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45623F" w:rsidRDefault="0045623F" w:rsidP="0045623F"/>
    <w:p w:rsidR="003E0927" w:rsidRPr="008B7912" w:rsidRDefault="003E0927" w:rsidP="003E092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C86D32" w:rsidRDefault="00C86D32" w:rsidP="00C86D32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C86D32" w:rsidRDefault="00C86D32" w:rsidP="00C86D32"/>
    <w:tbl>
      <w:tblPr>
        <w:tblW w:w="0" w:type="auto"/>
        <w:tblLook w:val="01E0"/>
      </w:tblPr>
      <w:tblGrid>
        <w:gridCol w:w="3505"/>
        <w:gridCol w:w="2317"/>
        <w:gridCol w:w="3465"/>
      </w:tblGrid>
      <w:tr w:rsidR="00C86D32" w:rsidTr="00C86D32">
        <w:tc>
          <w:tcPr>
            <w:tcW w:w="3505" w:type="dxa"/>
            <w:hideMark/>
          </w:tcPr>
          <w:p w:rsidR="00C86D32" w:rsidRPr="001D6899" w:rsidRDefault="000A0D09" w:rsidP="000A0D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октября</w:t>
            </w:r>
            <w:r w:rsidR="00C86D32" w:rsidRPr="001D6899">
              <w:rPr>
                <w:sz w:val="28"/>
                <w:szCs w:val="28"/>
                <w:lang w:eastAsia="en-US"/>
              </w:rPr>
              <w:t xml:space="preserve"> 2026 г.</w:t>
            </w:r>
          </w:p>
        </w:tc>
        <w:tc>
          <w:tcPr>
            <w:tcW w:w="2317" w:type="dxa"/>
            <w:hideMark/>
          </w:tcPr>
          <w:p w:rsidR="00C86D32" w:rsidRDefault="00C86D3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Краснодар</w:t>
            </w:r>
          </w:p>
        </w:tc>
        <w:tc>
          <w:tcPr>
            <w:tcW w:w="3465" w:type="dxa"/>
            <w:hideMark/>
          </w:tcPr>
          <w:p w:rsidR="00C86D32" w:rsidRDefault="00C86D32" w:rsidP="00DA617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r w:rsidR="001D6899" w:rsidRPr="001D6899">
              <w:rPr>
                <w:sz w:val="28"/>
                <w:szCs w:val="28"/>
                <w:lang w:eastAsia="en-US"/>
              </w:rPr>
              <w:t>6</w:t>
            </w:r>
            <w:r w:rsidR="000A0D09">
              <w:rPr>
                <w:sz w:val="28"/>
                <w:szCs w:val="28"/>
                <w:lang w:eastAsia="en-US"/>
              </w:rPr>
              <w:t>7</w:t>
            </w:r>
            <w:r w:rsidRPr="001D6899">
              <w:rPr>
                <w:sz w:val="28"/>
                <w:szCs w:val="28"/>
                <w:lang w:eastAsia="en-US"/>
              </w:rPr>
              <w:t>/</w:t>
            </w:r>
            <w:r w:rsidR="0045003E" w:rsidRPr="001D6899">
              <w:rPr>
                <w:sz w:val="28"/>
                <w:szCs w:val="28"/>
                <w:lang w:eastAsia="en-US"/>
              </w:rPr>
              <w:t>3</w:t>
            </w:r>
            <w:r w:rsidR="001D6899" w:rsidRPr="001D6899">
              <w:rPr>
                <w:sz w:val="28"/>
                <w:szCs w:val="28"/>
                <w:lang w:eastAsia="en-US"/>
              </w:rPr>
              <w:t>9</w:t>
            </w:r>
            <w:r w:rsidR="00DA617C">
              <w:rPr>
                <w:sz w:val="28"/>
                <w:szCs w:val="28"/>
                <w:lang w:eastAsia="en-US"/>
              </w:rPr>
              <w:t>8</w:t>
            </w:r>
          </w:p>
        </w:tc>
      </w:tr>
    </w:tbl>
    <w:p w:rsidR="002F655F" w:rsidRPr="00C03F68" w:rsidRDefault="002F655F" w:rsidP="00C86D32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C03F68" w:rsidRDefault="00C03F68" w:rsidP="0086610E">
      <w:pPr>
        <w:jc w:val="center"/>
        <w:rPr>
          <w:b/>
          <w:color w:val="000000" w:themeColor="text1"/>
          <w:sz w:val="27"/>
          <w:szCs w:val="27"/>
        </w:rPr>
      </w:pPr>
    </w:p>
    <w:p w:rsidR="0086610E" w:rsidRPr="00C03F68" w:rsidRDefault="0086610E" w:rsidP="0086610E">
      <w:pPr>
        <w:jc w:val="center"/>
        <w:rPr>
          <w:b/>
          <w:color w:val="000000" w:themeColor="text1"/>
          <w:sz w:val="27"/>
          <w:szCs w:val="27"/>
        </w:rPr>
      </w:pPr>
      <w:r w:rsidRPr="00C03F68">
        <w:rPr>
          <w:b/>
          <w:color w:val="000000" w:themeColor="text1"/>
          <w:sz w:val="27"/>
          <w:szCs w:val="27"/>
        </w:rPr>
        <w:t>Об утверждении Информационного сообщения</w:t>
      </w:r>
    </w:p>
    <w:p w:rsidR="0086610E" w:rsidRPr="00C03F68" w:rsidRDefault="0086610E" w:rsidP="0086610E">
      <w:pPr>
        <w:ind w:firstLine="709"/>
        <w:jc w:val="center"/>
        <w:rPr>
          <w:b/>
          <w:color w:val="000000" w:themeColor="text1"/>
          <w:sz w:val="27"/>
          <w:szCs w:val="27"/>
        </w:rPr>
      </w:pPr>
      <w:r w:rsidRPr="00C03F68">
        <w:rPr>
          <w:b/>
          <w:color w:val="000000" w:themeColor="text1"/>
          <w:sz w:val="27"/>
          <w:szCs w:val="27"/>
        </w:rPr>
        <w:t>о приеме предложений по кандидатурам членов участковой избирательной комиссии № 63-03, 63-09, 63-16 с правом решающего голоса (в резерв состава участковой комиссии)</w:t>
      </w:r>
    </w:p>
    <w:p w:rsidR="0086610E" w:rsidRDefault="0086610E" w:rsidP="0086610E">
      <w:pPr>
        <w:rPr>
          <w:color w:val="000000" w:themeColor="text1"/>
          <w:sz w:val="28"/>
          <w:szCs w:val="28"/>
        </w:rPr>
      </w:pPr>
    </w:p>
    <w:p w:rsidR="00C03F68" w:rsidRDefault="00C03F68" w:rsidP="0086610E">
      <w:pPr>
        <w:rPr>
          <w:color w:val="000000" w:themeColor="text1"/>
          <w:sz w:val="28"/>
          <w:szCs w:val="28"/>
        </w:rPr>
      </w:pPr>
    </w:p>
    <w:p w:rsidR="0086610E" w:rsidRPr="00C03F68" w:rsidRDefault="0086610E" w:rsidP="00C03F68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C03F68">
        <w:rPr>
          <w:color w:val="000000" w:themeColor="text1"/>
          <w:sz w:val="28"/>
          <w:szCs w:val="28"/>
        </w:rPr>
        <w:t>В соответствии с пунктом 7 статьи 6 Закона Краснодарского края от 8 апреля 2003 г. № 571-КЗ «О системе избирательных комиссий, комиссий референдума в Краснодарском крае», пунктом 7.5 Методических рекомендаций о порядке формирования территориальных, окружных и участковых избирательных комиссий, утвержденных постановлением Центральной избирательной комиссии Российской Федерации от 15 марта 2023 г. № 111/863-8, территориальная избирательная комиссия Первомайская г. Краснодара РЕШИЛА:</w:t>
      </w:r>
    </w:p>
    <w:p w:rsidR="0086610E" w:rsidRPr="00C03F68" w:rsidRDefault="0086610E" w:rsidP="00C03F68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C03F68">
        <w:rPr>
          <w:color w:val="000000" w:themeColor="text1"/>
          <w:sz w:val="28"/>
          <w:szCs w:val="28"/>
        </w:rPr>
        <w:t>1. Утвердить текст Информационного сообщения о приеме предложений по кандидатурам членов участковой избирательной комиссии с правом решающего голоса (в резерв состава участковой комиссии) № 63-03, 63-09, 63-16 (прилагается).</w:t>
      </w:r>
    </w:p>
    <w:p w:rsidR="0086610E" w:rsidRPr="00C03F68" w:rsidRDefault="0086610E" w:rsidP="00C03F68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C03F68">
        <w:rPr>
          <w:color w:val="000000" w:themeColor="text1"/>
          <w:sz w:val="28"/>
          <w:szCs w:val="28"/>
        </w:rPr>
        <w:t>2. Направить для опубликования в средствах массовой информации, разместить на странице территориальной избирательной комиссии Первомайская г. Краснодара в сети Интернет сообщение о приеме предложений по кандидатурам членов участковых избирательных комиссий с правом решающего голоса (в резерв составов участковых комисси</w:t>
      </w:r>
      <w:r w:rsidR="00DA617C" w:rsidRPr="00C03F68">
        <w:rPr>
          <w:color w:val="000000" w:themeColor="text1"/>
          <w:sz w:val="28"/>
          <w:szCs w:val="28"/>
        </w:rPr>
        <w:t>й) не позднее 8</w:t>
      </w:r>
      <w:r w:rsidR="00C03F68" w:rsidRPr="00C03F68">
        <w:rPr>
          <w:color w:val="000000" w:themeColor="text1"/>
          <w:sz w:val="28"/>
          <w:szCs w:val="28"/>
        </w:rPr>
        <w:t> </w:t>
      </w:r>
      <w:r w:rsidR="00DA617C" w:rsidRPr="00C03F68">
        <w:rPr>
          <w:color w:val="000000" w:themeColor="text1"/>
          <w:sz w:val="28"/>
          <w:szCs w:val="28"/>
        </w:rPr>
        <w:t>октября</w:t>
      </w:r>
      <w:r w:rsidRPr="00C03F68">
        <w:rPr>
          <w:color w:val="000000" w:themeColor="text1"/>
          <w:sz w:val="28"/>
          <w:szCs w:val="28"/>
        </w:rPr>
        <w:t xml:space="preserve"> 2026 года.</w:t>
      </w:r>
    </w:p>
    <w:p w:rsidR="0086610E" w:rsidRPr="00C03F68" w:rsidRDefault="0086610E" w:rsidP="00C03F68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C03F68">
        <w:rPr>
          <w:color w:val="000000" w:themeColor="text1"/>
          <w:sz w:val="28"/>
          <w:szCs w:val="28"/>
        </w:rPr>
        <w:t>3. Возложить контроль за выполнением пункта 2 настоящего решения на секретаря территориальной избирательной комиссии Первомайская</w:t>
      </w:r>
      <w:r w:rsidRPr="00C03F68">
        <w:rPr>
          <w:color w:val="000000" w:themeColor="text1"/>
          <w:sz w:val="28"/>
          <w:szCs w:val="28"/>
        </w:rPr>
        <w:br/>
        <w:t>г. Краснодара А.А. Горобченко.</w:t>
      </w:r>
    </w:p>
    <w:tbl>
      <w:tblPr>
        <w:tblW w:w="10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2633"/>
        <w:gridCol w:w="3285"/>
      </w:tblGrid>
      <w:tr w:rsidR="0086610E" w:rsidRPr="00C03F68" w:rsidTr="0086610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6610E" w:rsidRPr="00C03F68" w:rsidRDefault="0086610E">
            <w:pPr>
              <w:spacing w:line="276" w:lineRule="auto"/>
              <w:rPr>
                <w:color w:val="000000" w:themeColor="text1"/>
                <w:sz w:val="27"/>
                <w:szCs w:val="27"/>
              </w:rPr>
            </w:pPr>
          </w:p>
          <w:p w:rsidR="0086610E" w:rsidRPr="00C03F68" w:rsidRDefault="0086610E">
            <w:pPr>
              <w:spacing w:line="276" w:lineRule="auto"/>
              <w:jc w:val="center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Председатель территориальной</w:t>
            </w:r>
          </w:p>
          <w:p w:rsidR="0086610E" w:rsidRPr="00C03F68" w:rsidRDefault="0086610E">
            <w:pPr>
              <w:spacing w:line="276" w:lineRule="auto"/>
              <w:jc w:val="center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избирательной комиссии</w:t>
            </w:r>
          </w:p>
          <w:p w:rsidR="0086610E" w:rsidRPr="00C03F68" w:rsidRDefault="0086610E">
            <w:pPr>
              <w:spacing w:line="276" w:lineRule="auto"/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О.В. Грачева</w:t>
            </w:r>
          </w:p>
        </w:tc>
      </w:tr>
      <w:tr w:rsidR="0086610E" w:rsidRPr="00C03F68" w:rsidTr="0086610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610E" w:rsidRPr="00C03F68" w:rsidRDefault="0086610E">
            <w:pPr>
              <w:spacing w:line="276" w:lineRule="auto"/>
              <w:jc w:val="center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Секретарь территориальной</w:t>
            </w:r>
          </w:p>
          <w:p w:rsidR="0086610E" w:rsidRPr="00C03F68" w:rsidRDefault="0086610E">
            <w:pPr>
              <w:spacing w:line="276" w:lineRule="auto"/>
              <w:jc w:val="center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избирательной комиссии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86610E" w:rsidRPr="00C03F68" w:rsidRDefault="0086610E">
            <w:pPr>
              <w:spacing w:line="276" w:lineRule="auto"/>
              <w:jc w:val="both"/>
              <w:rPr>
                <w:color w:val="000000" w:themeColor="text1"/>
                <w:sz w:val="27"/>
                <w:szCs w:val="27"/>
              </w:rPr>
            </w:pPr>
            <w:r w:rsidRPr="00C03F68">
              <w:rPr>
                <w:color w:val="000000" w:themeColor="text1"/>
                <w:sz w:val="27"/>
                <w:szCs w:val="27"/>
              </w:rPr>
              <w:t>А.А. Горобченко</w:t>
            </w:r>
          </w:p>
        </w:tc>
      </w:tr>
    </w:tbl>
    <w:p w:rsidR="0086610E" w:rsidRPr="00C03F68" w:rsidRDefault="0086610E" w:rsidP="0086610E">
      <w:pPr>
        <w:jc w:val="both"/>
        <w:rPr>
          <w:color w:val="000000" w:themeColor="text1"/>
          <w:sz w:val="27"/>
          <w:szCs w:val="27"/>
        </w:rPr>
      </w:pPr>
    </w:p>
    <w:p w:rsidR="0086610E" w:rsidRDefault="0086610E" w:rsidP="0086610E">
      <w:pPr>
        <w:rPr>
          <w:color w:val="000000" w:themeColor="text1"/>
        </w:rPr>
        <w:sectPr w:rsidR="0086610E" w:rsidSect="00C03F68">
          <w:pgSz w:w="11907" w:h="16840"/>
          <w:pgMar w:top="737" w:right="851" w:bottom="737" w:left="1701" w:header="709" w:footer="709" w:gutter="0"/>
          <w:cols w:space="720"/>
        </w:sectPr>
      </w:pP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решением территориальной</w:t>
      </w: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избирательной комиссии</w:t>
      </w: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Первомайская г.</w:t>
      </w:r>
      <w:r>
        <w:rPr>
          <w:color w:val="000000" w:themeColor="text1"/>
          <w:sz w:val="28"/>
          <w:szCs w:val="28"/>
          <w:lang w:val="en-US"/>
        </w:rPr>
        <w:t> </w:t>
      </w:r>
      <w:r>
        <w:rPr>
          <w:color w:val="000000" w:themeColor="text1"/>
          <w:sz w:val="28"/>
          <w:szCs w:val="28"/>
        </w:rPr>
        <w:t>Краснодара</w:t>
      </w:r>
    </w:p>
    <w:p w:rsidR="0086610E" w:rsidRDefault="0086610E" w:rsidP="0086610E">
      <w:pPr>
        <w:ind w:left="538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7 октября 2026 г. № 67/397</w:t>
      </w:r>
    </w:p>
    <w:p w:rsidR="0086610E" w:rsidRDefault="0086610E" w:rsidP="0086610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610E" w:rsidRDefault="0086610E" w:rsidP="0086610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610E" w:rsidRDefault="0086610E" w:rsidP="0086610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ИНФОРМАЦИОННОЕ СООБЩЕНИЕ О ПРИЁМЕ ПРЕДЛОЖЕНИЙ ПО КАНДИДАТУРАМ ЧЛЕНОВ УЧАСТКОВЫХ ИЗБИРАТЕЛЬНЫХ КОМИССИЙ С ПРАВОМ РЕШАЮЩЕГО ГОЛОСА</w:t>
      </w:r>
    </w:p>
    <w:p w:rsidR="0086610E" w:rsidRDefault="0086610E" w:rsidP="0086610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(В РЕЗЕРВ СОСТАВОВ УЧАСТКОВЫХ КОМИССИЙ)</w:t>
      </w:r>
    </w:p>
    <w:p w:rsidR="0086610E" w:rsidRDefault="0086610E" w:rsidP="0086610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86610E" w:rsidRDefault="0086610E" w:rsidP="0086610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86610E" w:rsidRDefault="0086610E" w:rsidP="0086610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Руководствуясь </w:t>
      </w:r>
      <w:hyperlink r:id="rId8" w:history="1">
        <w:r>
          <w:rPr>
            <w:rStyle w:val="a9"/>
            <w:color w:val="000000" w:themeColor="text1"/>
            <w:sz w:val="28"/>
            <w:szCs w:val="28"/>
          </w:rPr>
          <w:t>пунктами 4</w:t>
        </w:r>
      </w:hyperlink>
      <w:r>
        <w:rPr>
          <w:color w:val="000000" w:themeColor="text1"/>
          <w:sz w:val="28"/>
          <w:szCs w:val="28"/>
        </w:rPr>
        <w:t xml:space="preserve"> и 5.1 </w:t>
      </w:r>
      <w:hyperlink r:id="rId9" w:history="1">
        <w:r>
          <w:rPr>
            <w:rStyle w:val="a9"/>
            <w:color w:val="000000" w:themeColor="text1"/>
            <w:sz w:val="28"/>
            <w:szCs w:val="28"/>
          </w:rPr>
          <w:t>статьи 27</w:t>
        </w:r>
      </w:hyperlink>
      <w:r>
        <w:rPr>
          <w:color w:val="000000" w:themeColor="text1"/>
          <w:sz w:val="28"/>
          <w:szCs w:val="28"/>
        </w:rPr>
        <w:t xml:space="preserve"> Федерального закона </w:t>
      </w:r>
      <w:r>
        <w:rPr>
          <w:color w:val="000000" w:themeColor="text1"/>
          <w:sz w:val="28"/>
          <w:szCs w:val="28"/>
        </w:rPr>
        <w:br/>
        <w:t xml:space="preserve">«Об основных гарантиях избирательных прав и права на участие в референдуме граждан Российской Федерации», пунктами 7 и 8 статьи 6 Закона Краснодарского края «О системе избирательных комиссий, комиссий референдума в Краснодарском крае», постановлениями Центральной избирательной комиссии Российской Федерации от 15 марта 2023 г. </w:t>
      </w:r>
      <w:r w:rsidR="00C03F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№ 111/863-8 «О Методических рекомендациях, о порядке формирования территориальных, окружных и участковых избирательных комиссий» и  от </w:t>
      </w:r>
      <w:r w:rsidR="00C03F68">
        <w:rPr>
          <w:color w:val="000000" w:themeColor="text1"/>
          <w:sz w:val="28"/>
          <w:szCs w:val="28"/>
        </w:rPr>
        <w:t xml:space="preserve">           </w:t>
      </w:r>
      <w:r>
        <w:rPr>
          <w:color w:val="000000" w:themeColor="text1"/>
          <w:sz w:val="28"/>
          <w:szCs w:val="28"/>
        </w:rPr>
        <w:t xml:space="preserve">05 декабря 2012 г. №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территориальная избирательная комиссия Первомайская г. Краснодара объявляет прием предложений по кандидатурам для назначения членов участковой избирательной комиссии с правом решающего голоса </w:t>
      </w:r>
      <w:r w:rsidR="00C03F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(в резерв состава участковой комиссии) № 63-0</w:t>
      </w:r>
      <w:r w:rsidR="00DA617C">
        <w:rPr>
          <w:color w:val="000000" w:themeColor="text1"/>
          <w:sz w:val="28"/>
          <w:szCs w:val="28"/>
        </w:rPr>
        <w:t xml:space="preserve">3, </w:t>
      </w:r>
      <w:r w:rsidR="00C03F68">
        <w:rPr>
          <w:color w:val="000000" w:themeColor="text1"/>
          <w:sz w:val="28"/>
          <w:szCs w:val="28"/>
        </w:rPr>
        <w:t xml:space="preserve">   </w:t>
      </w:r>
      <w:r w:rsidR="00DA617C">
        <w:rPr>
          <w:color w:val="000000" w:themeColor="text1"/>
          <w:sz w:val="28"/>
          <w:szCs w:val="28"/>
        </w:rPr>
        <w:t>63-09, 63-16</w:t>
      </w:r>
      <w:r>
        <w:rPr>
          <w:color w:val="000000" w:themeColor="text1"/>
          <w:sz w:val="28"/>
          <w:szCs w:val="28"/>
        </w:rPr>
        <w:t>.</w:t>
      </w:r>
    </w:p>
    <w:p w:rsidR="0086610E" w:rsidRDefault="0086610E" w:rsidP="0086610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документов осуществляется в течение 30 дней с 8 </w:t>
      </w:r>
      <w:r w:rsidR="00DA617C">
        <w:rPr>
          <w:color w:val="000000" w:themeColor="text1"/>
          <w:sz w:val="28"/>
          <w:szCs w:val="28"/>
        </w:rPr>
        <w:t>октября</w:t>
      </w:r>
      <w:r>
        <w:rPr>
          <w:color w:val="000000" w:themeColor="text1"/>
          <w:sz w:val="28"/>
          <w:szCs w:val="28"/>
        </w:rPr>
        <w:t xml:space="preserve"> по 6 </w:t>
      </w:r>
      <w:r w:rsidR="00DA617C">
        <w:rPr>
          <w:color w:val="000000" w:themeColor="text1"/>
          <w:sz w:val="28"/>
          <w:szCs w:val="28"/>
        </w:rPr>
        <w:t xml:space="preserve">ноября </w:t>
      </w:r>
      <w:r>
        <w:rPr>
          <w:color w:val="000000" w:themeColor="text1"/>
          <w:sz w:val="28"/>
          <w:szCs w:val="28"/>
        </w:rPr>
        <w:t>2026 года, в рабочие дни с 10-00 до 16-00 часов, перерыв с 13-00 до</w:t>
      </w:r>
      <w:r w:rsidR="00C03F6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14-00 часов по адресу: г. Краснодар, ул. 1-го Мая, д. 230, строение № 1, 2 этаж, каб. № 215, телефон 8 (861) 997-26-23.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внесении предложения (предложений) по кандидатурам для назначения членов участковых избирательных комиссий с правом решающего </w:t>
      </w:r>
      <w:r>
        <w:rPr>
          <w:color w:val="000000" w:themeColor="text1"/>
          <w:sz w:val="28"/>
          <w:szCs w:val="28"/>
        </w:rPr>
        <w:lastRenderedPageBreak/>
        <w:t>голоса (в резерв составов участковых комиссий) необходимо представить перечень соответствующих документов, копий документов, сведений и т.д. согласно Методическим рекомендациям о порядке формирования территориальных, окружных и участковых избирательных комиссий, утвержденным постановлением Центральной избирательной комиссии Российской Федерации от 15 марта 2023 г. № 111/863-8, приложению № 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</w:t>
      </w:r>
      <w:r>
        <w:rPr>
          <w:sz w:val="28"/>
          <w:szCs w:val="28"/>
        </w:rPr>
        <w:t xml:space="preserve"> постановлением Центральной избирательной комиссии Российской Федерации от 5 декабря 2012 г. № 152/1137-6:</w:t>
      </w:r>
    </w:p>
    <w:p w:rsidR="0086610E" w:rsidRDefault="0086610E" w:rsidP="0086610E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политических партий, их региональных отделений,</w:t>
      </w:r>
      <w:r>
        <w:rPr>
          <w:b/>
          <w:sz w:val="28"/>
          <w:szCs w:val="28"/>
        </w:rPr>
        <w:br/>
        <w:t>иных структурных подразделений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по кандидатурам в состав избирательных комиссий, оформленное в соответствии с требованиями устава политической партии.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Если предложение по кандидатурам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по кандидатурам в состав избирательных комиссий о делегировании указанных полномочий, оформленное в соответствии с требованиями устава.</w:t>
      </w:r>
    </w:p>
    <w:p w:rsidR="0086610E" w:rsidRDefault="0086610E" w:rsidP="0086610E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общественных объединений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Решение полномочного (руководящего или иного) органа общественного объединения о внесении предложения по кандидатурам в состав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Если предложение по кандидатурам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0" w:anchor="P530" w:history="1">
        <w:r>
          <w:rPr>
            <w:rStyle w:val="a9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вопрос не 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по кандидатурам в состав избирательных комиссий, о делегировании таких полномочий и решение органа, которому делегированы эти полномочия, о внесении предложений в состав избирательных комиссий.</w:t>
      </w:r>
    </w:p>
    <w:p w:rsidR="0086610E" w:rsidRDefault="0086610E" w:rsidP="0086610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6610E" w:rsidRDefault="0086610E" w:rsidP="0086610E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субъектов права внесения предложений по кандидатурам в состав избирательных комиссий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представительного органа муниципального образования, избирательной комиссии предыдущего (действующего) состава, собрания избирателей по месту жительства, работы, службы, учебы.</w:t>
      </w:r>
    </w:p>
    <w:p w:rsidR="0086610E" w:rsidRDefault="0086610E" w:rsidP="0086610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Кроме того, субъектами права внесения предложений по кандидатурам должны быть представлены: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Две фотографии лица, предлагаемого в состав участковой избирательной комиссии, размером 3 x 4 см (без уголка);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Письменное согласие гражданина Российской Федерации на его назначение в состав участковой избирательной комиссии;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Копия паспорта или документа, заменяющего паспорт гражданина Российской Федерации, содержащего сведения о гражданстве и месте </w:t>
      </w:r>
      <w:r>
        <w:rPr>
          <w:sz w:val="28"/>
          <w:szCs w:val="28"/>
        </w:rPr>
        <w:lastRenderedPageBreak/>
        <w:t>жительства лица, кандидатура которого предложена в состав участковой избирательной комиссии.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Копия документа (трудовой книжки либо справки с основного места работы) лица, кандидатура которого предложена в состав участковой избирательной комиссии, подтверждающего сведения об основном месте работы или службы, о занимаемой должности, а при отсутствии основного места работы или службы –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 (домохозяин), временно неработающий).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Копия документа, подтверждающего указанные в согласии гражданина Российской Федерации на его назначение в состав участковой избирательной комиссии сведения об образовании и (или) квалификации.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86610E" w:rsidRDefault="0086610E" w:rsidP="00866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территориальной избирательной комиссии Первомайская </w:t>
      </w:r>
      <w:r>
        <w:rPr>
          <w:sz w:val="28"/>
          <w:szCs w:val="28"/>
        </w:rPr>
        <w:br/>
        <w:t xml:space="preserve">г. Краснодара по формированию участковых избирательных комиссий </w:t>
      </w:r>
      <w:r>
        <w:rPr>
          <w:color w:val="000000" w:themeColor="text1"/>
          <w:sz w:val="28"/>
          <w:szCs w:val="28"/>
        </w:rPr>
        <w:t xml:space="preserve">планируется </w:t>
      </w:r>
      <w:r w:rsidR="00DA617C">
        <w:rPr>
          <w:color w:val="000000" w:themeColor="text1"/>
          <w:sz w:val="28"/>
          <w:szCs w:val="28"/>
        </w:rPr>
        <w:t>7 декабря</w:t>
      </w:r>
      <w:r>
        <w:rPr>
          <w:sz w:val="28"/>
          <w:szCs w:val="28"/>
        </w:rPr>
        <w:t xml:space="preserve"> 2026 года в 15:00 час по адресу: г. Краснодар, </w:t>
      </w:r>
      <w:r>
        <w:rPr>
          <w:sz w:val="28"/>
          <w:szCs w:val="28"/>
        </w:rPr>
        <w:br/>
        <w:t>ул. 1-го Мая, д. 230, строение № 1, 2 этаж, каб. № 212.</w:t>
      </w:r>
    </w:p>
    <w:p w:rsidR="0086610E" w:rsidRDefault="0086610E" w:rsidP="0086610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610E" w:rsidRDefault="0086610E" w:rsidP="0086610E">
      <w:pPr>
        <w:ind w:left="354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</w:t>
      </w:r>
    </w:p>
    <w:p w:rsidR="0086610E" w:rsidRDefault="0086610E" w:rsidP="0086610E">
      <w:pPr>
        <w:ind w:left="354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Первомайская г. Краснодара</w:t>
      </w:r>
    </w:p>
    <w:sectPr w:rsidR="0086610E" w:rsidSect="0086610E">
      <w:pgSz w:w="11906" w:h="16838"/>
      <w:pgMar w:top="1134" w:right="851" w:bottom="1134" w:left="136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B5D" w:rsidRDefault="001E2B5D" w:rsidP="00DE3674">
      <w:r>
        <w:separator/>
      </w:r>
    </w:p>
  </w:endnote>
  <w:endnote w:type="continuationSeparator" w:id="1">
    <w:p w:rsidR="001E2B5D" w:rsidRDefault="001E2B5D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B5D" w:rsidRDefault="001E2B5D" w:rsidP="00DE3674">
      <w:r>
        <w:separator/>
      </w:r>
    </w:p>
  </w:footnote>
  <w:footnote w:type="continuationSeparator" w:id="1">
    <w:p w:rsidR="001E2B5D" w:rsidRDefault="001E2B5D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1759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090FD3"/>
    <w:multiLevelType w:val="hybridMultilevel"/>
    <w:tmpl w:val="4720E748"/>
    <w:lvl w:ilvl="0" w:tplc="68D2BDC2">
      <w:start w:val="1"/>
      <w:numFmt w:val="decimal"/>
      <w:lvlText w:val="%1."/>
      <w:lvlJc w:val="left"/>
      <w:pPr>
        <w:ind w:left="18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3"/>
  </w:num>
  <w:num w:numId="8">
    <w:abstractNumId w:val="3"/>
  </w:num>
  <w:num w:numId="9">
    <w:abstractNumId w:val="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24476"/>
    <w:rsid w:val="00041A39"/>
    <w:rsid w:val="0007124D"/>
    <w:rsid w:val="00076151"/>
    <w:rsid w:val="00087D13"/>
    <w:rsid w:val="000931ED"/>
    <w:rsid w:val="000A0D09"/>
    <w:rsid w:val="000B5189"/>
    <w:rsid w:val="000B649E"/>
    <w:rsid w:val="000C7BD6"/>
    <w:rsid w:val="000E173F"/>
    <w:rsid w:val="000F7EE4"/>
    <w:rsid w:val="00100125"/>
    <w:rsid w:val="00101426"/>
    <w:rsid w:val="001060B9"/>
    <w:rsid w:val="00112442"/>
    <w:rsid w:val="0012395E"/>
    <w:rsid w:val="00131756"/>
    <w:rsid w:val="001348B3"/>
    <w:rsid w:val="0015539A"/>
    <w:rsid w:val="00162BB9"/>
    <w:rsid w:val="00182533"/>
    <w:rsid w:val="0018301D"/>
    <w:rsid w:val="00196E6E"/>
    <w:rsid w:val="001A7A8C"/>
    <w:rsid w:val="001B5996"/>
    <w:rsid w:val="001C1071"/>
    <w:rsid w:val="001D4360"/>
    <w:rsid w:val="001D6899"/>
    <w:rsid w:val="001E2B5D"/>
    <w:rsid w:val="001E6E44"/>
    <w:rsid w:val="00201E81"/>
    <w:rsid w:val="00203181"/>
    <w:rsid w:val="002163AF"/>
    <w:rsid w:val="002243BA"/>
    <w:rsid w:val="00237492"/>
    <w:rsid w:val="00247E3E"/>
    <w:rsid w:val="00252052"/>
    <w:rsid w:val="00253F7B"/>
    <w:rsid w:val="002548EC"/>
    <w:rsid w:val="00287D96"/>
    <w:rsid w:val="002D1B22"/>
    <w:rsid w:val="002D7109"/>
    <w:rsid w:val="002E29A4"/>
    <w:rsid w:val="002F4E95"/>
    <w:rsid w:val="002F503F"/>
    <w:rsid w:val="002F655F"/>
    <w:rsid w:val="003058B1"/>
    <w:rsid w:val="00307464"/>
    <w:rsid w:val="0033406C"/>
    <w:rsid w:val="003526DB"/>
    <w:rsid w:val="00352B46"/>
    <w:rsid w:val="00371E57"/>
    <w:rsid w:val="00375747"/>
    <w:rsid w:val="0037603B"/>
    <w:rsid w:val="003A39DB"/>
    <w:rsid w:val="003C6068"/>
    <w:rsid w:val="003C63D5"/>
    <w:rsid w:val="003E0927"/>
    <w:rsid w:val="003F24FE"/>
    <w:rsid w:val="003F4401"/>
    <w:rsid w:val="003F4D09"/>
    <w:rsid w:val="003F5F76"/>
    <w:rsid w:val="004023E4"/>
    <w:rsid w:val="00416DAD"/>
    <w:rsid w:val="00423CF6"/>
    <w:rsid w:val="0043107F"/>
    <w:rsid w:val="00441CCB"/>
    <w:rsid w:val="0045003E"/>
    <w:rsid w:val="00451F7D"/>
    <w:rsid w:val="0045623F"/>
    <w:rsid w:val="004657F4"/>
    <w:rsid w:val="0047540B"/>
    <w:rsid w:val="004852F1"/>
    <w:rsid w:val="00491185"/>
    <w:rsid w:val="0049149E"/>
    <w:rsid w:val="00496F0F"/>
    <w:rsid w:val="00497B02"/>
    <w:rsid w:val="004A052B"/>
    <w:rsid w:val="004A2A7F"/>
    <w:rsid w:val="004C3ADC"/>
    <w:rsid w:val="004D3658"/>
    <w:rsid w:val="004E6E4B"/>
    <w:rsid w:val="005049DD"/>
    <w:rsid w:val="0051108C"/>
    <w:rsid w:val="00513E99"/>
    <w:rsid w:val="005159B4"/>
    <w:rsid w:val="0051795B"/>
    <w:rsid w:val="0052233C"/>
    <w:rsid w:val="00530F40"/>
    <w:rsid w:val="00532E1A"/>
    <w:rsid w:val="00542623"/>
    <w:rsid w:val="00545000"/>
    <w:rsid w:val="00545634"/>
    <w:rsid w:val="00546C1B"/>
    <w:rsid w:val="00547A72"/>
    <w:rsid w:val="00560094"/>
    <w:rsid w:val="00560DBA"/>
    <w:rsid w:val="005676A5"/>
    <w:rsid w:val="00570D87"/>
    <w:rsid w:val="00572396"/>
    <w:rsid w:val="005769D4"/>
    <w:rsid w:val="00587AA3"/>
    <w:rsid w:val="005B550B"/>
    <w:rsid w:val="005D35CC"/>
    <w:rsid w:val="005D6E52"/>
    <w:rsid w:val="005E7308"/>
    <w:rsid w:val="00646F66"/>
    <w:rsid w:val="00660E1C"/>
    <w:rsid w:val="00673029"/>
    <w:rsid w:val="00686B79"/>
    <w:rsid w:val="006A2F4B"/>
    <w:rsid w:val="006A5B85"/>
    <w:rsid w:val="006B22B5"/>
    <w:rsid w:val="006B4077"/>
    <w:rsid w:val="006B4177"/>
    <w:rsid w:val="006B5922"/>
    <w:rsid w:val="006D0DDE"/>
    <w:rsid w:val="006D2685"/>
    <w:rsid w:val="006D3033"/>
    <w:rsid w:val="006E5383"/>
    <w:rsid w:val="006F4FAD"/>
    <w:rsid w:val="006F7184"/>
    <w:rsid w:val="00720AED"/>
    <w:rsid w:val="00727CC9"/>
    <w:rsid w:val="0073377E"/>
    <w:rsid w:val="007443CE"/>
    <w:rsid w:val="00745E3D"/>
    <w:rsid w:val="0076049E"/>
    <w:rsid w:val="00760F44"/>
    <w:rsid w:val="00761C3B"/>
    <w:rsid w:val="00764791"/>
    <w:rsid w:val="0077167A"/>
    <w:rsid w:val="00772683"/>
    <w:rsid w:val="0078086E"/>
    <w:rsid w:val="007933EE"/>
    <w:rsid w:val="007B007B"/>
    <w:rsid w:val="007B03F5"/>
    <w:rsid w:val="007B4AB2"/>
    <w:rsid w:val="007C5382"/>
    <w:rsid w:val="007E34F4"/>
    <w:rsid w:val="007E3783"/>
    <w:rsid w:val="007F0D7E"/>
    <w:rsid w:val="007F2CA7"/>
    <w:rsid w:val="007F50C5"/>
    <w:rsid w:val="00806EC7"/>
    <w:rsid w:val="0086610E"/>
    <w:rsid w:val="0087533F"/>
    <w:rsid w:val="008806C3"/>
    <w:rsid w:val="008901E3"/>
    <w:rsid w:val="00893CFA"/>
    <w:rsid w:val="008A7907"/>
    <w:rsid w:val="008B4129"/>
    <w:rsid w:val="008B663E"/>
    <w:rsid w:val="008B7912"/>
    <w:rsid w:val="008C3098"/>
    <w:rsid w:val="008E186F"/>
    <w:rsid w:val="008E35ED"/>
    <w:rsid w:val="008E4745"/>
    <w:rsid w:val="008E4E76"/>
    <w:rsid w:val="00904023"/>
    <w:rsid w:val="0090454A"/>
    <w:rsid w:val="00912C96"/>
    <w:rsid w:val="00916D92"/>
    <w:rsid w:val="00921236"/>
    <w:rsid w:val="00930B20"/>
    <w:rsid w:val="00934EB1"/>
    <w:rsid w:val="00951D63"/>
    <w:rsid w:val="00956401"/>
    <w:rsid w:val="00961753"/>
    <w:rsid w:val="009703FF"/>
    <w:rsid w:val="009705AD"/>
    <w:rsid w:val="009716CD"/>
    <w:rsid w:val="00996B31"/>
    <w:rsid w:val="009A2138"/>
    <w:rsid w:val="009A665E"/>
    <w:rsid w:val="009C3098"/>
    <w:rsid w:val="009E5E76"/>
    <w:rsid w:val="009E61C6"/>
    <w:rsid w:val="009F264B"/>
    <w:rsid w:val="00A13FA0"/>
    <w:rsid w:val="00A1610D"/>
    <w:rsid w:val="00A3181A"/>
    <w:rsid w:val="00A32AB7"/>
    <w:rsid w:val="00A35DA4"/>
    <w:rsid w:val="00A55DBC"/>
    <w:rsid w:val="00AA16BE"/>
    <w:rsid w:val="00AB2C2F"/>
    <w:rsid w:val="00AE2E23"/>
    <w:rsid w:val="00AF38B3"/>
    <w:rsid w:val="00B03FBC"/>
    <w:rsid w:val="00B0575E"/>
    <w:rsid w:val="00B2441F"/>
    <w:rsid w:val="00B45D86"/>
    <w:rsid w:val="00B47D30"/>
    <w:rsid w:val="00B50E6F"/>
    <w:rsid w:val="00B54AFC"/>
    <w:rsid w:val="00B63156"/>
    <w:rsid w:val="00B75902"/>
    <w:rsid w:val="00BB034F"/>
    <w:rsid w:val="00BC27D9"/>
    <w:rsid w:val="00BD6DBF"/>
    <w:rsid w:val="00BF001D"/>
    <w:rsid w:val="00C00A88"/>
    <w:rsid w:val="00C03F68"/>
    <w:rsid w:val="00C1155A"/>
    <w:rsid w:val="00C14786"/>
    <w:rsid w:val="00C20F1A"/>
    <w:rsid w:val="00C217E7"/>
    <w:rsid w:val="00C467F0"/>
    <w:rsid w:val="00C65185"/>
    <w:rsid w:val="00C67979"/>
    <w:rsid w:val="00C767D7"/>
    <w:rsid w:val="00C84635"/>
    <w:rsid w:val="00C86D32"/>
    <w:rsid w:val="00C97B67"/>
    <w:rsid w:val="00CA349E"/>
    <w:rsid w:val="00CC143C"/>
    <w:rsid w:val="00CE0F83"/>
    <w:rsid w:val="00CE7F0A"/>
    <w:rsid w:val="00D03A5E"/>
    <w:rsid w:val="00D3166F"/>
    <w:rsid w:val="00D3489E"/>
    <w:rsid w:val="00D35795"/>
    <w:rsid w:val="00D55350"/>
    <w:rsid w:val="00DA23E9"/>
    <w:rsid w:val="00DA2B30"/>
    <w:rsid w:val="00DA617C"/>
    <w:rsid w:val="00DD370C"/>
    <w:rsid w:val="00DE3674"/>
    <w:rsid w:val="00DE3CC2"/>
    <w:rsid w:val="00DE62BC"/>
    <w:rsid w:val="00DF0E8B"/>
    <w:rsid w:val="00E00746"/>
    <w:rsid w:val="00E048D5"/>
    <w:rsid w:val="00E14B89"/>
    <w:rsid w:val="00E22450"/>
    <w:rsid w:val="00E324E9"/>
    <w:rsid w:val="00E40E3E"/>
    <w:rsid w:val="00E47596"/>
    <w:rsid w:val="00E52580"/>
    <w:rsid w:val="00E64E84"/>
    <w:rsid w:val="00E70CA1"/>
    <w:rsid w:val="00E72995"/>
    <w:rsid w:val="00E92C72"/>
    <w:rsid w:val="00E93457"/>
    <w:rsid w:val="00E9419E"/>
    <w:rsid w:val="00EA1C70"/>
    <w:rsid w:val="00EA1F75"/>
    <w:rsid w:val="00EB3087"/>
    <w:rsid w:val="00EB663B"/>
    <w:rsid w:val="00EC1C90"/>
    <w:rsid w:val="00ED1DAE"/>
    <w:rsid w:val="00EE372C"/>
    <w:rsid w:val="00EF5DC2"/>
    <w:rsid w:val="00F22DFA"/>
    <w:rsid w:val="00F525F2"/>
    <w:rsid w:val="00F53952"/>
    <w:rsid w:val="00F56417"/>
    <w:rsid w:val="00F62C6D"/>
    <w:rsid w:val="00F70B94"/>
    <w:rsid w:val="00FA0F89"/>
    <w:rsid w:val="00FA7C55"/>
    <w:rsid w:val="00FD63E3"/>
    <w:rsid w:val="00FE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E9419E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E941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14-15"/>
    <w:basedOn w:val="a"/>
    <w:uiPriority w:val="99"/>
    <w:rsid w:val="002F655F"/>
    <w:pPr>
      <w:spacing w:line="360" w:lineRule="auto"/>
      <w:ind w:firstLine="709"/>
      <w:jc w:val="both"/>
    </w:pPr>
    <w:rPr>
      <w:sz w:val="28"/>
    </w:rPr>
  </w:style>
  <w:style w:type="paragraph" w:customStyle="1" w:styleId="10">
    <w:name w:val="Название1"/>
    <w:basedOn w:val="a"/>
    <w:qFormat/>
    <w:rsid w:val="00532E1A"/>
    <w:pPr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7616290CF897C6EC3D8682D8C071B608C430D7A9A1623EF8CB47C0977A2ACC803196ECA46891E1A96CFAA911ACE3DE8F536B06BOD11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55;&#1088;&#1077;&#1076;&#1089;&#1077;&#1076;&#1072;&#1090;&#1077;&#1083;&#1100;\Desktop\&#1058;&#1048;&#1050;%20&#1055;&#1077;&#1088;&#1074;&#1086;&#1084;&#1072;&#1081;&#1089;&#1082;&#1072;&#1103;\&#1056;&#1045;&#1064;&#1045;&#1053;&#1048;&#1071;\&#1056;&#1077;&#1096;&#1077;&#1085;&#1080;&#1103;%2067\&#1056;&#1077;&#1096;&#1077;&#1085;&#1080;&#1077;%20&#8470;%2052-306%20%20&#1048;&#1085;&#1092;&#1086;&#1088;&#1084;&#1072;&#1094;&#1080;&#1086;&#1085;&#1085;&#1086;&#1077;%20&#1089;&#1086;&#1086;&#1073;&#1097;&#1077;&#1085;&#1080;&#1077;%20&#1059;&#1048;&#1050;%2063-02%20&#1080;%2063-19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37616290CF897C6EC3D8682D8C071B608C430D7A9A1623EF8CB47C0977A2ACC803196ECA44891E1A96CFAA911ACE3DE8F536B06BOD1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6740B-F20D-4F68-865F-15D2A6CB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4</cp:revision>
  <cp:lastPrinted>2026-10-03T11:16:00Z</cp:lastPrinted>
  <dcterms:created xsi:type="dcterms:W3CDTF">2026-10-07T07:13:00Z</dcterms:created>
  <dcterms:modified xsi:type="dcterms:W3CDTF">2026-10-07T10:58:00Z</dcterms:modified>
</cp:coreProperties>
</file>