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3"/>
      </w:tblGrid>
      <w:tr w:rsidR="00755E53" w:rsidTr="00842FC3">
        <w:trPr>
          <w:trHeight w:val="948"/>
        </w:trPr>
        <w:tc>
          <w:tcPr>
            <w:tcW w:w="9373" w:type="dxa"/>
          </w:tcPr>
          <w:p w:rsidR="00755E53" w:rsidRDefault="00E41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ТЕРРИТОРИАЛЬНАЯ ИЗБИРАТЕЛЬНАЯ КОМИССИЯ </w:t>
            </w:r>
          </w:p>
          <w:p w:rsidR="00755E53" w:rsidRDefault="00E41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ПРИКУБАНСКАЯ Г. КРАСНОДАРА</w:t>
            </w:r>
          </w:p>
          <w:p w:rsidR="00755E53" w:rsidRPr="00502D49" w:rsidRDefault="00755E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42FC3" w:rsidRDefault="00842F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</w:p>
    <w:p w:rsidR="00755E53" w:rsidRPr="004279CF" w:rsidRDefault="00104FC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4279CF">
        <w:rPr>
          <w:rFonts w:ascii="Times New Roman" w:hAnsi="Times New Roman"/>
          <w:b/>
          <w:sz w:val="32"/>
          <w:szCs w:val="32"/>
        </w:rPr>
        <w:t>РЕШЕНИЕ</w:t>
      </w:r>
    </w:p>
    <w:p w:rsidR="00755E53" w:rsidRDefault="00755E5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55E53" w:rsidRDefault="00E41654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 августа</w:t>
      </w:r>
      <w:r w:rsidR="00E12C1D">
        <w:rPr>
          <w:rFonts w:ascii="Times New Roman" w:hAnsi="Times New Roman"/>
          <w:sz w:val="28"/>
        </w:rPr>
        <w:t xml:space="preserve"> 2026</w:t>
      </w:r>
      <w:r w:rsidR="00104FC1">
        <w:rPr>
          <w:rFonts w:ascii="Times New Roman" w:hAnsi="Times New Roman"/>
          <w:sz w:val="28"/>
        </w:rPr>
        <w:t xml:space="preserve"> г.          </w:t>
      </w:r>
      <w:r w:rsidR="005C486B">
        <w:rPr>
          <w:rFonts w:ascii="Times New Roman" w:hAnsi="Times New Roman"/>
          <w:sz w:val="28"/>
        </w:rPr>
        <w:t xml:space="preserve">   </w:t>
      </w:r>
      <w:r w:rsidR="00295C30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</w:t>
      </w:r>
      <w:r w:rsidR="00611B2F">
        <w:rPr>
          <w:rFonts w:ascii="Times New Roman" w:hAnsi="Times New Roman"/>
          <w:sz w:val="28"/>
        </w:rPr>
        <w:t xml:space="preserve">  </w:t>
      </w:r>
      <w:r w:rsidR="005D5CD0">
        <w:rPr>
          <w:rFonts w:ascii="Times New Roman" w:hAnsi="Times New Roman"/>
          <w:sz w:val="28"/>
        </w:rPr>
        <w:t xml:space="preserve">      </w:t>
      </w:r>
      <w:r w:rsidR="00611B2F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</w:t>
      </w:r>
      <w:r w:rsidR="005964A5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г. Краснодар                        </w:t>
      </w:r>
      <w:r w:rsidR="00EA40CF">
        <w:rPr>
          <w:rFonts w:ascii="Times New Roman" w:hAnsi="Times New Roman"/>
          <w:sz w:val="28"/>
        </w:rPr>
        <w:t xml:space="preserve">    </w:t>
      </w:r>
      <w:r w:rsidR="00104FC1">
        <w:rPr>
          <w:rFonts w:ascii="Times New Roman" w:hAnsi="Times New Roman"/>
          <w:sz w:val="28"/>
        </w:rPr>
        <w:t xml:space="preserve">  </w:t>
      </w:r>
      <w:r w:rsidR="00296B18">
        <w:rPr>
          <w:rFonts w:ascii="Times New Roman" w:hAnsi="Times New Roman"/>
          <w:sz w:val="28"/>
        </w:rPr>
        <w:t xml:space="preserve">       </w:t>
      </w:r>
      <w:r w:rsidR="00104FC1">
        <w:rPr>
          <w:rFonts w:ascii="Times New Roman" w:hAnsi="Times New Roman"/>
          <w:sz w:val="28"/>
        </w:rPr>
        <w:t xml:space="preserve">  № </w:t>
      </w:r>
      <w:r w:rsidR="005964A5">
        <w:rPr>
          <w:rFonts w:ascii="Times New Roman" w:hAnsi="Times New Roman"/>
          <w:sz w:val="28"/>
        </w:rPr>
        <w:t>26/117</w:t>
      </w:r>
      <w:bookmarkStart w:id="0" w:name="_GoBack"/>
      <w:bookmarkEnd w:id="0"/>
    </w:p>
    <w:p w:rsidR="00A67E47" w:rsidRDefault="00A67E47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</w:p>
    <w:p w:rsidR="00396DB4" w:rsidRDefault="00396DB4" w:rsidP="00DF13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исключении из резерва состав</w:t>
      </w:r>
      <w:r w:rsidR="00094382">
        <w:rPr>
          <w:rFonts w:ascii="Times New Roman" w:hAnsi="Times New Roman"/>
          <w:b/>
          <w:sz w:val="28"/>
          <w:szCs w:val="28"/>
        </w:rPr>
        <w:t>а</w:t>
      </w:r>
    </w:p>
    <w:p w:rsidR="00755E53" w:rsidRDefault="00094382" w:rsidP="000943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396DB4">
        <w:rPr>
          <w:rFonts w:ascii="Times New Roman" w:hAnsi="Times New Roman"/>
          <w:b/>
          <w:sz w:val="28"/>
          <w:szCs w:val="28"/>
        </w:rPr>
        <w:t>частков</w:t>
      </w:r>
      <w:r>
        <w:rPr>
          <w:rFonts w:ascii="Times New Roman" w:hAnsi="Times New Roman"/>
          <w:b/>
          <w:sz w:val="28"/>
          <w:szCs w:val="28"/>
        </w:rPr>
        <w:t xml:space="preserve">ой </w:t>
      </w:r>
      <w:r w:rsidR="00396DB4">
        <w:rPr>
          <w:rFonts w:ascii="Times New Roman" w:hAnsi="Times New Roman"/>
          <w:b/>
          <w:sz w:val="28"/>
          <w:szCs w:val="28"/>
        </w:rPr>
        <w:t>избирательн</w:t>
      </w:r>
      <w:r>
        <w:rPr>
          <w:rFonts w:ascii="Times New Roman" w:hAnsi="Times New Roman"/>
          <w:b/>
          <w:sz w:val="28"/>
          <w:szCs w:val="28"/>
        </w:rPr>
        <w:t>ой</w:t>
      </w:r>
      <w:r w:rsidR="00396DB4">
        <w:rPr>
          <w:rFonts w:ascii="Times New Roman" w:hAnsi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/>
          <w:b/>
          <w:sz w:val="28"/>
          <w:szCs w:val="28"/>
        </w:rPr>
        <w:t>и</w:t>
      </w:r>
      <w:r w:rsidR="00396DB4">
        <w:rPr>
          <w:rFonts w:ascii="Times New Roman" w:hAnsi="Times New Roman"/>
          <w:b/>
          <w:sz w:val="28"/>
          <w:szCs w:val="28"/>
        </w:rPr>
        <w:t xml:space="preserve"> </w:t>
      </w:r>
      <w:r w:rsidRPr="00094382">
        <w:rPr>
          <w:rFonts w:ascii="Times New Roman" w:hAnsi="Times New Roman"/>
          <w:b/>
          <w:sz w:val="28"/>
          <w:szCs w:val="28"/>
        </w:rPr>
        <w:t xml:space="preserve">избирательного участка № 22-12 </w:t>
      </w:r>
      <w:proofErr w:type="spellStart"/>
      <w:r w:rsidRPr="00094382">
        <w:rPr>
          <w:rFonts w:ascii="Times New Roman" w:hAnsi="Times New Roman"/>
          <w:b/>
          <w:sz w:val="28"/>
          <w:szCs w:val="28"/>
        </w:rPr>
        <w:t>Запрудин</w:t>
      </w:r>
      <w:r>
        <w:rPr>
          <w:rFonts w:ascii="Times New Roman" w:hAnsi="Times New Roman"/>
          <w:b/>
          <w:sz w:val="28"/>
          <w:szCs w:val="28"/>
        </w:rPr>
        <w:t>ой</w:t>
      </w:r>
      <w:proofErr w:type="spellEnd"/>
      <w:r w:rsidRPr="00094382">
        <w:rPr>
          <w:rFonts w:ascii="Times New Roman" w:hAnsi="Times New Roman"/>
          <w:b/>
          <w:sz w:val="28"/>
          <w:szCs w:val="28"/>
        </w:rPr>
        <w:t xml:space="preserve"> М</w:t>
      </w:r>
      <w:r>
        <w:rPr>
          <w:rFonts w:ascii="Times New Roman" w:hAnsi="Times New Roman"/>
          <w:b/>
          <w:sz w:val="28"/>
          <w:szCs w:val="28"/>
        </w:rPr>
        <w:t>.Е.</w:t>
      </w:r>
    </w:p>
    <w:p w:rsidR="00094382" w:rsidRPr="005D5CD0" w:rsidRDefault="00094382" w:rsidP="000943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2426" w:rsidRPr="005D5CD0" w:rsidRDefault="004A2426" w:rsidP="00E41654">
      <w:pPr>
        <w:spacing w:after="0"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5CD0">
        <w:rPr>
          <w:rFonts w:ascii="Times New Roman" w:hAnsi="Times New Roman"/>
          <w:sz w:val="28"/>
          <w:szCs w:val="28"/>
        </w:rPr>
        <w:t xml:space="preserve">На основании пункта 9 статьи 26, пункта 5.1 статьи 27 Федерального закона </w:t>
      </w:r>
      <w:r w:rsidR="007939EB" w:rsidRPr="005D5CD0">
        <w:rPr>
          <w:rFonts w:ascii="Times New Roman" w:hAnsi="Times New Roman"/>
          <w:sz w:val="28"/>
          <w:szCs w:val="28"/>
        </w:rPr>
        <w:t xml:space="preserve">от 12.06.2002 № 67-ФЗ </w:t>
      </w:r>
      <w:r w:rsidRPr="005D5CD0">
        <w:rPr>
          <w:rFonts w:ascii="Times New Roman" w:hAnsi="Times New Roman"/>
          <w:sz w:val="28"/>
          <w:szCs w:val="28"/>
        </w:rPr>
        <w:t>«Об основных гарантиях избирательных прав и</w:t>
      </w:r>
      <w:r w:rsidR="00E41654">
        <w:rPr>
          <w:rFonts w:ascii="Times New Roman" w:hAnsi="Times New Roman"/>
          <w:sz w:val="28"/>
          <w:szCs w:val="28"/>
        </w:rPr>
        <w:t> </w:t>
      </w:r>
      <w:r w:rsidRPr="005D5CD0">
        <w:rPr>
          <w:rFonts w:ascii="Times New Roman" w:hAnsi="Times New Roman"/>
          <w:sz w:val="28"/>
          <w:szCs w:val="28"/>
        </w:rPr>
        <w:t xml:space="preserve">права на участие в референдуме граждан Российской Федерации», подпункта </w:t>
      </w:r>
      <w:r w:rsidR="00E41654">
        <w:rPr>
          <w:rFonts w:ascii="Times New Roman" w:hAnsi="Times New Roman"/>
          <w:sz w:val="28"/>
          <w:szCs w:val="28"/>
        </w:rPr>
        <w:t>а</w:t>
      </w:r>
      <w:r w:rsidRPr="005D5CD0">
        <w:rPr>
          <w:rFonts w:ascii="Times New Roman" w:hAnsi="Times New Roman"/>
          <w:sz w:val="28"/>
          <w:szCs w:val="28"/>
        </w:rPr>
        <w:t xml:space="preserve">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</w:t>
      </w:r>
      <w:r w:rsidR="008F14B8" w:rsidRPr="005D5CD0">
        <w:rPr>
          <w:rFonts w:ascii="Times New Roman" w:hAnsi="Times New Roman"/>
          <w:sz w:val="28"/>
          <w:szCs w:val="28"/>
        </w:rPr>
        <w:t>0</w:t>
      </w:r>
      <w:r w:rsidRPr="005D5CD0">
        <w:rPr>
          <w:rFonts w:ascii="Times New Roman" w:hAnsi="Times New Roman"/>
          <w:sz w:val="28"/>
          <w:szCs w:val="28"/>
        </w:rPr>
        <w:t>5</w:t>
      </w:r>
      <w:r w:rsidR="008F14B8" w:rsidRPr="005D5CD0">
        <w:rPr>
          <w:rFonts w:ascii="Times New Roman" w:hAnsi="Times New Roman"/>
          <w:sz w:val="28"/>
          <w:szCs w:val="28"/>
        </w:rPr>
        <w:t>.12.</w:t>
      </w:r>
      <w:r w:rsidRPr="005D5CD0">
        <w:rPr>
          <w:rFonts w:ascii="Times New Roman" w:hAnsi="Times New Roman"/>
          <w:sz w:val="28"/>
          <w:szCs w:val="28"/>
        </w:rPr>
        <w:t xml:space="preserve">2012 № 152/1137-6, </w:t>
      </w:r>
      <w:r w:rsidR="00A0649D" w:rsidRPr="005D5CD0">
        <w:rPr>
          <w:rFonts w:ascii="Times New Roman" w:hAnsi="Times New Roman"/>
          <w:sz w:val="28"/>
          <w:szCs w:val="28"/>
        </w:rPr>
        <w:t>личн</w:t>
      </w:r>
      <w:r w:rsidR="005D5CD0" w:rsidRPr="005D5CD0">
        <w:rPr>
          <w:rFonts w:ascii="Times New Roman" w:hAnsi="Times New Roman"/>
          <w:sz w:val="28"/>
          <w:szCs w:val="28"/>
        </w:rPr>
        <w:t>ого</w:t>
      </w:r>
      <w:r w:rsidR="00A0649D" w:rsidRPr="005D5CD0">
        <w:rPr>
          <w:rFonts w:ascii="Times New Roman" w:hAnsi="Times New Roman"/>
          <w:sz w:val="28"/>
          <w:szCs w:val="28"/>
        </w:rPr>
        <w:t xml:space="preserve"> заявлени</w:t>
      </w:r>
      <w:r w:rsidR="005D5CD0" w:rsidRPr="005D5CD0">
        <w:rPr>
          <w:rFonts w:ascii="Times New Roman" w:hAnsi="Times New Roman"/>
          <w:sz w:val="28"/>
          <w:szCs w:val="28"/>
        </w:rPr>
        <w:t>я</w:t>
      </w:r>
      <w:r w:rsidR="00A0649D" w:rsidRPr="005D5CD0">
        <w:rPr>
          <w:rFonts w:ascii="Times New Roman" w:hAnsi="Times New Roman"/>
          <w:sz w:val="28"/>
          <w:szCs w:val="28"/>
        </w:rPr>
        <w:t xml:space="preserve"> лиц</w:t>
      </w:r>
      <w:r w:rsidR="005D5CD0" w:rsidRPr="005D5CD0">
        <w:rPr>
          <w:rFonts w:ascii="Times New Roman" w:hAnsi="Times New Roman"/>
          <w:sz w:val="28"/>
          <w:szCs w:val="28"/>
        </w:rPr>
        <w:t>а</w:t>
      </w:r>
      <w:r w:rsidR="00A0649D" w:rsidRPr="005D5CD0">
        <w:rPr>
          <w:rFonts w:ascii="Times New Roman" w:hAnsi="Times New Roman"/>
          <w:sz w:val="28"/>
          <w:szCs w:val="28"/>
        </w:rPr>
        <w:t>, зачисленн</w:t>
      </w:r>
      <w:r w:rsidR="005D5CD0" w:rsidRPr="005D5CD0">
        <w:rPr>
          <w:rFonts w:ascii="Times New Roman" w:hAnsi="Times New Roman"/>
          <w:sz w:val="28"/>
          <w:szCs w:val="28"/>
        </w:rPr>
        <w:t>ого</w:t>
      </w:r>
      <w:r w:rsidR="00A0649D" w:rsidRPr="005D5CD0">
        <w:rPr>
          <w:rFonts w:ascii="Times New Roman" w:hAnsi="Times New Roman"/>
          <w:sz w:val="28"/>
          <w:szCs w:val="28"/>
        </w:rPr>
        <w:t xml:space="preserve"> в резерв состава участковой избирательной комиссии избирательного участка № 22-</w:t>
      </w:r>
      <w:r w:rsidR="005D5CD0" w:rsidRPr="005D5CD0">
        <w:rPr>
          <w:rFonts w:ascii="Times New Roman" w:hAnsi="Times New Roman"/>
          <w:sz w:val="28"/>
          <w:szCs w:val="28"/>
        </w:rPr>
        <w:t>1</w:t>
      </w:r>
      <w:r w:rsidR="00E41654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="00E41654">
        <w:rPr>
          <w:rFonts w:ascii="Times New Roman" w:hAnsi="Times New Roman"/>
          <w:sz w:val="28"/>
          <w:szCs w:val="28"/>
        </w:rPr>
        <w:t>Запрудиной</w:t>
      </w:r>
      <w:proofErr w:type="spellEnd"/>
      <w:r w:rsidR="00E41654">
        <w:rPr>
          <w:rFonts w:ascii="Times New Roman" w:hAnsi="Times New Roman"/>
          <w:sz w:val="28"/>
          <w:szCs w:val="28"/>
        </w:rPr>
        <w:t xml:space="preserve"> Марины Евгеньевны</w:t>
      </w:r>
      <w:r w:rsidR="00A0649D" w:rsidRPr="005D5CD0">
        <w:rPr>
          <w:rFonts w:ascii="Times New Roman" w:hAnsi="Times New Roman"/>
          <w:sz w:val="28"/>
          <w:szCs w:val="28"/>
        </w:rPr>
        <w:t xml:space="preserve">, </w:t>
      </w:r>
      <w:r w:rsidRPr="005D5CD0">
        <w:rPr>
          <w:rFonts w:ascii="Times New Roman" w:hAnsi="Times New Roman"/>
          <w:sz w:val="28"/>
          <w:szCs w:val="28"/>
        </w:rPr>
        <w:t>территориальная избирательная комиссия Прикубанская г. Краснодара РЕШИЛА:</w:t>
      </w:r>
    </w:p>
    <w:p w:rsidR="005D5CD0" w:rsidRPr="00E41654" w:rsidRDefault="001D6123" w:rsidP="00E41654">
      <w:pPr>
        <w:numPr>
          <w:ilvl w:val="0"/>
          <w:numId w:val="8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1654">
        <w:rPr>
          <w:rFonts w:ascii="Times New Roman" w:hAnsi="Times New Roman"/>
          <w:sz w:val="28"/>
          <w:szCs w:val="28"/>
        </w:rPr>
        <w:t> </w:t>
      </w:r>
      <w:r w:rsidR="00A8778B" w:rsidRPr="00E41654">
        <w:rPr>
          <w:rFonts w:ascii="Times New Roman" w:hAnsi="Times New Roman"/>
          <w:sz w:val="28"/>
          <w:szCs w:val="28"/>
        </w:rPr>
        <w:t>Исключить из резерва состав</w:t>
      </w:r>
      <w:r w:rsidR="00E41654" w:rsidRPr="00E41654">
        <w:rPr>
          <w:rFonts w:ascii="Times New Roman" w:hAnsi="Times New Roman"/>
          <w:sz w:val="28"/>
          <w:szCs w:val="28"/>
        </w:rPr>
        <w:t xml:space="preserve">а </w:t>
      </w:r>
      <w:r w:rsidR="00A8778B" w:rsidRPr="00E41654">
        <w:rPr>
          <w:rFonts w:ascii="Times New Roman" w:hAnsi="Times New Roman"/>
          <w:sz w:val="28"/>
          <w:szCs w:val="28"/>
        </w:rPr>
        <w:t>участков</w:t>
      </w:r>
      <w:r w:rsidR="00E41654" w:rsidRPr="00E41654">
        <w:rPr>
          <w:rFonts w:ascii="Times New Roman" w:hAnsi="Times New Roman"/>
          <w:sz w:val="28"/>
          <w:szCs w:val="28"/>
        </w:rPr>
        <w:t xml:space="preserve">ой </w:t>
      </w:r>
      <w:r w:rsidR="00A8778B" w:rsidRPr="00E41654">
        <w:rPr>
          <w:rFonts w:ascii="Times New Roman" w:hAnsi="Times New Roman"/>
          <w:sz w:val="28"/>
          <w:szCs w:val="28"/>
        </w:rPr>
        <w:t>избирательн</w:t>
      </w:r>
      <w:r w:rsidR="00E41654" w:rsidRPr="00E41654">
        <w:rPr>
          <w:rFonts w:ascii="Times New Roman" w:hAnsi="Times New Roman"/>
          <w:sz w:val="28"/>
          <w:szCs w:val="28"/>
        </w:rPr>
        <w:t>ой</w:t>
      </w:r>
      <w:r w:rsidR="00A8778B" w:rsidRPr="00E41654">
        <w:rPr>
          <w:rFonts w:ascii="Times New Roman" w:hAnsi="Times New Roman"/>
          <w:sz w:val="28"/>
          <w:szCs w:val="28"/>
        </w:rPr>
        <w:t xml:space="preserve"> комисс</w:t>
      </w:r>
      <w:r w:rsidR="00E41654" w:rsidRPr="00E41654">
        <w:rPr>
          <w:rFonts w:ascii="Times New Roman" w:hAnsi="Times New Roman"/>
          <w:sz w:val="28"/>
          <w:szCs w:val="28"/>
        </w:rPr>
        <w:t>и</w:t>
      </w:r>
      <w:r w:rsidR="00A8778B" w:rsidRPr="00E41654">
        <w:rPr>
          <w:rFonts w:ascii="Times New Roman" w:hAnsi="Times New Roman"/>
          <w:sz w:val="28"/>
          <w:szCs w:val="28"/>
        </w:rPr>
        <w:t>и</w:t>
      </w:r>
      <w:r w:rsidR="00E41654" w:rsidRPr="00E41654">
        <w:rPr>
          <w:rFonts w:ascii="Times New Roman" w:hAnsi="Times New Roman"/>
          <w:sz w:val="28"/>
          <w:szCs w:val="28"/>
        </w:rPr>
        <w:t xml:space="preserve"> избирательного участка № 22-12 </w:t>
      </w:r>
      <w:proofErr w:type="spellStart"/>
      <w:r w:rsidR="00E41654" w:rsidRPr="00E41654">
        <w:rPr>
          <w:rFonts w:ascii="Times New Roman" w:hAnsi="Times New Roman"/>
          <w:sz w:val="28"/>
          <w:szCs w:val="28"/>
        </w:rPr>
        <w:t>Запрудину</w:t>
      </w:r>
      <w:proofErr w:type="spellEnd"/>
      <w:r w:rsidR="00E41654" w:rsidRPr="00E41654">
        <w:rPr>
          <w:rFonts w:ascii="Times New Roman" w:hAnsi="Times New Roman"/>
          <w:sz w:val="28"/>
          <w:szCs w:val="28"/>
        </w:rPr>
        <w:t xml:space="preserve"> Марину Евгеньевну</w:t>
      </w:r>
      <w:r w:rsidR="00A0649D" w:rsidRPr="00E41654">
        <w:rPr>
          <w:rFonts w:ascii="Times New Roman" w:hAnsi="Times New Roman"/>
          <w:sz w:val="28"/>
          <w:szCs w:val="28"/>
        </w:rPr>
        <w:t xml:space="preserve">, </w:t>
      </w:r>
      <w:r w:rsidR="005D5CD0" w:rsidRPr="00E41654">
        <w:rPr>
          <w:rFonts w:ascii="Times New Roman" w:hAnsi="Times New Roman"/>
          <w:sz w:val="28"/>
          <w:szCs w:val="28"/>
        </w:rPr>
        <w:t xml:space="preserve">предложенную </w:t>
      </w:r>
      <w:r w:rsidR="00E41654" w:rsidRPr="00E41654">
        <w:rPr>
          <w:rFonts w:ascii="Times New Roman" w:hAnsi="Times New Roman"/>
          <w:sz w:val="28"/>
          <w:szCs w:val="28"/>
        </w:rPr>
        <w:t>Краснодарским краевым отделением политической партии «КОММУНИСТИЧЕСКАЯ ПАРТИЯ РОССИЙСКОЙ ФЕДЕРАЦИИ».</w:t>
      </w:r>
    </w:p>
    <w:p w:rsidR="006A5FAC" w:rsidRDefault="00DE3C84" w:rsidP="00E41654">
      <w:pPr>
        <w:spacing w:after="0" w:line="312" w:lineRule="auto"/>
        <w:ind w:firstLine="709"/>
        <w:jc w:val="both"/>
      </w:pPr>
      <w:r w:rsidRPr="00DE3C84">
        <w:rPr>
          <w:rFonts w:ascii="Times New Roman" w:hAnsi="Times New Roman"/>
          <w:sz w:val="28"/>
          <w:szCs w:val="28"/>
        </w:rPr>
        <w:t>2. </w:t>
      </w:r>
      <w:bookmarkStart w:id="1" w:name="_Hlk222823654"/>
      <w:r w:rsidR="006A5FAC" w:rsidRPr="00D03AF9">
        <w:rPr>
          <w:rFonts w:ascii="Times New Roman" w:hAnsi="Times New Roman"/>
          <w:sz w:val="28"/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bookmarkEnd w:id="1"/>
    <w:p w:rsidR="00DE3C84" w:rsidRPr="00DE3C84" w:rsidRDefault="00DE3C84" w:rsidP="00E41654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3C84">
        <w:rPr>
          <w:rFonts w:ascii="Times New Roman" w:hAnsi="Times New Roman"/>
          <w:sz w:val="28"/>
          <w:szCs w:val="28"/>
        </w:rPr>
        <w:t xml:space="preserve">3. Контроль за исполнением пункта 2 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Pr="00DE3C84">
        <w:rPr>
          <w:rFonts w:ascii="Times New Roman" w:hAnsi="Times New Roman"/>
          <w:sz w:val="28"/>
          <w:szCs w:val="28"/>
        </w:rPr>
        <w:t>Серопол</w:t>
      </w:r>
      <w:proofErr w:type="spellEnd"/>
      <w:r w:rsidR="006A5FAC" w:rsidRPr="006A5FAC">
        <w:rPr>
          <w:rFonts w:ascii="Times New Roman" w:hAnsi="Times New Roman"/>
          <w:sz w:val="28"/>
          <w:szCs w:val="28"/>
        </w:rPr>
        <w:t xml:space="preserve"> </w:t>
      </w:r>
      <w:r w:rsidR="006A5FAC" w:rsidRPr="00DE3C84">
        <w:rPr>
          <w:rFonts w:ascii="Times New Roman" w:hAnsi="Times New Roman"/>
          <w:sz w:val="28"/>
          <w:szCs w:val="28"/>
        </w:rPr>
        <w:t>Е.А.</w:t>
      </w:r>
    </w:p>
    <w:p w:rsidR="00A8778B" w:rsidRDefault="00A8778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территориальной </w:t>
      </w: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</w:t>
      </w:r>
      <w:r w:rsidR="005C486B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Л. С. Бут</w:t>
      </w:r>
    </w:p>
    <w:p w:rsidR="00755E53" w:rsidRDefault="00755E5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E2DCA" w:rsidRDefault="000E2DC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территориальной</w:t>
      </w:r>
    </w:p>
    <w:p w:rsidR="00DE3C84" w:rsidRDefault="00104FC1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Е.А. </w:t>
      </w:r>
      <w:proofErr w:type="spellStart"/>
      <w:r>
        <w:rPr>
          <w:rFonts w:ascii="Times New Roman" w:hAnsi="Times New Roman"/>
          <w:sz w:val="28"/>
        </w:rPr>
        <w:t>Серопо</w:t>
      </w:r>
      <w:r w:rsidR="000E2DCA">
        <w:rPr>
          <w:rFonts w:ascii="Times New Roman" w:hAnsi="Times New Roman"/>
          <w:sz w:val="28"/>
        </w:rPr>
        <w:t>л</w:t>
      </w:r>
      <w:proofErr w:type="spellEnd"/>
    </w:p>
    <w:p w:rsidR="008B0DCB" w:rsidRDefault="008B0DCB" w:rsidP="000E2DCA">
      <w:pPr>
        <w:spacing w:after="0" w:line="240" w:lineRule="auto"/>
        <w:rPr>
          <w:rFonts w:ascii="Times New Roman" w:hAnsi="Times New Roman"/>
          <w:sz w:val="28"/>
        </w:rPr>
      </w:pPr>
    </w:p>
    <w:sectPr w:rsidR="008B0DCB" w:rsidSect="00E41654">
      <w:headerReference w:type="default" r:id="rId8"/>
      <w:pgSz w:w="11906" w:h="16838"/>
      <w:pgMar w:top="851" w:right="851" w:bottom="426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3C2" w:rsidRDefault="00E253C2">
      <w:pPr>
        <w:spacing w:after="0" w:line="240" w:lineRule="auto"/>
      </w:pPr>
      <w:r>
        <w:separator/>
      </w:r>
    </w:p>
  </w:endnote>
  <w:endnote w:type="continuationSeparator" w:id="0">
    <w:p w:rsidR="00E253C2" w:rsidRDefault="00E2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3C2" w:rsidRDefault="00E253C2">
      <w:pPr>
        <w:spacing w:after="0" w:line="240" w:lineRule="auto"/>
      </w:pPr>
      <w:r>
        <w:separator/>
      </w:r>
    </w:p>
  </w:footnote>
  <w:footnote w:type="continuationSeparator" w:id="0">
    <w:p w:rsidR="00E253C2" w:rsidRDefault="00E25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882326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D657D" w:rsidRPr="006D657D" w:rsidRDefault="006D657D">
        <w:pPr>
          <w:pStyle w:val="a5"/>
          <w:jc w:val="center"/>
          <w:rPr>
            <w:sz w:val="24"/>
            <w:szCs w:val="24"/>
          </w:rPr>
        </w:pPr>
        <w:r w:rsidRPr="006D657D">
          <w:rPr>
            <w:sz w:val="24"/>
            <w:szCs w:val="24"/>
          </w:rPr>
          <w:fldChar w:fldCharType="begin"/>
        </w:r>
        <w:r w:rsidRPr="006D657D">
          <w:rPr>
            <w:sz w:val="24"/>
            <w:szCs w:val="24"/>
          </w:rPr>
          <w:instrText>PAGE   \* MERGEFORMAT</w:instrText>
        </w:r>
        <w:r w:rsidRPr="006D657D">
          <w:rPr>
            <w:sz w:val="24"/>
            <w:szCs w:val="24"/>
          </w:rPr>
          <w:fldChar w:fldCharType="separate"/>
        </w:r>
        <w:r w:rsidRPr="006D657D">
          <w:rPr>
            <w:sz w:val="24"/>
            <w:szCs w:val="24"/>
          </w:rPr>
          <w:t>2</w:t>
        </w:r>
        <w:r w:rsidRPr="006D657D">
          <w:rPr>
            <w:sz w:val="24"/>
            <w:szCs w:val="24"/>
          </w:rPr>
          <w:fldChar w:fldCharType="end"/>
        </w:r>
      </w:p>
    </w:sdtContent>
  </w:sdt>
  <w:p w:rsidR="006D657D" w:rsidRDefault="006D65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68E"/>
    <w:multiLevelType w:val="hybridMultilevel"/>
    <w:tmpl w:val="9E9A20A8"/>
    <w:lvl w:ilvl="0" w:tplc="0576BE5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475A4B"/>
    <w:multiLevelType w:val="hybridMultilevel"/>
    <w:tmpl w:val="0F1E3BD6"/>
    <w:lvl w:ilvl="0" w:tplc="D64CB772">
      <w:start w:val="1"/>
      <w:numFmt w:val="decimal"/>
      <w:suff w:val="space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5244A"/>
    <w:multiLevelType w:val="hybridMultilevel"/>
    <w:tmpl w:val="08E0B5CA"/>
    <w:lvl w:ilvl="0" w:tplc="B51099FC">
      <w:start w:val="1"/>
      <w:numFmt w:val="decimal"/>
      <w:suff w:val="space"/>
      <w:lvlText w:val="%1."/>
      <w:lvlJc w:val="left"/>
      <w:pPr>
        <w:ind w:left="17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23482CD1"/>
    <w:multiLevelType w:val="hybridMultilevel"/>
    <w:tmpl w:val="1D3A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ECD"/>
    <w:multiLevelType w:val="hybridMultilevel"/>
    <w:tmpl w:val="82CC4F54"/>
    <w:lvl w:ilvl="0" w:tplc="8D428A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609A2"/>
    <w:multiLevelType w:val="hybridMultilevel"/>
    <w:tmpl w:val="577E0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0CCB"/>
    <w:multiLevelType w:val="multilevel"/>
    <w:tmpl w:val="F7FC2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C6923"/>
    <w:multiLevelType w:val="hybridMultilevel"/>
    <w:tmpl w:val="6D8ACF00"/>
    <w:lvl w:ilvl="0" w:tplc="235AA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70A67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53"/>
    <w:rsid w:val="00022977"/>
    <w:rsid w:val="00062A21"/>
    <w:rsid w:val="000711B3"/>
    <w:rsid w:val="00073334"/>
    <w:rsid w:val="00076EE0"/>
    <w:rsid w:val="00080F90"/>
    <w:rsid w:val="00093578"/>
    <w:rsid w:val="00094382"/>
    <w:rsid w:val="000A5CEC"/>
    <w:rsid w:val="000B7588"/>
    <w:rsid w:val="000C087E"/>
    <w:rsid w:val="000C6FAB"/>
    <w:rsid w:val="000D1956"/>
    <w:rsid w:val="000D7F1A"/>
    <w:rsid w:val="000E0F5F"/>
    <w:rsid w:val="000E2DCA"/>
    <w:rsid w:val="000F62D7"/>
    <w:rsid w:val="00104FC1"/>
    <w:rsid w:val="0011261F"/>
    <w:rsid w:val="00136835"/>
    <w:rsid w:val="00145357"/>
    <w:rsid w:val="0017403E"/>
    <w:rsid w:val="00184214"/>
    <w:rsid w:val="00187CA6"/>
    <w:rsid w:val="001A1CA9"/>
    <w:rsid w:val="001B2599"/>
    <w:rsid w:val="001C1293"/>
    <w:rsid w:val="001C188D"/>
    <w:rsid w:val="001D1A74"/>
    <w:rsid w:val="001D55A6"/>
    <w:rsid w:val="001D6123"/>
    <w:rsid w:val="001D6F0E"/>
    <w:rsid w:val="001D76EB"/>
    <w:rsid w:val="001E7102"/>
    <w:rsid w:val="001F22D0"/>
    <w:rsid w:val="00202AA9"/>
    <w:rsid w:val="00252375"/>
    <w:rsid w:val="00271F87"/>
    <w:rsid w:val="002756F1"/>
    <w:rsid w:val="002843F3"/>
    <w:rsid w:val="00284DA9"/>
    <w:rsid w:val="00295C30"/>
    <w:rsid w:val="00296B18"/>
    <w:rsid w:val="002A32B2"/>
    <w:rsid w:val="002B3DD4"/>
    <w:rsid w:val="002D4685"/>
    <w:rsid w:val="002D637A"/>
    <w:rsid w:val="002D6867"/>
    <w:rsid w:val="002E5336"/>
    <w:rsid w:val="002F74FD"/>
    <w:rsid w:val="00335862"/>
    <w:rsid w:val="00335B25"/>
    <w:rsid w:val="003403D9"/>
    <w:rsid w:val="00360689"/>
    <w:rsid w:val="00363867"/>
    <w:rsid w:val="003734FD"/>
    <w:rsid w:val="00375488"/>
    <w:rsid w:val="00375BC8"/>
    <w:rsid w:val="00377E73"/>
    <w:rsid w:val="00396DB4"/>
    <w:rsid w:val="003A30F0"/>
    <w:rsid w:val="003B36BA"/>
    <w:rsid w:val="003B538E"/>
    <w:rsid w:val="003C2BB0"/>
    <w:rsid w:val="003C6D23"/>
    <w:rsid w:val="003D6438"/>
    <w:rsid w:val="003E2C33"/>
    <w:rsid w:val="003F6155"/>
    <w:rsid w:val="003F6C67"/>
    <w:rsid w:val="003F7E77"/>
    <w:rsid w:val="00412934"/>
    <w:rsid w:val="004172C3"/>
    <w:rsid w:val="004279CF"/>
    <w:rsid w:val="00431F8A"/>
    <w:rsid w:val="00461F24"/>
    <w:rsid w:val="0046293F"/>
    <w:rsid w:val="00495CE2"/>
    <w:rsid w:val="004A2426"/>
    <w:rsid w:val="004A4105"/>
    <w:rsid w:val="004A7F2C"/>
    <w:rsid w:val="004B2DF6"/>
    <w:rsid w:val="004C5849"/>
    <w:rsid w:val="004C78FB"/>
    <w:rsid w:val="004F7E6B"/>
    <w:rsid w:val="00501B5A"/>
    <w:rsid w:val="00502D49"/>
    <w:rsid w:val="00503058"/>
    <w:rsid w:val="00510C3B"/>
    <w:rsid w:val="00514284"/>
    <w:rsid w:val="005310AA"/>
    <w:rsid w:val="00551086"/>
    <w:rsid w:val="0055313C"/>
    <w:rsid w:val="0056658F"/>
    <w:rsid w:val="00570E7D"/>
    <w:rsid w:val="0057107A"/>
    <w:rsid w:val="00591C7B"/>
    <w:rsid w:val="00593648"/>
    <w:rsid w:val="005964A5"/>
    <w:rsid w:val="00597924"/>
    <w:rsid w:val="005A2C47"/>
    <w:rsid w:val="005A463C"/>
    <w:rsid w:val="005A60CD"/>
    <w:rsid w:val="005A75FF"/>
    <w:rsid w:val="005A7634"/>
    <w:rsid w:val="005C34D3"/>
    <w:rsid w:val="005C486B"/>
    <w:rsid w:val="005D1690"/>
    <w:rsid w:val="005D5CD0"/>
    <w:rsid w:val="005F7207"/>
    <w:rsid w:val="00611B2F"/>
    <w:rsid w:val="00615D66"/>
    <w:rsid w:val="00632987"/>
    <w:rsid w:val="00640068"/>
    <w:rsid w:val="00650C2F"/>
    <w:rsid w:val="0066102F"/>
    <w:rsid w:val="0066420E"/>
    <w:rsid w:val="00667DED"/>
    <w:rsid w:val="00682232"/>
    <w:rsid w:val="0069252B"/>
    <w:rsid w:val="006A5FAC"/>
    <w:rsid w:val="006B1EB9"/>
    <w:rsid w:val="006B2569"/>
    <w:rsid w:val="006B62EB"/>
    <w:rsid w:val="006D657D"/>
    <w:rsid w:val="006E347C"/>
    <w:rsid w:val="006F42D8"/>
    <w:rsid w:val="00721C34"/>
    <w:rsid w:val="00731874"/>
    <w:rsid w:val="00755E53"/>
    <w:rsid w:val="00760B38"/>
    <w:rsid w:val="00766E52"/>
    <w:rsid w:val="00770ABE"/>
    <w:rsid w:val="00780291"/>
    <w:rsid w:val="007939EB"/>
    <w:rsid w:val="007969C5"/>
    <w:rsid w:val="007A14F0"/>
    <w:rsid w:val="007B7BAE"/>
    <w:rsid w:val="007C31BE"/>
    <w:rsid w:val="007C6072"/>
    <w:rsid w:val="007D0B02"/>
    <w:rsid w:val="007D2D7D"/>
    <w:rsid w:val="007E3B6D"/>
    <w:rsid w:val="007F6A83"/>
    <w:rsid w:val="00814E78"/>
    <w:rsid w:val="008171B9"/>
    <w:rsid w:val="00824E8D"/>
    <w:rsid w:val="00830DCE"/>
    <w:rsid w:val="00831414"/>
    <w:rsid w:val="00833054"/>
    <w:rsid w:val="00842FC3"/>
    <w:rsid w:val="00847F5E"/>
    <w:rsid w:val="008B0DCB"/>
    <w:rsid w:val="008B52C0"/>
    <w:rsid w:val="008C5063"/>
    <w:rsid w:val="008C67CB"/>
    <w:rsid w:val="008D4A58"/>
    <w:rsid w:val="008F14B8"/>
    <w:rsid w:val="0090612C"/>
    <w:rsid w:val="009151A5"/>
    <w:rsid w:val="009233C5"/>
    <w:rsid w:val="00945DDB"/>
    <w:rsid w:val="0094653A"/>
    <w:rsid w:val="00956202"/>
    <w:rsid w:val="00961C29"/>
    <w:rsid w:val="00962233"/>
    <w:rsid w:val="00993461"/>
    <w:rsid w:val="00994982"/>
    <w:rsid w:val="0099638D"/>
    <w:rsid w:val="009A0DB9"/>
    <w:rsid w:val="009A26AE"/>
    <w:rsid w:val="009C60F4"/>
    <w:rsid w:val="009C66E5"/>
    <w:rsid w:val="009E5B64"/>
    <w:rsid w:val="009E77C5"/>
    <w:rsid w:val="00A00036"/>
    <w:rsid w:val="00A02C7B"/>
    <w:rsid w:val="00A0649D"/>
    <w:rsid w:val="00A06FC0"/>
    <w:rsid w:val="00A424D7"/>
    <w:rsid w:val="00A45231"/>
    <w:rsid w:val="00A67E47"/>
    <w:rsid w:val="00A8778B"/>
    <w:rsid w:val="00A90AF2"/>
    <w:rsid w:val="00AB25AE"/>
    <w:rsid w:val="00AC62CC"/>
    <w:rsid w:val="00AD7501"/>
    <w:rsid w:val="00AE5923"/>
    <w:rsid w:val="00B1312B"/>
    <w:rsid w:val="00B345E0"/>
    <w:rsid w:val="00B41104"/>
    <w:rsid w:val="00B41EE8"/>
    <w:rsid w:val="00B42AE7"/>
    <w:rsid w:val="00B61CB8"/>
    <w:rsid w:val="00B70231"/>
    <w:rsid w:val="00B721AE"/>
    <w:rsid w:val="00B81A53"/>
    <w:rsid w:val="00B901C3"/>
    <w:rsid w:val="00B90A91"/>
    <w:rsid w:val="00B9488E"/>
    <w:rsid w:val="00BA5A79"/>
    <w:rsid w:val="00BA6340"/>
    <w:rsid w:val="00BA63B5"/>
    <w:rsid w:val="00BA7982"/>
    <w:rsid w:val="00BC1310"/>
    <w:rsid w:val="00BC1ADA"/>
    <w:rsid w:val="00BC1DD2"/>
    <w:rsid w:val="00BC30AC"/>
    <w:rsid w:val="00BC7741"/>
    <w:rsid w:val="00BD14BF"/>
    <w:rsid w:val="00BD6331"/>
    <w:rsid w:val="00BF5670"/>
    <w:rsid w:val="00C03D9B"/>
    <w:rsid w:val="00C06D48"/>
    <w:rsid w:val="00C530A6"/>
    <w:rsid w:val="00C54BA0"/>
    <w:rsid w:val="00C73640"/>
    <w:rsid w:val="00C73923"/>
    <w:rsid w:val="00C828C3"/>
    <w:rsid w:val="00C9292E"/>
    <w:rsid w:val="00CA4BFE"/>
    <w:rsid w:val="00CA5C59"/>
    <w:rsid w:val="00CB312D"/>
    <w:rsid w:val="00CC3281"/>
    <w:rsid w:val="00CC46BA"/>
    <w:rsid w:val="00CD4209"/>
    <w:rsid w:val="00CE42EB"/>
    <w:rsid w:val="00CF53CC"/>
    <w:rsid w:val="00CF77A3"/>
    <w:rsid w:val="00D03AF9"/>
    <w:rsid w:val="00D03E7B"/>
    <w:rsid w:val="00D15379"/>
    <w:rsid w:val="00D167FD"/>
    <w:rsid w:val="00D171D2"/>
    <w:rsid w:val="00D17B6D"/>
    <w:rsid w:val="00D35DA4"/>
    <w:rsid w:val="00D43571"/>
    <w:rsid w:val="00D52C0A"/>
    <w:rsid w:val="00D575E0"/>
    <w:rsid w:val="00D627E7"/>
    <w:rsid w:val="00D73E80"/>
    <w:rsid w:val="00D74644"/>
    <w:rsid w:val="00D74E0A"/>
    <w:rsid w:val="00D81EA8"/>
    <w:rsid w:val="00D9297B"/>
    <w:rsid w:val="00D96283"/>
    <w:rsid w:val="00DA21AA"/>
    <w:rsid w:val="00DA6ECE"/>
    <w:rsid w:val="00DD0C02"/>
    <w:rsid w:val="00DE3C84"/>
    <w:rsid w:val="00DF13DC"/>
    <w:rsid w:val="00E020E4"/>
    <w:rsid w:val="00E10931"/>
    <w:rsid w:val="00E12C1D"/>
    <w:rsid w:val="00E253C2"/>
    <w:rsid w:val="00E25447"/>
    <w:rsid w:val="00E360DD"/>
    <w:rsid w:val="00E41654"/>
    <w:rsid w:val="00E42FE0"/>
    <w:rsid w:val="00E7173B"/>
    <w:rsid w:val="00E777DA"/>
    <w:rsid w:val="00E77BB5"/>
    <w:rsid w:val="00E877D7"/>
    <w:rsid w:val="00E90ECD"/>
    <w:rsid w:val="00E913C1"/>
    <w:rsid w:val="00EA40CF"/>
    <w:rsid w:val="00EA69EB"/>
    <w:rsid w:val="00EA6E35"/>
    <w:rsid w:val="00EA7926"/>
    <w:rsid w:val="00EB0701"/>
    <w:rsid w:val="00EB3B97"/>
    <w:rsid w:val="00EC17B2"/>
    <w:rsid w:val="00EE357F"/>
    <w:rsid w:val="00F044A4"/>
    <w:rsid w:val="00F129E8"/>
    <w:rsid w:val="00F259FA"/>
    <w:rsid w:val="00F37A0E"/>
    <w:rsid w:val="00F42023"/>
    <w:rsid w:val="00F55895"/>
    <w:rsid w:val="00F65F7D"/>
    <w:rsid w:val="00F6766A"/>
    <w:rsid w:val="00FA5389"/>
    <w:rsid w:val="00FB6FF0"/>
    <w:rsid w:val="00FC6247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CBF43"/>
  <w15:docId w15:val="{04BE110F-6BDE-420C-8950-842F1D9E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360" w:lineRule="auto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400" w:lineRule="exact"/>
      <w:jc w:val="center"/>
      <w:outlineLvl w:val="3"/>
    </w:pPr>
    <w:rPr>
      <w:rFonts w:ascii="Times New Roman" w:hAnsi="Times New Roman"/>
      <w:b/>
      <w:sz w:val="28"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spacing w:after="0" w:line="240" w:lineRule="auto"/>
      <w:ind w:right="-3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Times New Roman" w:hAnsi="Times New Roman"/>
      <w:sz w:val="20"/>
    </w:rPr>
  </w:style>
  <w:style w:type="character" w:customStyle="1" w:styleId="22">
    <w:name w:val="Оглавление 2 Знак"/>
    <w:link w:val="21"/>
    <w:rPr>
      <w:rFonts w:ascii="Times New Roman" w:hAnsi="Times New Roman"/>
      <w:color w:val="000000"/>
      <w:sz w:val="20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Times New Roman" w:hAnsi="Times New Roman"/>
      <w:sz w:val="20"/>
    </w:rPr>
  </w:style>
  <w:style w:type="character" w:customStyle="1" w:styleId="42">
    <w:name w:val="Оглавление 4 Знак"/>
    <w:link w:val="41"/>
    <w:rPr>
      <w:rFonts w:ascii="Times New Roman" w:hAnsi="Times New Roman"/>
      <w:color w:val="000000"/>
      <w:sz w:val="20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Times New Roman" w:hAnsi="Times New Roman"/>
      <w:sz w:val="20"/>
    </w:rPr>
  </w:style>
  <w:style w:type="character" w:customStyle="1" w:styleId="60">
    <w:name w:val="Оглавление 6 Знак"/>
    <w:link w:val="6"/>
    <w:rPr>
      <w:rFonts w:ascii="Times New Roman" w:hAnsi="Times New Roman"/>
      <w:color w:val="000000"/>
      <w:sz w:val="20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Times New Roman" w:hAnsi="Times New Roman"/>
      <w:sz w:val="20"/>
    </w:rPr>
  </w:style>
  <w:style w:type="character" w:customStyle="1" w:styleId="70">
    <w:name w:val="Оглавление 7 Знак"/>
    <w:link w:val="7"/>
    <w:rPr>
      <w:rFonts w:ascii="Times New Roman" w:hAnsi="Times New Roman"/>
      <w:color w:val="000000"/>
      <w:sz w:val="20"/>
    </w:rPr>
  </w:style>
  <w:style w:type="paragraph" w:customStyle="1" w:styleId="12">
    <w:name w:val="Гиперссылка1"/>
    <w:link w:val="13"/>
    <w:pPr>
      <w:spacing w:after="0" w:line="240" w:lineRule="auto"/>
    </w:pPr>
    <w:rPr>
      <w:rFonts w:ascii="Times New Roman" w:hAnsi="Times New Roman"/>
      <w:color w:val="0000FF"/>
      <w:sz w:val="20"/>
      <w:u w:val="single"/>
    </w:rPr>
  </w:style>
  <w:style w:type="character" w:customStyle="1" w:styleId="13">
    <w:name w:val="Гиперссылка1"/>
    <w:link w:val="12"/>
    <w:rPr>
      <w:rFonts w:ascii="Times New Roman" w:hAnsi="Times New Roman"/>
      <w:color w:val="0000FF"/>
      <w:sz w:val="20"/>
      <w:u w:val="single"/>
    </w:rPr>
  </w:style>
  <w:style w:type="paragraph" w:customStyle="1" w:styleId="14">
    <w:name w:val="Загл.14"/>
    <w:basedOn w:val="a"/>
    <w:link w:val="140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40">
    <w:name w:val="Загл.14"/>
    <w:basedOn w:val="1"/>
    <w:link w:val="14"/>
    <w:rPr>
      <w:rFonts w:ascii="Times New Roman" w:hAnsi="Times New Roman"/>
      <w:b/>
      <w:color w:val="000000"/>
      <w:sz w:val="28"/>
    </w:rPr>
  </w:style>
  <w:style w:type="paragraph" w:styleId="31">
    <w:name w:val="Body Text Indent 3"/>
    <w:basedOn w:val="a"/>
    <w:link w:val="32"/>
    <w:pPr>
      <w:spacing w:after="0" w:line="312" w:lineRule="auto"/>
      <w:ind w:firstLine="601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000000"/>
      <w:sz w:val="28"/>
    </w:rPr>
  </w:style>
  <w:style w:type="paragraph" w:customStyle="1" w:styleId="15">
    <w:name w:val="Основной шрифт абзаца1"/>
  </w:style>
  <w:style w:type="paragraph" w:customStyle="1" w:styleId="a3">
    <w:name w:val="Гипертекстовая ссылка"/>
    <w:link w:val="a4"/>
    <w:pPr>
      <w:spacing w:after="0" w:line="240" w:lineRule="auto"/>
    </w:pPr>
    <w:rPr>
      <w:rFonts w:ascii="Times New Roman" w:hAnsi="Times New Roman"/>
      <w:b/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b/>
      <w:color w:val="106BBE"/>
      <w:sz w:val="2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1"/>
    <w:link w:val="a5"/>
    <w:uiPriority w:val="99"/>
    <w:rPr>
      <w:rFonts w:ascii="Times New Roman" w:hAnsi="Times New Roman"/>
      <w:color w:val="000000"/>
      <w:sz w:val="28"/>
    </w:rPr>
  </w:style>
  <w:style w:type="paragraph" w:customStyle="1" w:styleId="a7">
    <w:name w:val="Таб"/>
    <w:basedOn w:val="a5"/>
    <w:link w:val="a8"/>
    <w:pPr>
      <w:tabs>
        <w:tab w:val="clear" w:pos="4153"/>
        <w:tab w:val="clear" w:pos="8306"/>
      </w:tabs>
      <w:jc w:val="left"/>
    </w:pPr>
  </w:style>
  <w:style w:type="character" w:customStyle="1" w:styleId="a8">
    <w:name w:val="Таб"/>
    <w:basedOn w:val="a6"/>
    <w:link w:val="a7"/>
    <w:rPr>
      <w:rFonts w:ascii="Times New Roman" w:hAnsi="Times New Roman"/>
      <w:color w:val="000000"/>
      <w:sz w:val="28"/>
    </w:rPr>
  </w:style>
  <w:style w:type="paragraph" w:customStyle="1" w:styleId="14514-1">
    <w:name w:val="текст14.5.Текст14-1"/>
    <w:basedOn w:val="a"/>
    <w:link w:val="14514-10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14514-10">
    <w:name w:val="текст14.5.Текст14-1"/>
    <w:basedOn w:val="1"/>
    <w:link w:val="14514-1"/>
    <w:rPr>
      <w:rFonts w:ascii="Times New Roman" w:hAnsi="Times New Roman"/>
      <w:color w:val="000000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6">
    <w:name w:val="Основной шрифт абзаца1"/>
    <w:link w:val="1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сновной шрифт абзаца1"/>
    <w:link w:val="16"/>
    <w:rPr>
      <w:rFonts w:ascii="Times New Roman" w:hAnsi="Times New Roman"/>
      <w:color w:val="000000"/>
      <w:sz w:val="20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ind w:left="709"/>
    </w:pPr>
    <w:rPr>
      <w:rFonts w:ascii="Times New Roman" w:hAnsi="Times New Roman"/>
      <w:sz w:val="28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color w:val="000000"/>
      <w:sz w:val="28"/>
    </w:rPr>
  </w:style>
  <w:style w:type="paragraph" w:styleId="33">
    <w:name w:val="toc 3"/>
    <w:next w:val="a"/>
    <w:link w:val="34"/>
    <w:uiPriority w:val="39"/>
    <w:pPr>
      <w:spacing w:after="0" w:line="240" w:lineRule="auto"/>
      <w:ind w:left="400"/>
    </w:pPr>
    <w:rPr>
      <w:rFonts w:ascii="Times New Roman" w:hAnsi="Times New Roman"/>
      <w:sz w:val="20"/>
    </w:rPr>
  </w:style>
  <w:style w:type="character" w:customStyle="1" w:styleId="34">
    <w:name w:val="Оглавление 3 Знак"/>
    <w:link w:val="33"/>
    <w:rPr>
      <w:rFonts w:ascii="Times New Roman" w:hAnsi="Times New Roman"/>
      <w:color w:val="000000"/>
      <w:sz w:val="20"/>
    </w:rPr>
  </w:style>
  <w:style w:type="paragraph" w:customStyle="1" w:styleId="toc10">
    <w:name w:val="toc 10"/>
    <w:next w:val="a"/>
    <w:link w:val="toc100"/>
    <w:pPr>
      <w:spacing w:after="0" w:line="240" w:lineRule="auto"/>
      <w:ind w:left="1800"/>
    </w:pPr>
    <w:rPr>
      <w:rFonts w:ascii="Times New Roman" w:hAnsi="Times New Roman"/>
      <w:sz w:val="20"/>
    </w:rPr>
  </w:style>
  <w:style w:type="character" w:customStyle="1" w:styleId="toc100">
    <w:name w:val="toc 10"/>
    <w:link w:val="toc10"/>
    <w:rPr>
      <w:rFonts w:ascii="Times New Roman" w:hAnsi="Times New Roman"/>
      <w:color w:val="000000"/>
      <w:sz w:val="20"/>
    </w:rPr>
  </w:style>
  <w:style w:type="paragraph" w:customStyle="1" w:styleId="14-15">
    <w:name w:val="Текст14-15"/>
    <w:basedOn w:val="a"/>
    <w:link w:val="14-15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0">
    <w:name w:val="Текст14-15"/>
    <w:basedOn w:val="1"/>
    <w:link w:val="14-15"/>
    <w:rPr>
      <w:rFonts w:ascii="Times New Roman" w:hAnsi="Times New Roman"/>
      <w:color w:val="000000"/>
      <w:sz w:val="28"/>
    </w:rPr>
  </w:style>
  <w:style w:type="paragraph" w:styleId="35">
    <w:name w:val="Body Text 3"/>
    <w:basedOn w:val="a"/>
    <w:link w:val="36"/>
    <w:pPr>
      <w:spacing w:after="0" w:line="240" w:lineRule="auto"/>
      <w:ind w:right="5154"/>
      <w:jc w:val="both"/>
    </w:pPr>
    <w:rPr>
      <w:rFonts w:ascii="Times New Roman" w:hAnsi="Times New Roman"/>
      <w:sz w:val="28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color w:val="000000"/>
      <w:sz w:val="28"/>
    </w:rPr>
  </w:style>
  <w:style w:type="paragraph" w:styleId="ab">
    <w:name w:val="Body Text Indent"/>
    <w:basedOn w:val="a"/>
    <w:link w:val="a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color w:val="000000"/>
      <w:sz w:val="28"/>
    </w:rPr>
  </w:style>
  <w:style w:type="paragraph" w:customStyle="1" w:styleId="1a">
    <w:name w:val="Строгий1"/>
    <w:link w:val="1b"/>
    <w:pPr>
      <w:spacing w:after="0" w:line="240" w:lineRule="auto"/>
    </w:pPr>
    <w:rPr>
      <w:rFonts w:ascii="Times New Roman" w:hAnsi="Times New Roman"/>
      <w:b/>
      <w:sz w:val="20"/>
    </w:rPr>
  </w:style>
  <w:style w:type="character" w:customStyle="1" w:styleId="1b">
    <w:name w:val="Строгий1"/>
    <w:link w:val="1a"/>
    <w:rPr>
      <w:rFonts w:ascii="Times New Roman" w:hAnsi="Times New Roman"/>
      <w:b/>
      <w:color w:val="000000"/>
      <w:sz w:val="20"/>
    </w:rPr>
  </w:style>
  <w:style w:type="paragraph" w:customStyle="1" w:styleId="51">
    <w:name w:val="заголовок 5"/>
    <w:basedOn w:val="a"/>
    <w:next w:val="a"/>
    <w:link w:val="52"/>
    <w:pPr>
      <w:keepNext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color w:val="000000"/>
      <w:sz w:val="28"/>
    </w:rPr>
  </w:style>
  <w:style w:type="paragraph" w:styleId="ad">
    <w:name w:val="Body Text"/>
    <w:basedOn w:val="a"/>
    <w:link w:val="ae"/>
    <w:pPr>
      <w:spacing w:after="0" w:line="240" w:lineRule="auto"/>
      <w:ind w:right="4534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color w:val="000000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z w:val="32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c">
    <w:name w:val="toc 1"/>
    <w:next w:val="a"/>
    <w:link w:val="1d"/>
    <w:uiPriority w:val="39"/>
    <w:pPr>
      <w:spacing w:after="0" w:line="240" w:lineRule="auto"/>
    </w:pPr>
    <w:rPr>
      <w:rFonts w:ascii="XO Thames" w:hAnsi="XO Thames"/>
      <w:b/>
      <w:sz w:val="20"/>
    </w:rPr>
  </w:style>
  <w:style w:type="character" w:customStyle="1" w:styleId="1d">
    <w:name w:val="Оглавление 1 Знак"/>
    <w:link w:val="1c"/>
    <w:rPr>
      <w:rFonts w:ascii="XO Thames" w:hAnsi="XO Thames"/>
      <w:b/>
      <w:color w:val="000000"/>
      <w:sz w:val="20"/>
    </w:rPr>
  </w:style>
  <w:style w:type="paragraph" w:customStyle="1" w:styleId="HeaderandFooter">
    <w:name w:val="Header and Footer"/>
    <w:link w:val="HeaderandFooter0"/>
    <w:pPr>
      <w:spacing w:after="0"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Times New Roman" w:hAnsi="Times New Roman"/>
      <w:sz w:val="20"/>
    </w:rPr>
  </w:style>
  <w:style w:type="character" w:customStyle="1" w:styleId="90">
    <w:name w:val="Оглавление 9 Знак"/>
    <w:link w:val="9"/>
    <w:rPr>
      <w:rFonts w:ascii="Times New Roman" w:hAnsi="Times New Roman"/>
      <w:color w:val="000000"/>
      <w:sz w:val="20"/>
    </w:rPr>
  </w:style>
  <w:style w:type="paragraph" w:customStyle="1" w:styleId="1e">
    <w:name w:val="Знак сноски1"/>
    <w:link w:val="1f"/>
    <w:pPr>
      <w:spacing w:after="0" w:line="240" w:lineRule="auto"/>
    </w:pPr>
    <w:rPr>
      <w:rFonts w:ascii="Times New Roman" w:hAnsi="Times New Roman"/>
      <w:sz w:val="20"/>
      <w:vertAlign w:val="superscript"/>
    </w:rPr>
  </w:style>
  <w:style w:type="character" w:customStyle="1" w:styleId="1f">
    <w:name w:val="Знак сноски1"/>
    <w:link w:val="1e"/>
    <w:rPr>
      <w:rFonts w:ascii="Times New Roman" w:hAnsi="Times New Roman"/>
      <w:color w:val="000000"/>
      <w:sz w:val="20"/>
      <w:vertAlign w:val="superscript"/>
    </w:rPr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1"/>
    <w:link w:val="af0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Times New Roman" w:hAnsi="Times New Roman"/>
      <w:sz w:val="20"/>
    </w:rPr>
  </w:style>
  <w:style w:type="character" w:customStyle="1" w:styleId="80">
    <w:name w:val="Оглавление 8 Знак"/>
    <w:link w:val="8"/>
    <w:rPr>
      <w:rFonts w:ascii="Times New Roman" w:hAnsi="Times New Roman"/>
      <w:color w:val="000000"/>
      <w:sz w:val="20"/>
    </w:rPr>
  </w:style>
  <w:style w:type="paragraph" w:styleId="af2">
    <w:name w:val="List Paragraph"/>
    <w:basedOn w:val="a"/>
    <w:link w:val="af3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color w:val="000000"/>
      <w:sz w:val="28"/>
    </w:rPr>
  </w:style>
  <w:style w:type="paragraph" w:customStyle="1" w:styleId="14-1">
    <w:name w:val="Òåêñò 14-1"/>
    <w:basedOn w:val="a"/>
    <w:link w:val="14-10"/>
    <w:pPr>
      <w:spacing w:after="0" w:line="360" w:lineRule="auto"/>
      <w:ind w:firstLine="709"/>
      <w:jc w:val="both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color w:val="000000"/>
      <w:sz w:val="24"/>
    </w:rPr>
  </w:style>
  <w:style w:type="paragraph" w:customStyle="1" w:styleId="af4">
    <w:name w:val="Ст_колон"/>
    <w:basedOn w:val="a"/>
    <w:next w:val="af0"/>
    <w:link w:val="af5"/>
    <w:pPr>
      <w:spacing w:after="0" w:line="240" w:lineRule="auto"/>
      <w:jc w:val="both"/>
    </w:pPr>
    <w:rPr>
      <w:rFonts w:ascii="SchoolBook" w:hAnsi="SchoolBook"/>
      <w:sz w:val="26"/>
    </w:rPr>
  </w:style>
  <w:style w:type="character" w:customStyle="1" w:styleId="af5">
    <w:name w:val="Ст_колон"/>
    <w:basedOn w:val="1"/>
    <w:link w:val="af4"/>
    <w:rPr>
      <w:rFonts w:ascii="SchoolBook" w:hAnsi="SchoolBook"/>
      <w:color w:val="000000"/>
      <w:sz w:val="26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Times New Roman" w:hAnsi="Times New Roman"/>
      <w:sz w:val="20"/>
    </w:rPr>
  </w:style>
  <w:style w:type="character" w:customStyle="1" w:styleId="54">
    <w:name w:val="Оглавление 5 Знак"/>
    <w:link w:val="53"/>
    <w:rPr>
      <w:rFonts w:ascii="Times New Roman" w:hAnsi="Times New Roman"/>
      <w:color w:val="000000"/>
      <w:sz w:val="20"/>
    </w:rPr>
  </w:style>
  <w:style w:type="paragraph" w:styleId="af6">
    <w:name w:val="Subtitle"/>
    <w:next w:val="a"/>
    <w:link w:val="af7"/>
    <w:uiPriority w:val="11"/>
    <w:qFormat/>
    <w:pPr>
      <w:spacing w:after="0" w:line="240" w:lineRule="auto"/>
    </w:pPr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616161"/>
      <w:sz w:val="24"/>
    </w:rPr>
  </w:style>
  <w:style w:type="paragraph" w:styleId="24">
    <w:name w:val="Body Text 2"/>
    <w:basedOn w:val="a"/>
    <w:link w:val="25"/>
    <w:pPr>
      <w:tabs>
        <w:tab w:val="left" w:pos="6600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  <w:color w:val="000000"/>
      <w:sz w:val="28"/>
    </w:rPr>
  </w:style>
  <w:style w:type="paragraph" w:styleId="26">
    <w:name w:val="Body Text Indent 2"/>
    <w:basedOn w:val="a"/>
    <w:link w:val="27"/>
    <w:pPr>
      <w:spacing w:after="0" w:line="36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color w:val="000000"/>
      <w:sz w:val="28"/>
    </w:rPr>
  </w:style>
  <w:style w:type="paragraph" w:styleId="af8">
    <w:name w:val="Title"/>
    <w:next w:val="a"/>
    <w:link w:val="af9"/>
    <w:uiPriority w:val="10"/>
    <w:qFormat/>
    <w:pPr>
      <w:spacing w:after="0" w:line="240" w:lineRule="auto"/>
    </w:pPr>
    <w:rPr>
      <w:rFonts w:ascii="XO Thames" w:hAnsi="XO Thames"/>
      <w:b/>
      <w:sz w:val="52"/>
    </w:rPr>
  </w:style>
  <w:style w:type="character" w:customStyle="1" w:styleId="af9">
    <w:name w:val="Заголовок Знак"/>
    <w:link w:val="af8"/>
    <w:rPr>
      <w:rFonts w:ascii="XO Thames" w:hAnsi="XO Thames"/>
      <w:b/>
      <w:color w:val="000000"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  <w:u w:val="single"/>
    </w:rPr>
  </w:style>
  <w:style w:type="paragraph" w:customStyle="1" w:styleId="1f0">
    <w:name w:val="Номер страницы1"/>
    <w:basedOn w:val="16"/>
    <w:link w:val="1f1"/>
  </w:style>
  <w:style w:type="character" w:customStyle="1" w:styleId="1f1">
    <w:name w:val="Номер страницы1"/>
    <w:basedOn w:val="17"/>
    <w:link w:val="1f0"/>
    <w:rPr>
      <w:rFonts w:ascii="Times New Roman" w:hAnsi="Times New Roman"/>
      <w:color w:val="00000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z w:val="28"/>
    </w:rPr>
  </w:style>
  <w:style w:type="paragraph" w:customStyle="1" w:styleId="14-151">
    <w:name w:val="14-15"/>
    <w:basedOn w:val="a"/>
    <w:link w:val="14-15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2">
    <w:name w:val="14-15"/>
    <w:basedOn w:val="1"/>
    <w:link w:val="14-151"/>
    <w:rPr>
      <w:rFonts w:ascii="Times New Roman" w:hAnsi="Times New Roman"/>
      <w:sz w:val="28"/>
    </w:r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80566-3354-45B2-863F-FDADEFFC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129</cp:revision>
  <cp:lastPrinted>2026-06-16T10:57:00Z</cp:lastPrinted>
  <dcterms:created xsi:type="dcterms:W3CDTF">2023-12-25T14:32:00Z</dcterms:created>
  <dcterms:modified xsi:type="dcterms:W3CDTF">2026-08-12T11:43:00Z</dcterms:modified>
</cp:coreProperties>
</file>