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E00" w:rsidRDefault="003636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ТЕРРИТОРИАЛЬНАЯ ИЗБИРАТЕЛЬНАЯ КОМИССИЯ</w:t>
      </w:r>
    </w:p>
    <w:p w:rsidR="00083E00" w:rsidRDefault="0036363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КАРАСУНСКАЯ г. КРАСНОДАРА</w:t>
      </w:r>
    </w:p>
    <w:p w:rsidR="00083E00" w:rsidRDefault="00083E00">
      <w:pPr>
        <w:pBdr>
          <w:bottom w:val="single" w:sz="12" w:space="1" w:color="auto"/>
        </w:pBdr>
        <w:spacing w:after="0" w:line="240" w:lineRule="auto"/>
        <w:rPr>
          <w:rFonts w:ascii="Times New Roman" w:eastAsia="Times New Roman" w:hAnsi="Times New Roman" w:cs="Times New Roman"/>
          <w:sz w:val="24"/>
          <w:szCs w:val="24"/>
          <w:lang w:eastAsia="ru-RU"/>
        </w:rPr>
      </w:pPr>
    </w:p>
    <w:p w:rsidR="00083E00" w:rsidRDefault="00363636">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Решение</w:t>
      </w:r>
    </w:p>
    <w:p w:rsidR="00083E00" w:rsidRDefault="00083E00">
      <w:pPr>
        <w:spacing w:after="0" w:line="240" w:lineRule="auto"/>
        <w:rPr>
          <w:rFonts w:ascii="Times New Roman" w:eastAsia="Times New Roman" w:hAnsi="Times New Roman" w:cs="Times New Roman"/>
          <w:sz w:val="24"/>
          <w:szCs w:val="24"/>
          <w:lang w:eastAsia="ru-RU"/>
        </w:rPr>
      </w:pPr>
    </w:p>
    <w:p w:rsidR="00905FA7" w:rsidRPr="00905FA7" w:rsidRDefault="00905FA7" w:rsidP="00905FA7">
      <w:pPr>
        <w:spacing w:after="0" w:line="360" w:lineRule="auto"/>
        <w:ind w:firstLine="720"/>
        <w:jc w:val="both"/>
        <w:rPr>
          <w:rFonts w:ascii="Times New Roman" w:eastAsia="Times New Roman" w:hAnsi="Times New Roman" w:cs="Times New Roman"/>
          <w:sz w:val="28"/>
          <w:szCs w:val="28"/>
          <w:lang w:eastAsia="ru-RU"/>
        </w:rPr>
      </w:pPr>
      <w:r w:rsidRPr="00905FA7">
        <w:rPr>
          <w:rFonts w:ascii="Times New Roman" w:eastAsia="Times New Roman" w:hAnsi="Times New Roman" w:cs="Times New Roman"/>
          <w:sz w:val="28"/>
          <w:szCs w:val="28"/>
          <w:lang w:eastAsia="ru-RU"/>
        </w:rPr>
        <w:t xml:space="preserve">29 июля 2026 г. </w:t>
      </w:r>
      <w:r w:rsidRPr="00905FA7">
        <w:rPr>
          <w:rFonts w:ascii="Times New Roman" w:eastAsia="Times New Roman" w:hAnsi="Times New Roman" w:cs="Times New Roman"/>
          <w:sz w:val="28"/>
          <w:szCs w:val="28"/>
          <w:lang w:eastAsia="ru-RU"/>
        </w:rPr>
        <w:tab/>
      </w:r>
      <w:r w:rsidRPr="00905FA7">
        <w:rPr>
          <w:rFonts w:ascii="Times New Roman" w:eastAsia="Times New Roman" w:hAnsi="Times New Roman" w:cs="Times New Roman"/>
          <w:sz w:val="28"/>
          <w:szCs w:val="28"/>
          <w:lang w:eastAsia="ru-RU"/>
        </w:rPr>
        <w:tab/>
        <w:t xml:space="preserve">           г. Краснодар                          № </w:t>
      </w:r>
      <w:r>
        <w:rPr>
          <w:rFonts w:ascii="Times New Roman" w:eastAsia="Times New Roman" w:hAnsi="Times New Roman" w:cs="Times New Roman"/>
          <w:sz w:val="28"/>
          <w:szCs w:val="28"/>
          <w:lang w:eastAsia="ru-RU"/>
        </w:rPr>
        <w:t>9/</w:t>
      </w:r>
      <w:r w:rsidR="002B469F">
        <w:rPr>
          <w:rFonts w:ascii="Times New Roman" w:eastAsia="Times New Roman" w:hAnsi="Times New Roman" w:cs="Times New Roman"/>
          <w:sz w:val="28"/>
          <w:szCs w:val="28"/>
          <w:lang w:eastAsia="ru-RU"/>
        </w:rPr>
        <w:t>43</w:t>
      </w:r>
    </w:p>
    <w:p w:rsidR="00905FA7" w:rsidRPr="00905FA7" w:rsidRDefault="00905FA7" w:rsidP="00905FA7">
      <w:pPr>
        <w:spacing w:after="0" w:line="360" w:lineRule="auto"/>
        <w:ind w:firstLine="720"/>
        <w:jc w:val="both"/>
        <w:rPr>
          <w:rFonts w:ascii="Times New Roman" w:eastAsia="Times New Roman" w:hAnsi="Times New Roman" w:cs="Times New Roman"/>
          <w:sz w:val="28"/>
          <w:szCs w:val="28"/>
          <w:lang w:eastAsia="ru-RU"/>
        </w:rPr>
      </w:pPr>
    </w:p>
    <w:p w:rsidR="00905FA7" w:rsidRPr="00905FA7" w:rsidRDefault="00905FA7" w:rsidP="00905FA7">
      <w:pPr>
        <w:spacing w:after="0" w:line="360" w:lineRule="auto"/>
        <w:ind w:firstLine="720"/>
        <w:jc w:val="both"/>
        <w:rPr>
          <w:rFonts w:ascii="Times New Roman" w:eastAsia="Times New Roman" w:hAnsi="Times New Roman" w:cs="Times New Roman"/>
          <w:sz w:val="28"/>
          <w:szCs w:val="28"/>
          <w:lang w:eastAsia="ru-RU"/>
        </w:rPr>
      </w:pPr>
    </w:p>
    <w:p w:rsidR="00905FA7" w:rsidRPr="00905FA7" w:rsidRDefault="00905FA7" w:rsidP="00905FA7">
      <w:pPr>
        <w:spacing w:after="0" w:line="240" w:lineRule="auto"/>
        <w:ind w:firstLine="720"/>
        <w:jc w:val="center"/>
        <w:rPr>
          <w:rFonts w:ascii="Times New Roman" w:eastAsia="Times New Roman" w:hAnsi="Times New Roman" w:cs="Times New Roman"/>
          <w:b/>
          <w:sz w:val="28"/>
          <w:szCs w:val="28"/>
          <w:lang w:eastAsia="ru-RU"/>
        </w:rPr>
      </w:pPr>
      <w:r w:rsidRPr="00905FA7">
        <w:rPr>
          <w:rFonts w:ascii="Times New Roman" w:eastAsia="Times New Roman" w:hAnsi="Times New Roman" w:cs="Times New Roman"/>
          <w:b/>
          <w:sz w:val="28"/>
          <w:szCs w:val="28"/>
          <w:lang w:eastAsia="ru-RU"/>
        </w:rPr>
        <w:t>О Плане мероприятий территориальной избирательной комиссии Карасунская</w:t>
      </w:r>
      <w:r>
        <w:rPr>
          <w:rFonts w:ascii="Times New Roman" w:eastAsia="Times New Roman" w:hAnsi="Times New Roman" w:cs="Times New Roman"/>
          <w:b/>
          <w:sz w:val="28"/>
          <w:szCs w:val="28"/>
          <w:lang w:eastAsia="ru-RU"/>
        </w:rPr>
        <w:t xml:space="preserve"> </w:t>
      </w:r>
      <w:r w:rsidRPr="00905FA7">
        <w:rPr>
          <w:rFonts w:ascii="Times New Roman" w:eastAsia="Times New Roman" w:hAnsi="Times New Roman" w:cs="Times New Roman"/>
          <w:b/>
          <w:sz w:val="28"/>
          <w:szCs w:val="28"/>
          <w:lang w:eastAsia="ru-RU"/>
        </w:rPr>
        <w:t>г. Краснодара по созданию условий для реализации избирательных прав граждан Российской Федерации, являющихся инвалидами, при подготовке и проведении выборов депутатов Государственной Думы Федерального Собрания Российской Федерации девятого созыва, назначенных на 20 сентября 2026 года</w:t>
      </w:r>
    </w:p>
    <w:p w:rsidR="00905FA7" w:rsidRPr="00905FA7" w:rsidRDefault="00905FA7" w:rsidP="00905FA7">
      <w:pPr>
        <w:spacing w:after="0" w:line="360" w:lineRule="auto"/>
        <w:ind w:firstLine="720"/>
        <w:jc w:val="both"/>
        <w:rPr>
          <w:rFonts w:ascii="Times New Roman" w:eastAsia="Times New Roman" w:hAnsi="Times New Roman" w:cs="Times New Roman"/>
          <w:sz w:val="28"/>
          <w:szCs w:val="28"/>
          <w:lang w:eastAsia="ru-RU"/>
        </w:rPr>
      </w:pPr>
    </w:p>
    <w:p w:rsidR="00905FA7" w:rsidRPr="00905FA7" w:rsidRDefault="00905FA7" w:rsidP="00905FA7">
      <w:pPr>
        <w:spacing w:after="0" w:line="360" w:lineRule="auto"/>
        <w:ind w:firstLine="720"/>
        <w:jc w:val="both"/>
        <w:rPr>
          <w:rFonts w:ascii="Times New Roman" w:eastAsia="Times New Roman" w:hAnsi="Times New Roman" w:cs="Times New Roman"/>
          <w:sz w:val="28"/>
          <w:szCs w:val="28"/>
          <w:lang w:eastAsia="ru-RU"/>
        </w:rPr>
      </w:pPr>
      <w:r w:rsidRPr="00905FA7">
        <w:rPr>
          <w:rFonts w:ascii="Times New Roman" w:eastAsia="Times New Roman" w:hAnsi="Times New Roman" w:cs="Times New Roman"/>
          <w:sz w:val="28"/>
          <w:szCs w:val="28"/>
          <w:lang w:eastAsia="ru-RU"/>
        </w:rPr>
        <w:t xml:space="preserve">В соответствии с постановлением Центральной избирательной комиссии Российской Федерации от 29 июля 2020 г. № 262/1933-7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 территориальная избирательная комиссия </w:t>
      </w:r>
      <w:r>
        <w:rPr>
          <w:rFonts w:ascii="Times New Roman" w:eastAsia="Times New Roman" w:hAnsi="Times New Roman" w:cs="Times New Roman"/>
          <w:sz w:val="28"/>
          <w:szCs w:val="28"/>
          <w:lang w:eastAsia="ru-RU"/>
        </w:rPr>
        <w:t>Карасунская</w:t>
      </w:r>
      <w:r w:rsidRPr="00905FA7">
        <w:rPr>
          <w:rFonts w:ascii="Times New Roman" w:eastAsia="Times New Roman" w:hAnsi="Times New Roman" w:cs="Times New Roman"/>
          <w:sz w:val="28"/>
          <w:szCs w:val="28"/>
          <w:lang w:eastAsia="ru-RU"/>
        </w:rPr>
        <w:t xml:space="preserve"> г. Краснодара РЕШИЛА:</w:t>
      </w:r>
    </w:p>
    <w:p w:rsidR="00905FA7" w:rsidRPr="00905FA7" w:rsidRDefault="00905FA7" w:rsidP="00905FA7">
      <w:pPr>
        <w:spacing w:after="0" w:line="360" w:lineRule="auto"/>
        <w:ind w:firstLine="720"/>
        <w:jc w:val="both"/>
        <w:rPr>
          <w:rFonts w:ascii="Times New Roman" w:eastAsia="Times New Roman" w:hAnsi="Times New Roman" w:cs="Times New Roman"/>
          <w:sz w:val="28"/>
          <w:szCs w:val="28"/>
          <w:lang w:eastAsia="ru-RU"/>
        </w:rPr>
      </w:pPr>
      <w:r w:rsidRPr="00905FA7">
        <w:rPr>
          <w:rFonts w:ascii="Times New Roman" w:eastAsia="Times New Roman" w:hAnsi="Times New Roman" w:cs="Times New Roman"/>
          <w:sz w:val="28"/>
          <w:szCs w:val="28"/>
          <w:lang w:eastAsia="ru-RU"/>
        </w:rPr>
        <w:t>1.</w:t>
      </w:r>
      <w:r w:rsidRPr="00905FA7">
        <w:rPr>
          <w:rFonts w:ascii="Times New Roman" w:eastAsia="Times New Roman" w:hAnsi="Times New Roman" w:cs="Times New Roman"/>
          <w:sz w:val="28"/>
          <w:szCs w:val="28"/>
          <w:lang w:eastAsia="ru-RU"/>
        </w:rPr>
        <w:tab/>
        <w:t xml:space="preserve">Утвердить План мероприятий территориальной избирательной комиссии </w:t>
      </w:r>
      <w:r>
        <w:rPr>
          <w:rFonts w:ascii="Times New Roman" w:eastAsia="Times New Roman" w:hAnsi="Times New Roman" w:cs="Times New Roman"/>
          <w:sz w:val="28"/>
          <w:szCs w:val="28"/>
          <w:lang w:eastAsia="ru-RU"/>
        </w:rPr>
        <w:t>Карасунская</w:t>
      </w:r>
      <w:r w:rsidRPr="00905FA7">
        <w:rPr>
          <w:rFonts w:ascii="Times New Roman" w:eastAsia="Times New Roman" w:hAnsi="Times New Roman" w:cs="Times New Roman"/>
          <w:sz w:val="28"/>
          <w:szCs w:val="28"/>
          <w:lang w:eastAsia="ru-RU"/>
        </w:rPr>
        <w:t xml:space="preserve"> г. Краснодара по созданию условий для реализации избирательных прав граждан Российской Федерации, являющихся инвалидами, при подготовке и проведении выборов депутатов Государственной Думы Федерального Собрания Российской Федерации девятого созыва, назначенных на 20 сентября 2026 года (прилагается).</w:t>
      </w:r>
    </w:p>
    <w:p w:rsidR="00905FA7" w:rsidRPr="00905FA7" w:rsidRDefault="00905FA7" w:rsidP="00905FA7">
      <w:pPr>
        <w:spacing w:after="0" w:line="360" w:lineRule="auto"/>
        <w:ind w:firstLine="720"/>
        <w:jc w:val="both"/>
        <w:rPr>
          <w:rFonts w:ascii="Times New Roman" w:eastAsia="Times New Roman" w:hAnsi="Times New Roman" w:cs="Times New Roman"/>
          <w:sz w:val="28"/>
          <w:szCs w:val="28"/>
          <w:lang w:eastAsia="ru-RU"/>
        </w:rPr>
      </w:pPr>
      <w:r w:rsidRPr="00905FA7">
        <w:rPr>
          <w:rFonts w:ascii="Times New Roman" w:eastAsia="Times New Roman" w:hAnsi="Times New Roman" w:cs="Times New Roman"/>
          <w:sz w:val="28"/>
          <w:szCs w:val="28"/>
          <w:lang w:eastAsia="ru-RU"/>
        </w:rPr>
        <w:t>2.</w:t>
      </w:r>
      <w:r w:rsidRPr="00905FA7">
        <w:rPr>
          <w:rFonts w:ascii="Times New Roman" w:eastAsia="Times New Roman" w:hAnsi="Times New Roman" w:cs="Times New Roman"/>
          <w:sz w:val="28"/>
          <w:szCs w:val="28"/>
          <w:lang w:eastAsia="ru-RU"/>
        </w:rPr>
        <w:tab/>
        <w:t xml:space="preserve">Направить копию настоящего решения в Карасунскую окружную организацию Краснодарской </w:t>
      </w:r>
      <w:r w:rsidR="002B469F" w:rsidRPr="00905FA7">
        <w:rPr>
          <w:rFonts w:ascii="Times New Roman" w:eastAsia="Times New Roman" w:hAnsi="Times New Roman" w:cs="Times New Roman"/>
          <w:sz w:val="28"/>
          <w:szCs w:val="28"/>
          <w:lang w:eastAsia="ru-RU"/>
        </w:rPr>
        <w:t>краевой Общероссийской</w:t>
      </w:r>
      <w:r>
        <w:rPr>
          <w:rFonts w:ascii="Times New Roman" w:eastAsia="Times New Roman" w:hAnsi="Times New Roman" w:cs="Times New Roman"/>
          <w:sz w:val="28"/>
          <w:szCs w:val="28"/>
          <w:lang w:eastAsia="ru-RU"/>
        </w:rPr>
        <w:t xml:space="preserve"> </w:t>
      </w:r>
      <w:r w:rsidRPr="00905FA7">
        <w:rPr>
          <w:rFonts w:ascii="Times New Roman" w:eastAsia="Times New Roman" w:hAnsi="Times New Roman" w:cs="Times New Roman"/>
          <w:sz w:val="28"/>
          <w:szCs w:val="28"/>
          <w:lang w:eastAsia="ru-RU"/>
        </w:rPr>
        <w:t>общественной организации «Всероссийское общество инвалидов» и в Краснодарскую краевую организацию Всероссийского общества слепых.</w:t>
      </w:r>
    </w:p>
    <w:p w:rsidR="00905FA7" w:rsidRPr="00905FA7" w:rsidRDefault="00905FA7" w:rsidP="00905FA7">
      <w:pPr>
        <w:spacing w:after="0" w:line="360" w:lineRule="auto"/>
        <w:ind w:firstLine="720"/>
        <w:jc w:val="both"/>
        <w:rPr>
          <w:rFonts w:ascii="Times New Roman" w:eastAsia="Times New Roman" w:hAnsi="Times New Roman" w:cs="Times New Roman"/>
          <w:sz w:val="28"/>
          <w:szCs w:val="28"/>
          <w:lang w:eastAsia="ru-RU"/>
        </w:rPr>
      </w:pPr>
      <w:r w:rsidRPr="00905FA7">
        <w:rPr>
          <w:rFonts w:ascii="Times New Roman" w:eastAsia="Times New Roman" w:hAnsi="Times New Roman" w:cs="Times New Roman"/>
          <w:sz w:val="28"/>
          <w:szCs w:val="28"/>
          <w:lang w:eastAsia="ru-RU"/>
        </w:rPr>
        <w:t>3.</w:t>
      </w:r>
      <w:r w:rsidRPr="00905FA7">
        <w:rPr>
          <w:rFonts w:ascii="Times New Roman" w:eastAsia="Times New Roman" w:hAnsi="Times New Roman" w:cs="Times New Roman"/>
          <w:sz w:val="28"/>
          <w:szCs w:val="28"/>
          <w:lang w:eastAsia="ru-RU"/>
        </w:rPr>
        <w:tab/>
        <w:t xml:space="preserve">Разместить настоящее решение на странице территориальной избирательной комиссии </w:t>
      </w:r>
      <w:r>
        <w:rPr>
          <w:rFonts w:ascii="Times New Roman" w:eastAsia="Times New Roman" w:hAnsi="Times New Roman" w:cs="Times New Roman"/>
          <w:sz w:val="28"/>
          <w:szCs w:val="28"/>
          <w:lang w:eastAsia="ru-RU"/>
        </w:rPr>
        <w:t>Карасунская</w:t>
      </w:r>
      <w:r w:rsidRPr="00905FA7">
        <w:rPr>
          <w:rFonts w:ascii="Times New Roman" w:eastAsia="Times New Roman" w:hAnsi="Times New Roman" w:cs="Times New Roman"/>
          <w:sz w:val="28"/>
          <w:szCs w:val="28"/>
          <w:lang w:eastAsia="ru-RU"/>
        </w:rPr>
        <w:t xml:space="preserve"> г. Краснодара в сети</w:t>
      </w:r>
      <w:bookmarkStart w:id="0" w:name="_GoBack"/>
      <w:bookmarkEnd w:id="0"/>
      <w:r w:rsidRPr="00905FA7">
        <w:rPr>
          <w:rFonts w:ascii="Times New Roman" w:eastAsia="Times New Roman" w:hAnsi="Times New Roman" w:cs="Times New Roman"/>
          <w:sz w:val="28"/>
          <w:szCs w:val="28"/>
          <w:lang w:eastAsia="ru-RU"/>
        </w:rPr>
        <w:t xml:space="preserve"> Интернет.</w:t>
      </w:r>
    </w:p>
    <w:p w:rsidR="00083E00" w:rsidRDefault="00905FA7" w:rsidP="00905FA7">
      <w:pPr>
        <w:spacing w:after="0" w:line="360" w:lineRule="auto"/>
        <w:ind w:firstLine="720"/>
        <w:jc w:val="both"/>
        <w:rPr>
          <w:rFonts w:ascii="Times New Roman" w:eastAsia="Times New Roman" w:hAnsi="Times New Roman" w:cs="Times New Roman"/>
          <w:sz w:val="28"/>
          <w:szCs w:val="28"/>
          <w:lang w:eastAsia="ru-RU"/>
        </w:rPr>
      </w:pPr>
      <w:r w:rsidRPr="00905FA7">
        <w:rPr>
          <w:rFonts w:ascii="Times New Roman" w:eastAsia="Times New Roman" w:hAnsi="Times New Roman" w:cs="Times New Roman"/>
          <w:sz w:val="28"/>
          <w:szCs w:val="28"/>
          <w:lang w:eastAsia="ru-RU"/>
        </w:rPr>
        <w:lastRenderedPageBreak/>
        <w:t>4.</w:t>
      </w:r>
      <w:r w:rsidRPr="00905FA7">
        <w:rPr>
          <w:rFonts w:ascii="Times New Roman" w:eastAsia="Times New Roman" w:hAnsi="Times New Roman" w:cs="Times New Roman"/>
          <w:sz w:val="28"/>
          <w:szCs w:val="28"/>
          <w:lang w:eastAsia="ru-RU"/>
        </w:rPr>
        <w:tab/>
        <w:t xml:space="preserve">Контроль за выполнением пунктов 2 и 3 настоящего решения возложить на секретаря территориальной избирательной комиссии </w:t>
      </w:r>
      <w:r>
        <w:rPr>
          <w:rFonts w:ascii="Times New Roman" w:eastAsia="Times New Roman" w:hAnsi="Times New Roman" w:cs="Times New Roman"/>
          <w:sz w:val="28"/>
          <w:szCs w:val="28"/>
          <w:lang w:eastAsia="ru-RU"/>
        </w:rPr>
        <w:t>Карасунская</w:t>
      </w:r>
      <w:r w:rsidRPr="00905FA7">
        <w:rPr>
          <w:rFonts w:ascii="Times New Roman" w:eastAsia="Times New Roman" w:hAnsi="Times New Roman" w:cs="Times New Roman"/>
          <w:sz w:val="28"/>
          <w:szCs w:val="28"/>
          <w:lang w:eastAsia="ru-RU"/>
        </w:rPr>
        <w:t xml:space="preserve">  г. Краснодара </w:t>
      </w:r>
      <w:r w:rsidR="00363636">
        <w:rPr>
          <w:rFonts w:ascii="Times New Roman" w:eastAsia="Times New Roman" w:hAnsi="Times New Roman" w:cs="Times New Roman"/>
          <w:sz w:val="28"/>
          <w:szCs w:val="28"/>
          <w:lang w:eastAsia="ru-RU"/>
        </w:rPr>
        <w:t>Е.С.Ширкину.</w:t>
      </w:r>
    </w:p>
    <w:p w:rsidR="00083E00" w:rsidRDefault="00083E00">
      <w:pPr>
        <w:tabs>
          <w:tab w:val="right" w:pos="9355"/>
        </w:tabs>
        <w:spacing w:after="0" w:line="240" w:lineRule="auto"/>
        <w:jc w:val="both"/>
        <w:rPr>
          <w:rFonts w:ascii="Times New Roman" w:eastAsia="Times New Roman" w:hAnsi="Times New Roman" w:cs="Times New Roman"/>
          <w:sz w:val="28"/>
          <w:szCs w:val="28"/>
          <w:lang w:eastAsia="ru-RU"/>
        </w:rPr>
      </w:pPr>
    </w:p>
    <w:p w:rsidR="00083E00" w:rsidRDefault="00083E00">
      <w:pPr>
        <w:tabs>
          <w:tab w:val="right" w:pos="9355"/>
        </w:tabs>
        <w:spacing w:after="0" w:line="240" w:lineRule="auto"/>
        <w:jc w:val="both"/>
        <w:rPr>
          <w:rFonts w:ascii="Times New Roman" w:eastAsia="Times New Roman" w:hAnsi="Times New Roman" w:cs="Times New Roman"/>
          <w:sz w:val="28"/>
          <w:szCs w:val="28"/>
          <w:lang w:eastAsia="ru-RU"/>
        </w:rPr>
      </w:pPr>
    </w:p>
    <w:p w:rsidR="00083E00" w:rsidRDefault="003636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w:t>
      </w:r>
    </w:p>
    <w:p w:rsidR="00083E00" w:rsidRDefault="003636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избирательной комиссии                                                                  В.В. Зубенко</w:t>
      </w:r>
    </w:p>
    <w:p w:rsidR="00083E00" w:rsidRDefault="00083E00">
      <w:pPr>
        <w:spacing w:after="0" w:line="360" w:lineRule="auto"/>
        <w:jc w:val="both"/>
        <w:rPr>
          <w:rFonts w:ascii="Times New Roman" w:eastAsia="Times New Roman" w:hAnsi="Times New Roman" w:cs="Times New Roman"/>
          <w:sz w:val="28"/>
          <w:szCs w:val="28"/>
          <w:lang w:eastAsia="ru-RU"/>
        </w:rPr>
      </w:pPr>
    </w:p>
    <w:p w:rsidR="00083E00" w:rsidRDefault="003636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Секретарь </w:t>
      </w:r>
    </w:p>
    <w:p w:rsidR="00083E00" w:rsidRDefault="0036363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избирательной комиссии                                                                Е.С. Ширкина </w:t>
      </w:r>
    </w:p>
    <w:p w:rsidR="00083E00" w:rsidRDefault="00083E00">
      <w:pPr>
        <w:spacing w:after="0" w:line="360" w:lineRule="auto"/>
        <w:ind w:firstLine="709"/>
        <w:jc w:val="both"/>
        <w:rPr>
          <w:rFonts w:ascii="Times New Roman" w:eastAsia="Times New Roman" w:hAnsi="Times New Roman" w:cs="Times New Roman"/>
          <w:sz w:val="20"/>
          <w:szCs w:val="20"/>
          <w:lang w:eastAsia="ru-RU"/>
        </w:rPr>
      </w:pPr>
    </w:p>
    <w:p w:rsidR="00083E00" w:rsidRDefault="00083E00"/>
    <w:p w:rsidR="00083E00" w:rsidRDefault="00083E00"/>
    <w:p w:rsidR="00083E00" w:rsidRDefault="00083E00"/>
    <w:p w:rsidR="00083E00" w:rsidRDefault="00083E00"/>
    <w:p w:rsidR="00083E00" w:rsidRDefault="00083E00"/>
    <w:p w:rsidR="00083E00" w:rsidRDefault="00083E00"/>
    <w:p w:rsidR="00083E00" w:rsidRDefault="00083E00">
      <w:pPr>
        <w:sectPr w:rsidR="00083E00">
          <w:footerReference w:type="default" r:id="rId6"/>
          <w:pgSz w:w="11906" w:h="16838"/>
          <w:pgMar w:top="284" w:right="850" w:bottom="0" w:left="1701" w:header="708" w:footer="708" w:gutter="0"/>
          <w:cols w:space="708"/>
          <w:docGrid w:linePitch="360"/>
        </w:sectPr>
      </w:pPr>
    </w:p>
    <w:p w:rsidR="00083E00" w:rsidRDefault="00083E00"/>
    <w:p w:rsidR="00083E00" w:rsidRDefault="00363636">
      <w:pPr>
        <w:widowControl w:val="0"/>
        <w:autoSpaceDE w:val="0"/>
        <w:autoSpaceDN w:val="0"/>
        <w:spacing w:before="68" w:after="0" w:line="240" w:lineRule="auto"/>
        <w:ind w:left="8966"/>
        <w:jc w:val="center"/>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ПРИЛОЖЕНИЕ</w:t>
      </w:r>
    </w:p>
    <w:p w:rsidR="00083E00" w:rsidRDefault="00083E00">
      <w:pPr>
        <w:widowControl w:val="0"/>
        <w:autoSpaceDE w:val="0"/>
        <w:autoSpaceDN w:val="0"/>
        <w:spacing w:before="96" w:after="0" w:line="240" w:lineRule="auto"/>
        <w:rPr>
          <w:rFonts w:ascii="Times New Roman" w:eastAsia="Times New Roman" w:hAnsi="Times New Roman" w:cs="Times New Roman"/>
          <w:sz w:val="28"/>
          <w:szCs w:val="28"/>
        </w:rPr>
      </w:pPr>
    </w:p>
    <w:p w:rsidR="00905FA7" w:rsidRPr="00905FA7" w:rsidRDefault="00905FA7" w:rsidP="00905FA7">
      <w:pPr>
        <w:tabs>
          <w:tab w:val="center" w:pos="4153"/>
          <w:tab w:val="right" w:pos="8306"/>
        </w:tabs>
        <w:spacing w:after="0" w:line="240" w:lineRule="auto"/>
        <w:ind w:left="9923"/>
        <w:jc w:val="center"/>
        <w:rPr>
          <w:rFonts w:ascii="Times New Roman" w:eastAsia="Times New Roman" w:hAnsi="Times New Roman" w:cs="Times New Roman"/>
          <w:sz w:val="28"/>
          <w:szCs w:val="28"/>
          <w:lang w:val="x-none" w:eastAsia="x-none"/>
        </w:rPr>
      </w:pPr>
      <w:r w:rsidRPr="00905FA7">
        <w:rPr>
          <w:rFonts w:ascii="Times New Roman" w:eastAsia="Times New Roman" w:hAnsi="Times New Roman" w:cs="Times New Roman"/>
          <w:sz w:val="28"/>
          <w:szCs w:val="28"/>
          <w:lang w:val="x-none" w:eastAsia="x-none"/>
        </w:rPr>
        <w:t>УТВЕРЖДЕН</w:t>
      </w:r>
    </w:p>
    <w:p w:rsidR="00905FA7" w:rsidRPr="00905FA7" w:rsidRDefault="00905FA7" w:rsidP="00905FA7">
      <w:pPr>
        <w:tabs>
          <w:tab w:val="center" w:pos="4153"/>
          <w:tab w:val="right" w:pos="8306"/>
        </w:tabs>
        <w:spacing w:after="0" w:line="240" w:lineRule="auto"/>
        <w:ind w:left="9923"/>
        <w:jc w:val="center"/>
        <w:rPr>
          <w:rFonts w:ascii="Times New Roman" w:eastAsia="Times New Roman" w:hAnsi="Times New Roman" w:cs="Times New Roman"/>
          <w:sz w:val="28"/>
          <w:szCs w:val="28"/>
          <w:lang w:val="x-none" w:eastAsia="x-none"/>
        </w:rPr>
      </w:pPr>
      <w:r w:rsidRPr="00905FA7">
        <w:rPr>
          <w:rFonts w:ascii="Times New Roman" w:eastAsia="Times New Roman" w:hAnsi="Times New Roman" w:cs="Times New Roman"/>
          <w:sz w:val="28"/>
          <w:szCs w:val="28"/>
          <w:lang w:val="x-none" w:eastAsia="x-none"/>
        </w:rPr>
        <w:t>решением территориальной</w:t>
      </w:r>
    </w:p>
    <w:p w:rsidR="00905FA7" w:rsidRPr="00905FA7" w:rsidRDefault="00905FA7" w:rsidP="00905FA7">
      <w:pPr>
        <w:tabs>
          <w:tab w:val="center" w:pos="4153"/>
          <w:tab w:val="right" w:pos="8306"/>
        </w:tabs>
        <w:spacing w:after="0" w:line="240" w:lineRule="auto"/>
        <w:ind w:left="9923"/>
        <w:jc w:val="center"/>
        <w:rPr>
          <w:rFonts w:ascii="Times New Roman" w:eastAsia="Times New Roman" w:hAnsi="Times New Roman" w:cs="Times New Roman"/>
          <w:sz w:val="28"/>
          <w:szCs w:val="28"/>
          <w:lang w:val="x-none" w:eastAsia="x-none"/>
        </w:rPr>
      </w:pPr>
      <w:r w:rsidRPr="00905FA7">
        <w:rPr>
          <w:rFonts w:ascii="Times New Roman" w:eastAsia="Times New Roman" w:hAnsi="Times New Roman" w:cs="Times New Roman"/>
          <w:sz w:val="28"/>
          <w:szCs w:val="28"/>
          <w:lang w:val="x-none" w:eastAsia="x-none"/>
        </w:rPr>
        <w:t>избирательной комиссии</w:t>
      </w:r>
    </w:p>
    <w:p w:rsidR="00905FA7" w:rsidRPr="00905FA7" w:rsidRDefault="00905FA7" w:rsidP="00905FA7">
      <w:pPr>
        <w:tabs>
          <w:tab w:val="center" w:pos="4153"/>
          <w:tab w:val="right" w:pos="8306"/>
        </w:tabs>
        <w:spacing w:after="0" w:line="240" w:lineRule="auto"/>
        <w:ind w:left="9923"/>
        <w:jc w:val="center"/>
        <w:rPr>
          <w:rFonts w:ascii="Times New Roman" w:eastAsia="Times New Roman" w:hAnsi="Times New Roman" w:cs="Times New Roman"/>
          <w:bCs/>
          <w:lang w:eastAsia="x-none"/>
        </w:rPr>
      </w:pPr>
      <w:r>
        <w:rPr>
          <w:rFonts w:ascii="Times New Roman" w:eastAsia="Times New Roman" w:hAnsi="Times New Roman" w:cs="Times New Roman"/>
          <w:sz w:val="28"/>
          <w:szCs w:val="28"/>
          <w:lang w:eastAsia="x-none"/>
        </w:rPr>
        <w:t>Карасунская</w:t>
      </w:r>
      <w:r w:rsidRPr="00905FA7">
        <w:rPr>
          <w:rFonts w:ascii="Times New Roman" w:eastAsia="Times New Roman" w:hAnsi="Times New Roman" w:cs="Times New Roman"/>
          <w:sz w:val="28"/>
          <w:szCs w:val="28"/>
          <w:lang w:eastAsia="x-none"/>
        </w:rPr>
        <w:t xml:space="preserve"> г. Краснодара</w:t>
      </w:r>
    </w:p>
    <w:p w:rsidR="00905FA7" w:rsidRPr="00905FA7" w:rsidRDefault="00905FA7" w:rsidP="00905FA7">
      <w:pPr>
        <w:tabs>
          <w:tab w:val="center" w:pos="4153"/>
          <w:tab w:val="right" w:pos="8306"/>
        </w:tabs>
        <w:spacing w:after="0" w:line="240" w:lineRule="auto"/>
        <w:ind w:left="9923"/>
        <w:jc w:val="center"/>
        <w:rPr>
          <w:rFonts w:ascii="Times New Roman" w:eastAsia="Times New Roman" w:hAnsi="Times New Roman" w:cs="Times New Roman"/>
          <w:sz w:val="28"/>
          <w:szCs w:val="28"/>
          <w:lang w:val="x-none" w:eastAsia="x-none"/>
        </w:rPr>
      </w:pPr>
      <w:r w:rsidRPr="00905FA7">
        <w:rPr>
          <w:rFonts w:ascii="Times New Roman" w:eastAsia="Times New Roman" w:hAnsi="Times New Roman" w:cs="Times New Roman"/>
          <w:sz w:val="28"/>
          <w:szCs w:val="28"/>
          <w:lang w:val="x-none" w:eastAsia="x-none"/>
        </w:rPr>
        <w:t xml:space="preserve">от </w:t>
      </w:r>
      <w:r w:rsidRPr="00905FA7">
        <w:rPr>
          <w:rFonts w:ascii="Times New Roman" w:eastAsia="Times New Roman" w:hAnsi="Times New Roman" w:cs="Times New Roman"/>
          <w:sz w:val="28"/>
          <w:szCs w:val="28"/>
          <w:lang w:eastAsia="x-none"/>
        </w:rPr>
        <w:t>29.07.</w:t>
      </w:r>
      <w:r w:rsidRPr="00905FA7">
        <w:rPr>
          <w:rFonts w:ascii="Times New Roman" w:eastAsia="Times New Roman" w:hAnsi="Times New Roman" w:cs="Times New Roman"/>
          <w:sz w:val="28"/>
          <w:szCs w:val="28"/>
          <w:lang w:val="x-none" w:eastAsia="x-none"/>
        </w:rPr>
        <w:t>202</w:t>
      </w:r>
      <w:r w:rsidRPr="00905FA7">
        <w:rPr>
          <w:rFonts w:ascii="Times New Roman" w:eastAsia="Times New Roman" w:hAnsi="Times New Roman" w:cs="Times New Roman"/>
          <w:sz w:val="28"/>
          <w:szCs w:val="28"/>
          <w:lang w:eastAsia="x-none"/>
        </w:rPr>
        <w:t>6</w:t>
      </w:r>
      <w:r w:rsidRPr="00905FA7">
        <w:rPr>
          <w:rFonts w:ascii="Times New Roman" w:eastAsia="Times New Roman" w:hAnsi="Times New Roman" w:cs="Times New Roman"/>
          <w:sz w:val="28"/>
          <w:szCs w:val="28"/>
          <w:lang w:val="x-none" w:eastAsia="x-none"/>
        </w:rPr>
        <w:t xml:space="preserve"> г. № </w:t>
      </w:r>
      <w:r>
        <w:rPr>
          <w:rFonts w:ascii="Times New Roman" w:eastAsia="Times New Roman" w:hAnsi="Times New Roman" w:cs="Times New Roman"/>
          <w:sz w:val="28"/>
          <w:szCs w:val="28"/>
          <w:lang w:eastAsia="x-none"/>
        </w:rPr>
        <w:t>9/</w:t>
      </w:r>
    </w:p>
    <w:p w:rsidR="00905FA7" w:rsidRPr="00905FA7" w:rsidRDefault="00905FA7" w:rsidP="00905FA7">
      <w:pPr>
        <w:tabs>
          <w:tab w:val="center" w:pos="4153"/>
          <w:tab w:val="right" w:pos="8306"/>
        </w:tabs>
        <w:spacing w:after="0" w:line="240" w:lineRule="auto"/>
        <w:ind w:left="9639"/>
        <w:jc w:val="center"/>
        <w:rPr>
          <w:rFonts w:ascii="Times New Roman" w:eastAsia="Times New Roman" w:hAnsi="Times New Roman" w:cs="Times New Roman"/>
          <w:sz w:val="28"/>
          <w:szCs w:val="28"/>
          <w:lang w:val="x-none" w:eastAsia="x-none"/>
        </w:rPr>
      </w:pPr>
      <w:r w:rsidRPr="00905FA7">
        <w:rPr>
          <w:rFonts w:ascii="Times New Roman" w:eastAsia="Times New Roman" w:hAnsi="Times New Roman" w:cs="Times New Roman"/>
          <w:sz w:val="28"/>
          <w:szCs w:val="28"/>
          <w:lang w:val="x-none" w:eastAsia="x-none"/>
        </w:rPr>
        <w:t xml:space="preserve">  </w:t>
      </w:r>
    </w:p>
    <w:p w:rsidR="00905FA7" w:rsidRPr="00905FA7" w:rsidRDefault="00905FA7" w:rsidP="00905FA7">
      <w:pPr>
        <w:suppressAutoHyphens/>
        <w:spacing w:after="0" w:line="276" w:lineRule="auto"/>
        <w:jc w:val="center"/>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ПЛАН МЕРОПРИЯТИЙ</w:t>
      </w:r>
    </w:p>
    <w:p w:rsidR="00905FA7" w:rsidRPr="00905FA7" w:rsidRDefault="00905FA7" w:rsidP="00905FA7">
      <w:pPr>
        <w:suppressAutoHyphens/>
        <w:spacing w:after="0" w:line="276" w:lineRule="auto"/>
        <w:jc w:val="center"/>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 xml:space="preserve">территориальной избирательной комиссии </w:t>
      </w:r>
      <w:r>
        <w:rPr>
          <w:rFonts w:ascii="Times New Roman" w:eastAsia="Times New Roman" w:hAnsi="Times New Roman" w:cs="Times New Roman"/>
          <w:b/>
          <w:sz w:val="24"/>
          <w:szCs w:val="24"/>
          <w:lang w:eastAsia="zh-CN"/>
        </w:rPr>
        <w:t>Карасунская</w:t>
      </w:r>
      <w:r w:rsidRPr="00905FA7">
        <w:rPr>
          <w:rFonts w:ascii="Times New Roman" w:eastAsia="Times New Roman" w:hAnsi="Times New Roman" w:cs="Times New Roman"/>
          <w:b/>
          <w:sz w:val="24"/>
          <w:szCs w:val="24"/>
          <w:lang w:eastAsia="zh-CN"/>
        </w:rPr>
        <w:t xml:space="preserve"> г. Краснодара по созданию условий для реализации избирательных прав граждан Российской Федерации, являющихся инвалидами, при подготовке и проведении </w:t>
      </w:r>
      <w:r w:rsidRPr="00905FA7">
        <w:rPr>
          <w:rFonts w:ascii="Times New Roman" w:eastAsia="Times New Roman" w:hAnsi="Times New Roman" w:cs="Times New Roman"/>
          <w:b/>
          <w:sz w:val="24"/>
          <w:szCs w:val="24"/>
        </w:rPr>
        <w:t>выборов депутатов Государственной Думы Федерального Собрания Российской Федерации девятого созыва</w:t>
      </w:r>
      <w:r w:rsidRPr="00905FA7">
        <w:rPr>
          <w:rFonts w:ascii="Times New Roman" w:eastAsia="Times New Roman" w:hAnsi="Times New Roman" w:cs="Times New Roman"/>
          <w:b/>
          <w:sz w:val="24"/>
          <w:szCs w:val="24"/>
          <w:lang w:eastAsia="zh-CN"/>
        </w:rPr>
        <w:t>, назначенных на 20 сентября 2026 года</w:t>
      </w:r>
    </w:p>
    <w:p w:rsidR="00905FA7" w:rsidRPr="00905FA7" w:rsidRDefault="00905FA7" w:rsidP="00905FA7">
      <w:pPr>
        <w:suppressAutoHyphens/>
        <w:spacing w:after="0" w:line="276" w:lineRule="auto"/>
        <w:jc w:val="center"/>
        <w:rPr>
          <w:rFonts w:ascii="Times New Roman" w:eastAsia="Times New Roman" w:hAnsi="Times New Roman" w:cs="Times New Roman"/>
          <w:b/>
          <w:sz w:val="24"/>
          <w:szCs w:val="24"/>
          <w:lang w:eastAsia="zh-CN"/>
        </w:rPr>
      </w:pPr>
    </w:p>
    <w:tbl>
      <w:tblPr>
        <w:tblW w:w="0" w:type="auto"/>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9180"/>
        <w:gridCol w:w="2160"/>
        <w:gridCol w:w="2692"/>
      </w:tblGrid>
      <w:tr w:rsidR="00905FA7" w:rsidRPr="00905FA7" w:rsidTr="000F6D4B">
        <w:trPr>
          <w:trHeight w:val="643"/>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 п/п</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Наименование мероприятий</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Срок исполнения</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Исполнители</w:t>
            </w:r>
          </w:p>
        </w:tc>
      </w:tr>
      <w:tr w:rsidR="00905FA7" w:rsidRPr="00905FA7" w:rsidTr="000F6D4B">
        <w:trPr>
          <w:trHeight w:val="322"/>
        </w:trPr>
        <w:tc>
          <w:tcPr>
            <w:tcW w:w="648"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w:t>
            </w:r>
          </w:p>
        </w:tc>
        <w:tc>
          <w:tcPr>
            <w:tcW w:w="9180"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2</w:t>
            </w:r>
          </w:p>
        </w:tc>
        <w:tc>
          <w:tcPr>
            <w:tcW w:w="2160"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3</w:t>
            </w:r>
          </w:p>
        </w:tc>
        <w:tc>
          <w:tcPr>
            <w:tcW w:w="2692"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4</w:t>
            </w:r>
          </w:p>
        </w:tc>
      </w:tr>
      <w:tr w:rsidR="00905FA7" w:rsidRPr="00905FA7" w:rsidTr="000F6D4B">
        <w:trPr>
          <w:trHeight w:val="2520"/>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Организация взаимодействия избирательных комиссий с краевыми отделениями общественных организаций инвалидов по информированию избирателей, являющихся инвалидами, о подготовке и проведении выборов</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весь</w:t>
            </w:r>
            <w:r w:rsidRPr="00905FA7">
              <w:rPr>
                <w:rFonts w:ascii="Times New Roman" w:eastAsia="Times New Roman" w:hAnsi="Times New Roman" w:cs="Times New Roman"/>
                <w:sz w:val="24"/>
                <w:szCs w:val="24"/>
                <w:lang w:eastAsia="zh-CN"/>
              </w:rPr>
              <w:tab/>
              <w:t>период подготовки</w:t>
            </w:r>
            <w:r w:rsidRPr="00905FA7">
              <w:rPr>
                <w:rFonts w:ascii="Times New Roman" w:eastAsia="Times New Roman" w:hAnsi="Times New Roman" w:cs="Times New Roman"/>
                <w:sz w:val="24"/>
                <w:szCs w:val="24"/>
                <w:lang w:eastAsia="zh-CN"/>
              </w:rPr>
              <w:tab/>
              <w:t>и проведения выборов</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 xml:space="preserve">территориальная избирательная комиссия </w:t>
            </w:r>
            <w:r>
              <w:rPr>
                <w:rFonts w:ascii="Times New Roman" w:eastAsia="Times New Roman" w:hAnsi="Times New Roman" w:cs="Times New Roman"/>
                <w:sz w:val="24"/>
                <w:szCs w:val="24"/>
                <w:lang w:eastAsia="zh-CN"/>
              </w:rPr>
              <w:t>Карасунская</w:t>
            </w:r>
            <w:r w:rsidRPr="00905FA7">
              <w:rPr>
                <w:rFonts w:ascii="Times New Roman" w:eastAsia="Times New Roman" w:hAnsi="Times New Roman" w:cs="Times New Roman"/>
                <w:sz w:val="24"/>
                <w:szCs w:val="24"/>
                <w:lang w:eastAsia="zh-CN"/>
              </w:rPr>
              <w:t xml:space="preserve">  г. Краснодара</w:t>
            </w:r>
            <w:hyperlink w:anchor="_bookmark2" w:history="1">
              <w:r w:rsidRPr="00905FA7">
                <w:rPr>
                  <w:rFonts w:ascii="Times New Roman" w:eastAsia="Times New Roman" w:hAnsi="Times New Roman" w:cs="Times New Roman"/>
                  <w:color w:val="0563C1"/>
                  <w:sz w:val="24"/>
                  <w:szCs w:val="24"/>
                  <w:u w:val="single"/>
                  <w:vertAlign w:val="superscript"/>
                  <w:lang w:eastAsia="zh-CN"/>
                </w:rPr>
                <w:t>1</w:t>
              </w:r>
            </w:hyperlink>
            <w:r w:rsidRPr="00905FA7">
              <w:rPr>
                <w:rFonts w:ascii="Times New Roman" w:eastAsia="Times New Roman" w:hAnsi="Times New Roman" w:cs="Times New Roman"/>
                <w:sz w:val="24"/>
                <w:szCs w:val="24"/>
                <w:lang w:eastAsia="zh-CN"/>
              </w:rPr>
              <w:t xml:space="preserve">, участковые избирательные комиссии с № </w:t>
            </w:r>
            <w:r>
              <w:rPr>
                <w:rFonts w:ascii="Times New Roman" w:eastAsia="Times New Roman" w:hAnsi="Times New Roman" w:cs="Times New Roman"/>
                <w:sz w:val="24"/>
                <w:szCs w:val="24"/>
                <w:lang w:eastAsia="zh-CN"/>
              </w:rPr>
              <w:t>2</w:t>
            </w:r>
            <w:r w:rsidRPr="00905FA7">
              <w:rPr>
                <w:rFonts w:ascii="Times New Roman" w:eastAsia="Times New Roman" w:hAnsi="Times New Roman" w:cs="Times New Roman"/>
                <w:sz w:val="24"/>
                <w:szCs w:val="24"/>
                <w:lang w:eastAsia="zh-CN"/>
              </w:rPr>
              <w:t>1-01 по</w:t>
            </w: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2</w:t>
            </w:r>
            <w:r w:rsidRPr="00905FA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46</w:t>
            </w:r>
            <w:hyperlink w:anchor="_bookmark3" w:history="1">
              <w:r w:rsidRPr="00905FA7">
                <w:rPr>
                  <w:rFonts w:ascii="Times New Roman" w:eastAsia="Times New Roman" w:hAnsi="Times New Roman" w:cs="Times New Roman"/>
                  <w:color w:val="0563C1"/>
                  <w:sz w:val="24"/>
                  <w:szCs w:val="24"/>
                  <w:u w:val="single"/>
                  <w:vertAlign w:val="superscript"/>
                  <w:lang w:eastAsia="zh-CN"/>
                </w:rPr>
                <w:t>2</w:t>
              </w:r>
            </w:hyperlink>
          </w:p>
        </w:tc>
      </w:tr>
    </w:tbl>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noProof/>
          <w:sz w:val="24"/>
          <w:szCs w:val="24"/>
          <w:lang w:eastAsia="zh-CN"/>
        </w:rPr>
        <mc:AlternateContent>
          <mc:Choice Requires="wpg">
            <w:drawing>
              <wp:anchor distT="0" distB="0" distL="0" distR="0" simplePos="0" relativeHeight="251659264" behindDoc="1" locked="0" layoutInCell="1" allowOverlap="1">
                <wp:simplePos x="0" y="0"/>
                <wp:positionH relativeFrom="page">
                  <wp:posOffset>1079500</wp:posOffset>
                </wp:positionH>
                <wp:positionV relativeFrom="paragraph">
                  <wp:posOffset>199390</wp:posOffset>
                </wp:positionV>
                <wp:extent cx="1830070" cy="7620"/>
                <wp:effectExtent l="0" t="0" r="17780" b="30480"/>
                <wp:wrapTopAndBottom/>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7620"/>
                          <a:chOff x="0" y="0"/>
                          <a:chExt cx="1830070" cy="7620"/>
                        </a:xfrm>
                      </wpg:grpSpPr>
                      <wps:wsp>
                        <wps:cNvPr id="4" name="Graphic 4"/>
                        <wps:cNvSpPr/>
                        <wps:spPr>
                          <a:xfrm>
                            <a:off x="635" y="635"/>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635" y="635"/>
                            <a:ext cx="1828800" cy="6350"/>
                          </a:xfrm>
                          <a:custGeom>
                            <a:avLst/>
                            <a:gdLst/>
                            <a:ahLst/>
                            <a:cxnLst/>
                            <a:rect l="l" t="t" r="r" b="b"/>
                            <a:pathLst>
                              <a:path w="1828800" h="6350">
                                <a:moveTo>
                                  <a:pt x="0" y="6350"/>
                                </a:moveTo>
                                <a:lnTo>
                                  <a:pt x="1828800" y="6350"/>
                                </a:lnTo>
                                <a:lnTo>
                                  <a:pt x="1828800"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07A30C" id="Группа 3" o:spid="_x0000_s1026" style="position:absolute;margin-left:85pt;margin-top:15.7pt;width:144.1pt;height:.6pt;z-index:-251657216;mso-wrap-distance-left:0;mso-wrap-distance-right:0;mso-position-horizontal-relative:page" coordsize="183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">
                <v:shape id="Graphic 4" o:spid="_x0000_s1027" style="position:absolute;left:6;top:6;width:18288;height:63;visibility:visible;mso-wrap-style:square;v-text-anchor:top" coordsize="1828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" path="m1828800,l,,,6350r1828800,l1828800,xe" fillcolor="black" stroked="f">
                  <v:path arrowok="t"/>
                </v:shape>
                <v:shape id="Graphic 5" o:spid="_x0000_s1028" style="position:absolute;left:6;top:6;width:18288;height:63;visibility:visible;mso-wrap-style:square;v-text-anchor:top" coordsize="1828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" path="m,6350r1828800,l1828800,,,,,6350xe" filled="f" strokeweight=".1pt">
                  <v:path arrowok="t"/>
                </v:shape>
                <w10:wrap type="topAndBottom" anchorx="page"/>
              </v:group>
            </w:pict>
          </mc:Fallback>
        </mc:AlternateContent>
      </w:r>
      <w:bookmarkStart w:id="1" w:name="_bookmark2"/>
      <w:bookmarkEnd w:id="1"/>
      <w:r w:rsidRPr="00905FA7">
        <w:rPr>
          <w:rFonts w:ascii="Times New Roman" w:eastAsia="Times New Roman" w:hAnsi="Times New Roman" w:cs="Times New Roman"/>
          <w:sz w:val="24"/>
          <w:szCs w:val="24"/>
          <w:lang w:eastAsia="zh-CN"/>
        </w:rPr>
        <w:fldChar w:fldCharType="begin"/>
      </w:r>
      <w:r w:rsidRPr="00905FA7">
        <w:rPr>
          <w:rFonts w:ascii="Times New Roman" w:eastAsia="Times New Roman" w:hAnsi="Times New Roman" w:cs="Times New Roman"/>
          <w:sz w:val="24"/>
          <w:szCs w:val="24"/>
          <w:lang w:eastAsia="zh-CN"/>
        </w:rPr>
        <w:instrText xml:space="preserve"> HYPERLINK \l "_bookmark0" </w:instrText>
      </w:r>
      <w:r w:rsidRPr="00905FA7">
        <w:rPr>
          <w:rFonts w:ascii="Times New Roman" w:eastAsia="Times New Roman" w:hAnsi="Times New Roman" w:cs="Times New Roman"/>
          <w:sz w:val="24"/>
          <w:szCs w:val="24"/>
          <w:lang w:eastAsia="zh-CN"/>
        </w:rPr>
        <w:fldChar w:fldCharType="separate"/>
      </w:r>
      <w:r w:rsidRPr="00905FA7">
        <w:rPr>
          <w:rFonts w:ascii="Times New Roman" w:eastAsia="Times New Roman" w:hAnsi="Times New Roman" w:cs="Times New Roman"/>
          <w:color w:val="0563C1"/>
          <w:sz w:val="24"/>
          <w:szCs w:val="24"/>
          <w:u w:val="single"/>
          <w:vertAlign w:val="superscript"/>
          <w:lang w:eastAsia="zh-CN"/>
        </w:rPr>
        <w:t>1</w:t>
      </w:r>
      <w:r w:rsidRPr="00905FA7">
        <w:rPr>
          <w:rFonts w:ascii="Times New Roman" w:eastAsia="Times New Roman" w:hAnsi="Times New Roman" w:cs="Times New Roman"/>
          <w:sz w:val="24"/>
          <w:szCs w:val="24"/>
          <w:lang w:eastAsia="zh-CN"/>
        </w:rPr>
        <w:fldChar w:fldCharType="end"/>
      </w:r>
      <w:r w:rsidRPr="00905FA7">
        <w:rPr>
          <w:rFonts w:ascii="Times New Roman" w:eastAsia="Times New Roman" w:hAnsi="Times New Roman" w:cs="Times New Roman"/>
          <w:sz w:val="24"/>
          <w:szCs w:val="24"/>
          <w:lang w:eastAsia="zh-CN"/>
        </w:rPr>
        <w:t xml:space="preserve"> Далее по тексту ТИК</w:t>
      </w:r>
    </w:p>
    <w:bookmarkStart w:id="2" w:name="_bookmark3"/>
    <w:bookmarkEnd w:id="2"/>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fldChar w:fldCharType="begin"/>
      </w:r>
      <w:r w:rsidRPr="00905FA7">
        <w:rPr>
          <w:rFonts w:ascii="Times New Roman" w:eastAsia="Times New Roman" w:hAnsi="Times New Roman" w:cs="Times New Roman"/>
          <w:sz w:val="24"/>
          <w:szCs w:val="24"/>
          <w:lang w:eastAsia="zh-CN"/>
        </w:rPr>
        <w:instrText xml:space="preserve"> HYPERLINK \l "_bookmark1" </w:instrText>
      </w:r>
      <w:r w:rsidRPr="00905FA7">
        <w:rPr>
          <w:rFonts w:ascii="Times New Roman" w:eastAsia="Times New Roman" w:hAnsi="Times New Roman" w:cs="Times New Roman"/>
          <w:sz w:val="24"/>
          <w:szCs w:val="24"/>
          <w:lang w:eastAsia="zh-CN"/>
        </w:rPr>
        <w:fldChar w:fldCharType="separate"/>
      </w:r>
      <w:r w:rsidRPr="00905FA7">
        <w:rPr>
          <w:rFonts w:ascii="Times New Roman" w:eastAsia="Times New Roman" w:hAnsi="Times New Roman" w:cs="Times New Roman"/>
          <w:color w:val="0563C1"/>
          <w:sz w:val="24"/>
          <w:szCs w:val="24"/>
          <w:u w:val="single"/>
          <w:vertAlign w:val="superscript"/>
          <w:lang w:eastAsia="zh-CN"/>
        </w:rPr>
        <w:t>2</w:t>
      </w:r>
      <w:r w:rsidRPr="00905FA7">
        <w:rPr>
          <w:rFonts w:ascii="Times New Roman" w:eastAsia="Times New Roman" w:hAnsi="Times New Roman" w:cs="Times New Roman"/>
          <w:sz w:val="24"/>
          <w:szCs w:val="24"/>
          <w:lang w:eastAsia="zh-CN"/>
        </w:rPr>
        <w:fldChar w:fldCharType="end"/>
      </w:r>
      <w:r w:rsidRPr="00905FA7">
        <w:rPr>
          <w:rFonts w:ascii="Times New Roman" w:eastAsia="Times New Roman" w:hAnsi="Times New Roman" w:cs="Times New Roman"/>
          <w:sz w:val="24"/>
          <w:szCs w:val="24"/>
          <w:lang w:eastAsia="zh-CN"/>
        </w:rPr>
        <w:t xml:space="preserve"> Далее по тексту УИК</w:t>
      </w: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sectPr w:rsidR="00905FA7" w:rsidRPr="00905FA7">
          <w:pgSz w:w="16840" w:h="11910" w:orient="landscape"/>
          <w:pgMar w:top="1060" w:right="566" w:bottom="280" w:left="1417" w:header="720" w:footer="720" w:gutter="0"/>
          <w:cols w:space="720"/>
        </w:sect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tbl>
      <w:tblPr>
        <w:tblW w:w="0" w:type="auto"/>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9180"/>
        <w:gridCol w:w="2160"/>
        <w:gridCol w:w="2692"/>
      </w:tblGrid>
      <w:tr w:rsidR="00905FA7" w:rsidRPr="00905FA7" w:rsidTr="000F6D4B">
        <w:trPr>
          <w:trHeight w:val="643"/>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 п/п</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Наименование мероприятий</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Срок исполнения</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Исполнители</w:t>
            </w:r>
          </w:p>
        </w:tc>
      </w:tr>
      <w:tr w:rsidR="00905FA7" w:rsidRPr="00905FA7" w:rsidTr="000F6D4B">
        <w:trPr>
          <w:trHeight w:val="321"/>
        </w:trPr>
        <w:tc>
          <w:tcPr>
            <w:tcW w:w="648"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w:t>
            </w:r>
          </w:p>
        </w:tc>
        <w:tc>
          <w:tcPr>
            <w:tcW w:w="9180"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2</w:t>
            </w:r>
          </w:p>
        </w:tc>
        <w:tc>
          <w:tcPr>
            <w:tcW w:w="2160"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3</w:t>
            </w:r>
          </w:p>
        </w:tc>
        <w:tc>
          <w:tcPr>
            <w:tcW w:w="2692"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4</w:t>
            </w:r>
          </w:p>
        </w:tc>
      </w:tr>
      <w:tr w:rsidR="00905FA7" w:rsidRPr="00905FA7" w:rsidTr="000F6D4B">
        <w:trPr>
          <w:trHeight w:val="2254"/>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2.</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Уточнение сведений об избирателях, являющихся инвалидами, по категориям (слепые и слабовидящие, глухие и слабослышащие, с нарушением функций опорно-двигательного аппарата) по каждой территории, а также в разрезе границ избирательных участков на основании информации, предоставленной Отделением Пенсионного фонда Российской Федерации по муниципальному образованию город Краснодар по состоянию на 1 июля 2026 года</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июль-август</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 УИК</w:t>
            </w:r>
          </w:p>
        </w:tc>
      </w:tr>
      <w:tr w:rsidR="00905FA7" w:rsidRPr="00905FA7" w:rsidTr="000F6D4B">
        <w:trPr>
          <w:trHeight w:val="1610"/>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3.</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Распределение обязанностей между членами ТИК, ответственными за работу по обеспечению избирательных прав избирателей, являющихся инвалидами, при проведении выборов депутатов Государственной Думы Федерального Собрания Российской Федерации девятого созыва, назначенных на 20 сентября 2026 года</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август</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w:t>
            </w:r>
          </w:p>
        </w:tc>
      </w:tr>
      <w:tr w:rsidR="00905FA7" w:rsidRPr="00905FA7" w:rsidTr="000F6D4B">
        <w:trPr>
          <w:trHeight w:val="1609"/>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4.</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Организация взаимодействия с администрацией Карасунского внутригородского округа муниципального образования город Краснодар по вопросам выявления имеющихся на избирательных участках проблем, осложняющих возможности для реализации избирательных прав граждан Российской Федерации, являющихся инвалидами</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июль-август</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w:t>
            </w:r>
          </w:p>
        </w:tc>
      </w:tr>
      <w:tr w:rsidR="00905FA7" w:rsidRPr="00905FA7" w:rsidTr="000F6D4B">
        <w:trPr>
          <w:trHeight w:val="966"/>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5.</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Направление материалов, выполненных крупным шрифтом в участковые избирательные комиссии, краевые организации инвалидов для использования в работе по информированию избирателей</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август</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w:t>
            </w:r>
          </w:p>
        </w:tc>
      </w:tr>
      <w:tr w:rsidR="00905FA7" w:rsidRPr="00905FA7" w:rsidTr="000F6D4B">
        <w:trPr>
          <w:trHeight w:val="1287"/>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6.</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 xml:space="preserve">Проведение заседаний Рабочей группы территориальной избирательной комиссии </w:t>
            </w:r>
            <w:r>
              <w:rPr>
                <w:rFonts w:ascii="Times New Roman" w:eastAsia="Times New Roman" w:hAnsi="Times New Roman" w:cs="Times New Roman"/>
                <w:sz w:val="24"/>
                <w:szCs w:val="24"/>
                <w:lang w:eastAsia="zh-CN"/>
              </w:rPr>
              <w:t>Карасунская</w:t>
            </w:r>
            <w:r w:rsidRPr="00905FA7">
              <w:rPr>
                <w:rFonts w:ascii="Times New Roman" w:eastAsia="Times New Roman" w:hAnsi="Times New Roman" w:cs="Times New Roman"/>
                <w:sz w:val="24"/>
                <w:szCs w:val="24"/>
                <w:lang w:eastAsia="zh-CN"/>
              </w:rPr>
              <w:t xml:space="preserve"> г. Краснодара по реализации избирательных прав граждан Российской Федерации, являющихся инвалидами</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весь</w:t>
            </w:r>
            <w:r w:rsidRPr="00905FA7">
              <w:rPr>
                <w:rFonts w:ascii="Times New Roman" w:eastAsia="Times New Roman" w:hAnsi="Times New Roman" w:cs="Times New Roman"/>
                <w:sz w:val="24"/>
                <w:szCs w:val="24"/>
                <w:lang w:eastAsia="zh-CN"/>
              </w:rPr>
              <w:tab/>
              <w:t>период подготовки</w:t>
            </w:r>
            <w:r w:rsidRPr="00905FA7">
              <w:rPr>
                <w:rFonts w:ascii="Times New Roman" w:eastAsia="Times New Roman" w:hAnsi="Times New Roman" w:cs="Times New Roman"/>
                <w:sz w:val="24"/>
                <w:szCs w:val="24"/>
                <w:lang w:eastAsia="zh-CN"/>
              </w:rPr>
              <w:tab/>
              <w:t>и проведения выборов</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w:t>
            </w:r>
          </w:p>
        </w:tc>
      </w:tr>
    </w:tbl>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sectPr w:rsidR="00905FA7" w:rsidRPr="00905FA7">
          <w:headerReference w:type="default" r:id="rId7"/>
          <w:pgSz w:w="16840" w:h="11910" w:orient="landscape"/>
          <w:pgMar w:top="1060" w:right="566" w:bottom="280" w:left="1417" w:header="721" w:footer="0" w:gutter="0"/>
          <w:pgNumType w:start="4"/>
          <w:cols w:space="720"/>
        </w:sect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tbl>
      <w:tblPr>
        <w:tblW w:w="0" w:type="auto"/>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9180"/>
        <w:gridCol w:w="2160"/>
        <w:gridCol w:w="2692"/>
      </w:tblGrid>
      <w:tr w:rsidR="00905FA7" w:rsidRPr="00905FA7" w:rsidTr="000F6D4B">
        <w:trPr>
          <w:trHeight w:val="643"/>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 п/п</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Наименование мероприятий</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Срок исполнения</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Исполнители</w:t>
            </w:r>
          </w:p>
        </w:tc>
      </w:tr>
      <w:tr w:rsidR="00905FA7" w:rsidRPr="00905FA7" w:rsidTr="000F6D4B">
        <w:trPr>
          <w:trHeight w:val="321"/>
        </w:trPr>
        <w:tc>
          <w:tcPr>
            <w:tcW w:w="648"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w:t>
            </w:r>
          </w:p>
        </w:tc>
        <w:tc>
          <w:tcPr>
            <w:tcW w:w="9180"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2</w:t>
            </w:r>
          </w:p>
        </w:tc>
        <w:tc>
          <w:tcPr>
            <w:tcW w:w="2160"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3</w:t>
            </w:r>
          </w:p>
        </w:tc>
        <w:tc>
          <w:tcPr>
            <w:tcW w:w="2692"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4</w:t>
            </w:r>
          </w:p>
        </w:tc>
      </w:tr>
      <w:tr w:rsidR="00905FA7" w:rsidRPr="00905FA7" w:rsidTr="000F6D4B">
        <w:trPr>
          <w:trHeight w:val="1932"/>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8.</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Организация на каждом избирательном участке работы по уточнению количества избирателей, являющихся инвалидами, включенных в списки избирателей, выявлению среди них желающих прибыть в дни голосования 18, 19 или 20 сентября 2026 года в помещение для голосования избирательного участка либо проголосовать вне помещения для голосования</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до первого дня голосования</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 УИК</w:t>
            </w:r>
          </w:p>
        </w:tc>
      </w:tr>
      <w:tr w:rsidR="00905FA7" w:rsidRPr="00905FA7" w:rsidTr="000F6D4B">
        <w:trPr>
          <w:trHeight w:val="1287"/>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9.</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Направление в органы социальной защиты населения, общественные организации инвалидов и другие общественные организации информации о порядке голосования 18, 19 или 20 сентября 2026 года в помещении для голосования и вне помещения для голосования</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июль-сентябрь</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w:t>
            </w:r>
          </w:p>
        </w:tc>
      </w:tr>
      <w:tr w:rsidR="00905FA7" w:rsidRPr="00905FA7" w:rsidTr="000F6D4B">
        <w:trPr>
          <w:trHeight w:val="1610"/>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10.</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Проведение совместной работы с органами социальной защиты населения, общественными организациями инвалидов, волонтерскими организациями муниципального образования город Краснодар по составлению паспорта маршрута избирателя, являющегося инвалидом, от места его проживания до помещения для голосования</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август-сентябрь</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w:t>
            </w:r>
          </w:p>
        </w:tc>
      </w:tr>
      <w:tr w:rsidR="00905FA7" w:rsidRPr="00905FA7" w:rsidTr="000F6D4B">
        <w:trPr>
          <w:trHeight w:val="1610"/>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11.</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Размещение информационных материалов, выполненных крупным шрифтом, для информирования избирателей, являющихся инвалидами по зрению, а также специальных трафаретов для самостоятельного заполнения бюллетеня на избирательных участках, определенных решениями избирательных комиссий, организующими выборы</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август-сентябрь</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 УИК</w:t>
            </w:r>
          </w:p>
        </w:tc>
      </w:tr>
    </w:tbl>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sectPr w:rsidR="00905FA7" w:rsidRPr="00905FA7">
          <w:pgSz w:w="16840" w:h="11910" w:orient="landscape"/>
          <w:pgMar w:top="1060" w:right="566" w:bottom="280" w:left="1417" w:header="721" w:footer="0" w:gutter="0"/>
          <w:cols w:space="720"/>
        </w:sect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tbl>
      <w:tblPr>
        <w:tblW w:w="0" w:type="auto"/>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9180"/>
        <w:gridCol w:w="2160"/>
        <w:gridCol w:w="2692"/>
      </w:tblGrid>
      <w:tr w:rsidR="00905FA7" w:rsidRPr="00905FA7" w:rsidTr="000F6D4B">
        <w:trPr>
          <w:trHeight w:val="643"/>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 п/п</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Наименование мероприятий</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Срок исполнения</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b/>
                <w:sz w:val="24"/>
                <w:szCs w:val="24"/>
                <w:lang w:eastAsia="zh-CN"/>
              </w:rPr>
            </w:pPr>
            <w:r w:rsidRPr="00905FA7">
              <w:rPr>
                <w:rFonts w:ascii="Times New Roman" w:eastAsia="Times New Roman" w:hAnsi="Times New Roman" w:cs="Times New Roman"/>
                <w:b/>
                <w:sz w:val="24"/>
                <w:szCs w:val="24"/>
                <w:lang w:eastAsia="zh-CN"/>
              </w:rPr>
              <w:t>Исполнители</w:t>
            </w:r>
          </w:p>
        </w:tc>
      </w:tr>
      <w:tr w:rsidR="00905FA7" w:rsidRPr="00905FA7" w:rsidTr="000F6D4B">
        <w:trPr>
          <w:trHeight w:val="321"/>
        </w:trPr>
        <w:tc>
          <w:tcPr>
            <w:tcW w:w="648"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w:t>
            </w:r>
          </w:p>
        </w:tc>
        <w:tc>
          <w:tcPr>
            <w:tcW w:w="9180"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2</w:t>
            </w:r>
          </w:p>
        </w:tc>
        <w:tc>
          <w:tcPr>
            <w:tcW w:w="2160"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3</w:t>
            </w:r>
          </w:p>
        </w:tc>
        <w:tc>
          <w:tcPr>
            <w:tcW w:w="2692" w:type="dxa"/>
          </w:tcPr>
          <w:p w:rsidR="00905FA7" w:rsidRPr="00905FA7" w:rsidRDefault="00905FA7" w:rsidP="00905FA7">
            <w:pPr>
              <w:suppressAutoHyphens/>
              <w:spacing w:after="0" w:line="276" w:lineRule="auto"/>
              <w:jc w:val="center"/>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4</w:t>
            </w:r>
          </w:p>
        </w:tc>
      </w:tr>
      <w:tr w:rsidR="00905FA7" w:rsidRPr="00905FA7" w:rsidTr="000F6D4B">
        <w:trPr>
          <w:trHeight w:val="1288"/>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13.</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Проведение обучающих мероприятий для волонтеров по оказанию помощи избирателям, являющимся инвалидами, в реализации их избирательных прав, с приглашением представителей краевых отделений общественных организаций инвалидов для обучения волонтеров</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август</w:t>
            </w:r>
          </w:p>
        </w:tc>
        <w:tc>
          <w:tcPr>
            <w:tcW w:w="2692"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w:t>
            </w:r>
          </w:p>
        </w:tc>
      </w:tr>
      <w:tr w:rsidR="00905FA7" w:rsidRPr="00905FA7" w:rsidTr="000F6D4B">
        <w:trPr>
          <w:trHeight w:val="2254"/>
        </w:trPr>
        <w:tc>
          <w:tcPr>
            <w:tcW w:w="648"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14.</w:t>
            </w:r>
          </w:p>
        </w:tc>
        <w:tc>
          <w:tcPr>
            <w:tcW w:w="918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Формирование молодежных волонтерских групп для оказания содействия в прибытии избирателей, являющихся инвалидами, в помещение для голосования</w:t>
            </w:r>
          </w:p>
        </w:tc>
        <w:tc>
          <w:tcPr>
            <w:tcW w:w="2160" w:type="dxa"/>
          </w:tcPr>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август-сентябрь</w:t>
            </w:r>
          </w:p>
        </w:tc>
        <w:tc>
          <w:tcPr>
            <w:tcW w:w="2692" w:type="dxa"/>
          </w:tcPr>
          <w:p w:rsidR="00905FA7" w:rsidRPr="00905FA7" w:rsidRDefault="00905FA7" w:rsidP="00905FA7">
            <w:pPr>
              <w:suppressAutoHyphens/>
              <w:spacing w:after="0" w:line="276" w:lineRule="auto"/>
              <w:jc w:val="both"/>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ТИК,</w:t>
            </w:r>
            <w:r w:rsidRPr="00905FA7">
              <w:rPr>
                <w:rFonts w:ascii="Times New Roman" w:eastAsia="Times New Roman" w:hAnsi="Times New Roman" w:cs="Times New Roman"/>
                <w:sz w:val="24"/>
                <w:szCs w:val="24"/>
                <w:lang w:eastAsia="zh-CN"/>
              </w:rPr>
              <w:tab/>
              <w:t>волонтерская организация</w:t>
            </w:r>
            <w:r w:rsidRPr="00905FA7">
              <w:rPr>
                <w:rFonts w:ascii="Times New Roman" w:eastAsia="Times New Roman" w:hAnsi="Times New Roman" w:cs="Times New Roman"/>
                <w:sz w:val="24"/>
                <w:szCs w:val="24"/>
                <w:lang w:eastAsia="zh-CN"/>
              </w:rPr>
              <w:tab/>
            </w:r>
            <w:r w:rsidRPr="00905FA7">
              <w:rPr>
                <w:rFonts w:ascii="Times New Roman" w:eastAsia="Times New Roman" w:hAnsi="Times New Roman" w:cs="Times New Roman"/>
                <w:sz w:val="24"/>
                <w:szCs w:val="24"/>
                <w:lang w:eastAsia="zh-CN"/>
              </w:rPr>
              <w:tab/>
            </w:r>
          </w:p>
          <w:p w:rsidR="00905FA7" w:rsidRPr="00905FA7" w:rsidRDefault="00905FA7" w:rsidP="00905FA7">
            <w:pPr>
              <w:suppressAutoHyphens/>
              <w:spacing w:after="0" w:line="276" w:lineRule="auto"/>
              <w:jc w:val="both"/>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на территории муниципального образования</w:t>
            </w:r>
            <w:r w:rsidRPr="00905FA7">
              <w:rPr>
                <w:rFonts w:ascii="Times New Roman" w:eastAsia="Times New Roman" w:hAnsi="Times New Roman" w:cs="Times New Roman"/>
                <w:sz w:val="24"/>
                <w:szCs w:val="24"/>
                <w:lang w:eastAsia="zh-CN"/>
              </w:rPr>
              <w:tab/>
              <w:t>город Краснодар</w:t>
            </w:r>
            <w:r w:rsidRPr="00905FA7">
              <w:rPr>
                <w:rFonts w:ascii="Times New Roman" w:eastAsia="Times New Roman" w:hAnsi="Times New Roman" w:cs="Times New Roman"/>
                <w:sz w:val="24"/>
                <w:szCs w:val="24"/>
                <w:lang w:eastAsia="zh-CN"/>
              </w:rPr>
              <w:tab/>
            </w:r>
            <w:r w:rsidRPr="00905FA7">
              <w:rPr>
                <w:rFonts w:ascii="Times New Roman" w:eastAsia="Times New Roman" w:hAnsi="Times New Roman" w:cs="Times New Roman"/>
                <w:sz w:val="24"/>
                <w:szCs w:val="24"/>
                <w:lang w:eastAsia="zh-CN"/>
              </w:rPr>
              <w:tab/>
            </w:r>
          </w:p>
          <w:p w:rsidR="00905FA7" w:rsidRPr="00905FA7" w:rsidRDefault="00905FA7" w:rsidP="00905FA7">
            <w:pPr>
              <w:suppressAutoHyphens/>
              <w:spacing w:after="0" w:line="276" w:lineRule="auto"/>
              <w:jc w:val="both"/>
              <w:rPr>
                <w:rFonts w:ascii="Times New Roman" w:eastAsia="Times New Roman" w:hAnsi="Times New Roman" w:cs="Times New Roman"/>
                <w:sz w:val="24"/>
                <w:szCs w:val="24"/>
                <w:lang w:eastAsia="zh-CN"/>
              </w:rPr>
            </w:pPr>
            <w:r w:rsidRPr="00905FA7">
              <w:rPr>
                <w:rFonts w:ascii="Times New Roman" w:eastAsia="Times New Roman" w:hAnsi="Times New Roman" w:cs="Times New Roman"/>
                <w:sz w:val="24"/>
                <w:szCs w:val="24"/>
                <w:lang w:eastAsia="zh-CN"/>
              </w:rPr>
              <w:t>(по согласованию)</w:t>
            </w:r>
          </w:p>
        </w:tc>
      </w:tr>
    </w:tbl>
    <w:p w:rsidR="00905FA7" w:rsidRPr="00905FA7" w:rsidRDefault="00905FA7" w:rsidP="00905FA7">
      <w:pPr>
        <w:suppressAutoHyphens/>
        <w:spacing w:after="0" w:line="276" w:lineRule="auto"/>
        <w:rPr>
          <w:rFonts w:ascii="Times New Roman" w:eastAsia="Times New Roman" w:hAnsi="Times New Roman" w:cs="Times New Roman"/>
          <w:sz w:val="24"/>
          <w:szCs w:val="24"/>
          <w:lang w:eastAsia="zh-CN"/>
        </w:rPr>
      </w:pPr>
    </w:p>
    <w:p w:rsidR="00905FA7" w:rsidRPr="00905FA7" w:rsidRDefault="00905FA7" w:rsidP="00905FA7">
      <w:pPr>
        <w:spacing w:after="0" w:line="240" w:lineRule="auto"/>
        <w:jc w:val="center"/>
        <w:rPr>
          <w:rFonts w:ascii="Times New Roman" w:eastAsia="Times New Roman" w:hAnsi="Times New Roman" w:cs="Times New Roman"/>
          <w:b/>
          <w:iCs/>
          <w:sz w:val="28"/>
          <w:szCs w:val="20"/>
          <w:lang w:eastAsia="ru-RU"/>
        </w:rPr>
      </w:pPr>
    </w:p>
    <w:p w:rsidR="00083E00" w:rsidRDefault="00083E00" w:rsidP="00905FA7">
      <w:pPr>
        <w:widowControl w:val="0"/>
        <w:autoSpaceDE w:val="0"/>
        <w:autoSpaceDN w:val="0"/>
        <w:spacing w:after="0" w:line="240" w:lineRule="auto"/>
        <w:ind w:left="8966"/>
        <w:jc w:val="center"/>
      </w:pPr>
    </w:p>
    <w:sectPr w:rsidR="00083E00">
      <w:pgSz w:w="16838" w:h="11906" w:orient="landscape"/>
      <w:pgMar w:top="284" w:right="284" w:bottom="426" w:left="2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BAB" w:rsidRDefault="006E6BAB">
      <w:pPr>
        <w:spacing w:line="240" w:lineRule="auto"/>
      </w:pPr>
      <w:r>
        <w:separator/>
      </w:r>
    </w:p>
  </w:endnote>
  <w:endnote w:type="continuationSeparator" w:id="0">
    <w:p w:rsidR="006E6BAB" w:rsidRDefault="006E6B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E00" w:rsidRDefault="00083E00">
    <w:pPr>
      <w:pStyle w:val="a7"/>
    </w:pPr>
  </w:p>
  <w:p w:rsidR="00083E00" w:rsidRDefault="00083E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BAB" w:rsidRDefault="006E6BAB">
      <w:pPr>
        <w:spacing w:after="0"/>
      </w:pPr>
      <w:r>
        <w:separator/>
      </w:r>
    </w:p>
  </w:footnote>
  <w:footnote w:type="continuationSeparator" w:id="0">
    <w:p w:rsidR="006E6BAB" w:rsidRDefault="006E6B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A7" w:rsidRDefault="00905FA7">
    <w:pPr>
      <w:pStyle w:val="aa"/>
      <w:spacing w:line="14" w:lineRule="auto"/>
      <w:rPr>
        <w:sz w:val="20"/>
      </w:rPr>
    </w:pPr>
    <w:r>
      <w:rPr>
        <w:noProof/>
      </w:rPr>
      <mc:AlternateContent>
        <mc:Choice Requires="wps">
          <w:drawing>
            <wp:anchor distT="0" distB="0" distL="0" distR="0" simplePos="0" relativeHeight="251659264" behindDoc="1" locked="0" layoutInCell="1" allowOverlap="1">
              <wp:simplePos x="0" y="0"/>
              <wp:positionH relativeFrom="page">
                <wp:posOffset>5634990</wp:posOffset>
              </wp:positionH>
              <wp:positionV relativeFrom="page">
                <wp:posOffset>445135</wp:posOffset>
              </wp:positionV>
              <wp:extent cx="177800" cy="22288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22885"/>
                      </a:xfrm>
                      <a:prstGeom prst="rect">
                        <a:avLst/>
                      </a:prstGeom>
                    </wps:spPr>
                    <wps:txbx>
                      <w:txbxContent>
                        <w:p w:rsidR="00905FA7" w:rsidRDefault="00905FA7">
                          <w:pPr>
                            <w:pStyle w:val="aa"/>
                            <w:spacing w:before="8"/>
                            <w:ind w:left="60"/>
                          </w:pPr>
                          <w:r>
                            <w:rPr>
                              <w:spacing w:val="-10"/>
                            </w:rPr>
                            <w:fldChar w:fldCharType="begin"/>
                          </w:r>
                          <w:r>
                            <w:rPr>
                              <w:spacing w:val="-10"/>
                            </w:rPr>
                            <w:instrText xml:space="preserve"> PAGE </w:instrText>
                          </w:r>
                          <w:r>
                            <w:rPr>
                              <w:spacing w:val="-10"/>
                            </w:rPr>
                            <w:fldChar w:fldCharType="separate"/>
                          </w:r>
                          <w:r>
                            <w:rPr>
                              <w:noProof/>
                              <w:spacing w:val="-10"/>
                            </w:rPr>
                            <w:t>5</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margin-left:443.7pt;margin-top:35.05pt;width:14pt;height:1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" filled="f" stroked="f">
              <v:textbox inset="0,0,0,0">
                <w:txbxContent>
                  <w:p w:rsidR="00905FA7" w:rsidRDefault="00905FA7">
                    <w:pPr>
                      <w:pStyle w:val="aa"/>
                      <w:spacing w:before="8"/>
                      <w:ind w:left="60"/>
                    </w:pPr>
                    <w:r>
                      <w:rPr>
                        <w:spacing w:val="-10"/>
                      </w:rPr>
                      <w:fldChar w:fldCharType="begin"/>
                    </w:r>
                    <w:r>
                      <w:rPr>
                        <w:spacing w:val="-10"/>
                      </w:rPr>
                      <w:instrText xml:space="preserve"> PAGE </w:instrText>
                    </w:r>
                    <w:r>
                      <w:rPr>
                        <w:spacing w:val="-10"/>
                      </w:rPr>
                      <w:fldChar w:fldCharType="separate"/>
                    </w:r>
                    <w:r>
                      <w:rPr>
                        <w:noProof/>
                        <w:spacing w:val="-10"/>
                      </w:rPr>
                      <w:t>5</w:t>
                    </w:r>
                    <w:r>
                      <w:rPr>
                        <w:spacing w:val="-10"/>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0ED"/>
    <w:rsid w:val="00000A73"/>
    <w:rsid w:val="000500ED"/>
    <w:rsid w:val="00083E00"/>
    <w:rsid w:val="000C0E0D"/>
    <w:rsid w:val="000C3A6D"/>
    <w:rsid w:val="000E0B35"/>
    <w:rsid w:val="00134EE1"/>
    <w:rsid w:val="00140E08"/>
    <w:rsid w:val="001540A7"/>
    <w:rsid w:val="001D759B"/>
    <w:rsid w:val="0022486E"/>
    <w:rsid w:val="002A1F35"/>
    <w:rsid w:val="002B469F"/>
    <w:rsid w:val="002F01FF"/>
    <w:rsid w:val="00323E8D"/>
    <w:rsid w:val="003466E4"/>
    <w:rsid w:val="003545CA"/>
    <w:rsid w:val="00363636"/>
    <w:rsid w:val="00363DA0"/>
    <w:rsid w:val="003862CF"/>
    <w:rsid w:val="003B42F3"/>
    <w:rsid w:val="00424C05"/>
    <w:rsid w:val="00427371"/>
    <w:rsid w:val="00491A2B"/>
    <w:rsid w:val="004B2ADE"/>
    <w:rsid w:val="004F238A"/>
    <w:rsid w:val="00577262"/>
    <w:rsid w:val="006A1E8E"/>
    <w:rsid w:val="006B4BFA"/>
    <w:rsid w:val="006E6BAB"/>
    <w:rsid w:val="0073018D"/>
    <w:rsid w:val="007F35E5"/>
    <w:rsid w:val="00820FA9"/>
    <w:rsid w:val="00905FA7"/>
    <w:rsid w:val="00940AF6"/>
    <w:rsid w:val="0099308F"/>
    <w:rsid w:val="00A322B5"/>
    <w:rsid w:val="00A64E56"/>
    <w:rsid w:val="00A67D60"/>
    <w:rsid w:val="00AC3F6A"/>
    <w:rsid w:val="00B15F38"/>
    <w:rsid w:val="00BE2E37"/>
    <w:rsid w:val="00D22FEC"/>
    <w:rsid w:val="00D86C55"/>
    <w:rsid w:val="00D9623F"/>
    <w:rsid w:val="00E80ABA"/>
    <w:rsid w:val="00EB4263"/>
    <w:rsid w:val="00EC565F"/>
    <w:rsid w:val="00F76449"/>
    <w:rsid w:val="00FA0986"/>
    <w:rsid w:val="00FF0AE8"/>
    <w:rsid w:val="00FF4DF0"/>
    <w:rsid w:val="2DC477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E9C4C"/>
  <w15:docId w15:val="{1987EBBB-7C56-47B3-80E8-D5B635C2F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paragraph" w:styleId="a9">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Segoe UI" w:hAnsi="Segoe UI" w:cs="Segoe UI"/>
      <w:sz w:val="18"/>
      <w:szCs w:val="18"/>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paragraph" w:styleId="aa">
    <w:name w:val="Body Text"/>
    <w:basedOn w:val="a"/>
    <w:link w:val="ab"/>
    <w:rsid w:val="00905FA7"/>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905FA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993</Words>
  <Characters>5663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AMOgK</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Зубенко В.В.</dc:creator>
  <cp:lastModifiedBy>v.zubenko</cp:lastModifiedBy>
  <cp:revision>3</cp:revision>
  <cp:lastPrinted>2026-07-02T07:12:00Z</cp:lastPrinted>
  <dcterms:created xsi:type="dcterms:W3CDTF">2026-07-21T07:52:00Z</dcterms:created>
  <dcterms:modified xsi:type="dcterms:W3CDTF">2026-07-21T12:45:00Z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EC4D89B0CE6645BAB4C721A1ECE25182_12</vt:lpwstr>
  </property>
</Properties>
</file>