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37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9373"/>
      </w:tblGrid>
      <w:tr>
        <w:trPr/>
        <w:tc>
          <w:tcPr>
            <w:tcW w:w="9373" w:type="dxa"/>
            <w:tcBorders>
              <w:bottom w:val="thinThickLargeGap" w:sz="2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Территориальная избирательная комиссия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32"/>
                <w:szCs w:val="32"/>
              </w:rPr>
              <w:t>Пригородная г. Краснодара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</w:r>
          </w:p>
        </w:tc>
      </w:tr>
    </w:tbl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Normal"/>
        <w:widowControl w:val="false"/>
        <w:jc w:val="center"/>
        <w:rPr/>
      </w:pPr>
      <w:r>
        <w:rPr>
          <w:b/>
          <w:color w:val="000000" w:themeColor="text1"/>
          <w:szCs w:val="28"/>
        </w:rPr>
        <w:t>РЕШЕНИЕ</w:t>
      </w:r>
    </w:p>
    <w:p>
      <w:pPr>
        <w:pStyle w:val="Normal"/>
        <w:widowControl w:val="false"/>
        <w:jc w:val="center"/>
        <w:rPr>
          <w:b/>
          <w:b/>
          <w:color w:val="000000" w:themeColor="text1"/>
          <w:szCs w:val="28"/>
        </w:rPr>
      </w:pPr>
      <w:r>
        <w:rPr>
          <w:b/>
          <w:color w:val="000000" w:themeColor="text1"/>
          <w:szCs w:val="28"/>
        </w:rPr>
      </w:r>
    </w:p>
    <w:tbl>
      <w:tblPr>
        <w:tblW w:w="951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3929"/>
        <w:gridCol w:w="2054"/>
        <w:gridCol w:w="3535"/>
      </w:tblGrid>
      <w:tr>
        <w:trPr/>
        <w:tc>
          <w:tcPr>
            <w:tcW w:w="3929" w:type="dxa"/>
            <w:tcBorders/>
          </w:tcPr>
          <w:p>
            <w:pPr>
              <w:pStyle w:val="Normal"/>
              <w:widowControl w:val="false"/>
              <w:rPr/>
            </w:pPr>
            <w:r>
              <w:rPr>
                <w:color w:val="000000"/>
                <w:szCs w:val="28"/>
              </w:rPr>
              <w:t>07 июля 2026г.</w:t>
            </w:r>
          </w:p>
        </w:tc>
        <w:tc>
          <w:tcPr>
            <w:tcW w:w="2054" w:type="dxa"/>
            <w:tcBorders/>
          </w:tcPr>
          <w:p>
            <w:pPr>
              <w:pStyle w:val="Normal"/>
              <w:widowControl w:val="false"/>
              <w:ind w:left="-108" w:hanging="0"/>
              <w:jc w:val="center"/>
              <w:rPr/>
            </w:pPr>
            <w:r>
              <w:rPr>
                <w:color w:val="000000"/>
                <w:szCs w:val="28"/>
              </w:rPr>
              <w:t>г. Краснодар</w:t>
            </w:r>
          </w:p>
        </w:tc>
        <w:tc>
          <w:tcPr>
            <w:tcW w:w="3535" w:type="dxa"/>
            <w:tcBorders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color w:val="000000"/>
                <w:szCs w:val="28"/>
              </w:rPr>
              <w:t xml:space="preserve">№ </w:t>
            </w:r>
            <w:r>
              <w:rPr>
                <w:color w:val="000000"/>
                <w:szCs w:val="28"/>
              </w:rPr>
              <w:t>82 /432</w:t>
            </w:r>
          </w:p>
        </w:tc>
      </w:tr>
    </w:tbl>
    <w:p>
      <w:pPr>
        <w:pStyle w:val="Normal"/>
        <w:widowControl w:val="false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Об утверждении Информационного сообщения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о приеме предложений по кандидатурам для дополнительного зачисления в резерв составов участковых комиссий</w:t>
      </w:r>
    </w:p>
    <w:p>
      <w:pPr>
        <w:pStyle w:val="Normal"/>
        <w:spacing w:lineRule="auto" w:line="240" w:before="0" w:after="0"/>
        <w:jc w:val="center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Normal"/>
        <w:spacing w:lineRule="auto" w:line="312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 соответствии с пунктом 7 статьи 6 Закона Краснодарского края от 08.04.2003 №571-КЗ «О системе избирательных комиссий, комиссий референдума в Краснодарском крае», подпунктом 11 пункта 2.1 Порядка формирования резерва составов участковых комиссий и назначения нового члена участковой комиссии из резерва составов участковых комиссий, утвержденного постановлением ЦИК России от 05.12.2012 № 152/1137-6, территориальная избирательная комиссия Пригородная г. Краснодара РЕШИЛА:</w:t>
      </w:r>
    </w:p>
    <w:p>
      <w:pPr>
        <w:pStyle w:val="Normal"/>
        <w:widowControl w:val="false"/>
        <w:numPr>
          <w:ilvl w:val="0"/>
          <w:numId w:val="0"/>
        </w:numPr>
        <w:spacing w:lineRule="auto" w:line="312" w:before="0" w:after="0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1. Утвердить текст Информационного сообщения </w:t>
      </w:r>
      <w:r>
        <w:rPr>
          <w:rFonts w:cs="Times New Roman"/>
          <w:bCs/>
          <w:sz w:val="28"/>
          <w:szCs w:val="28"/>
        </w:rPr>
        <w:t xml:space="preserve">о приеме предложений по кандидатурам для дополнительного зачисления в резерв составов участковых комиссий </w:t>
      </w:r>
      <w:r>
        <w:rPr>
          <w:rFonts w:cs="Times New Roman"/>
          <w:sz w:val="28"/>
          <w:szCs w:val="28"/>
        </w:rPr>
        <w:t>(приложение).</w:t>
      </w:r>
    </w:p>
    <w:p>
      <w:pPr>
        <w:pStyle w:val="Normal"/>
        <w:spacing w:lineRule="auto" w:line="312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2. Направить для опубликования в газете «Краснодарские известия» информационное сообщение о приеме предложений по кандидатурам </w:t>
      </w:r>
      <w:r>
        <w:rPr>
          <w:rFonts w:cs="Times New Roman"/>
          <w:bCs/>
          <w:sz w:val="28"/>
          <w:szCs w:val="28"/>
        </w:rPr>
        <w:t>для дополнительного зачисления в резерв составов участковых комиссий</w:t>
      </w:r>
      <w:r>
        <w:rPr>
          <w:rFonts w:cs="Times New Roman"/>
          <w:sz w:val="28"/>
          <w:szCs w:val="28"/>
        </w:rPr>
        <w:t>, разместить настоящее решение на</w:t>
      </w:r>
      <w:r>
        <w:rPr>
          <w:rFonts w:eastAsia="Times New Roman" w:cs="Times New Roman"/>
          <w:sz w:val="28"/>
          <w:szCs w:val="28"/>
          <w:lang w:eastAsia="ru-RU"/>
        </w:rPr>
        <w:t xml:space="preserve"> странице территориальной избирательной комиссии Пригородная г. Краснодара в информационно-коммуникационной сети «Интернет»</w:t>
      </w:r>
      <w:r>
        <w:rPr>
          <w:rFonts w:cs="Times New Roman"/>
          <w:sz w:val="28"/>
          <w:szCs w:val="28"/>
        </w:rPr>
        <w:t xml:space="preserve"> не позднее 10 июля 2026 года.</w:t>
      </w:r>
    </w:p>
    <w:p>
      <w:pPr>
        <w:pStyle w:val="Normal"/>
        <w:spacing w:lineRule="auto" w:line="240"/>
        <w:ind w:firstLine="709"/>
        <w:jc w:val="both"/>
        <w:rPr/>
      </w:pPr>
      <w:r>
        <w:rPr>
          <w:color w:val="000000" w:themeColor="text1"/>
          <w:szCs w:val="28"/>
        </w:rPr>
        <w:t>3. Возложить контроль за выполнением пункта 2 настоящего решения на секретаря территориальной избирательной комиссии Пригородная</w:t>
        <w:br/>
        <w:t>г. Краснодара М.С. Грамматикопуло.</w:t>
      </w:r>
    </w:p>
    <w:p>
      <w:pPr>
        <w:pStyle w:val="Normal"/>
        <w:tabs>
          <w:tab w:val="clear" w:pos="708"/>
          <w:tab w:val="left" w:pos="-1400" w:leader="none"/>
        </w:tabs>
        <w:ind w:right="-1" w:hanging="0"/>
        <w:jc w:val="both"/>
        <w:rPr>
          <w:color w:val="000000" w:themeColor="text1"/>
        </w:rPr>
      </w:pPr>
      <w:r>
        <w:rPr>
          <w:color w:val="000000" w:themeColor="text1"/>
        </w:rPr>
      </w:r>
    </w:p>
    <w:tbl>
      <w:tblPr>
        <w:tblW w:w="1070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364"/>
        <w:gridCol w:w="2153"/>
        <w:gridCol w:w="4187"/>
      </w:tblGrid>
      <w:tr>
        <w:trPr/>
        <w:tc>
          <w:tcPr>
            <w:tcW w:w="4364" w:type="dxa"/>
            <w:tcBorders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 w:themeColor="text1"/>
                <w:szCs w:val="28"/>
              </w:rPr>
              <w:t>Председатель территориальной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 w:themeColor="text1"/>
                <w:szCs w:val="28"/>
              </w:rPr>
              <w:t>избирательной комиссии</w:t>
            </w:r>
          </w:p>
          <w:p>
            <w:pPr>
              <w:pStyle w:val="Normal"/>
              <w:widowControl w:val="false"/>
              <w:jc w:val="both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</w:r>
          </w:p>
        </w:tc>
        <w:tc>
          <w:tcPr>
            <w:tcW w:w="2153" w:type="dxa"/>
            <w:tcBorders/>
          </w:tcPr>
          <w:p>
            <w:pPr>
              <w:pStyle w:val="Normal"/>
              <w:widowControl w:val="false"/>
              <w:jc w:val="both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</w:r>
          </w:p>
        </w:tc>
        <w:tc>
          <w:tcPr>
            <w:tcW w:w="4187" w:type="dxa"/>
            <w:tcBorders/>
          </w:tcPr>
          <w:p>
            <w:pPr>
              <w:pStyle w:val="Normal"/>
              <w:widowControl w:val="false"/>
              <w:jc w:val="both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 w:themeColor="text1"/>
                <w:szCs w:val="28"/>
              </w:rPr>
              <w:t>О.А. Малина</w:t>
            </w:r>
          </w:p>
        </w:tc>
      </w:tr>
      <w:tr>
        <w:trPr/>
        <w:tc>
          <w:tcPr>
            <w:tcW w:w="4364" w:type="dxa"/>
            <w:tcBorders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 w:themeColor="text1"/>
                <w:szCs w:val="28"/>
              </w:rPr>
              <w:t>Секретарь территориальной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 w:themeColor="text1"/>
                <w:szCs w:val="28"/>
              </w:rPr>
              <w:t>избирательной комиссии</w:t>
            </w:r>
          </w:p>
        </w:tc>
        <w:tc>
          <w:tcPr>
            <w:tcW w:w="2153" w:type="dxa"/>
            <w:tcBorders/>
          </w:tcPr>
          <w:p>
            <w:pPr>
              <w:pStyle w:val="Normal"/>
              <w:widowControl w:val="false"/>
              <w:jc w:val="both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</w:r>
          </w:p>
        </w:tc>
        <w:tc>
          <w:tcPr>
            <w:tcW w:w="4187" w:type="dxa"/>
            <w:tcBorders/>
          </w:tcPr>
          <w:p>
            <w:pPr>
              <w:pStyle w:val="Normal"/>
              <w:widowControl w:val="false"/>
              <w:jc w:val="both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 w:themeColor="text1"/>
              </w:rPr>
              <w:t>М.С. Грамматикопуло</w:t>
            </w:r>
          </w:p>
        </w:tc>
      </w:tr>
    </w:tbl>
    <w:p>
      <w:pPr>
        <w:pStyle w:val="Normal"/>
        <w:rPr>
          <w:color w:val="000000" w:themeColor="text1"/>
        </w:rPr>
      </w:pPr>
      <w:r>
        <w:rPr>
          <w:color w:val="000000" w:themeColor="text1"/>
        </w:rPr>
      </w:r>
    </w:p>
    <w:p>
      <w:pPr>
        <w:pStyle w:val="Normal"/>
        <w:ind w:left="5387" w:hanging="0"/>
        <w:jc w:val="center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Приложение</w:t>
      </w:r>
    </w:p>
    <w:p>
      <w:pPr>
        <w:pStyle w:val="Normal"/>
        <w:ind w:left="5387" w:hanging="0"/>
        <w:jc w:val="center"/>
        <w:rPr>
          <w:color w:val="000000" w:themeColor="text1"/>
          <w:szCs w:val="28"/>
        </w:rPr>
      </w:pPr>
      <w:r>
        <w:rPr>
          <w:color w:val="000000" w:themeColor="text1"/>
          <w:szCs w:val="28"/>
        </w:rPr>
      </w:r>
    </w:p>
    <w:p>
      <w:pPr>
        <w:pStyle w:val="Normal"/>
        <w:ind w:left="5387" w:hanging="0"/>
        <w:jc w:val="center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УТВЕРЖДЕНО</w:t>
      </w:r>
    </w:p>
    <w:p>
      <w:pPr>
        <w:pStyle w:val="Normal"/>
        <w:ind w:left="5387" w:hanging="0"/>
        <w:jc w:val="center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решением территориальной</w:t>
      </w:r>
    </w:p>
    <w:p>
      <w:pPr>
        <w:pStyle w:val="Normal"/>
        <w:ind w:left="5387" w:hanging="0"/>
        <w:jc w:val="center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избирательной комиссии</w:t>
      </w:r>
    </w:p>
    <w:p>
      <w:pPr>
        <w:pStyle w:val="Normal"/>
        <w:ind w:left="5387" w:hanging="0"/>
        <w:jc w:val="center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Пригородная г.</w:t>
      </w:r>
      <w:r>
        <w:rPr>
          <w:color w:val="000000" w:themeColor="text1"/>
          <w:szCs w:val="28"/>
          <w:lang w:val="en-US"/>
        </w:rPr>
        <w:t xml:space="preserve"> </w:t>
      </w:r>
      <w:r>
        <w:rPr>
          <w:color w:val="000000" w:themeColor="text1"/>
          <w:szCs w:val="28"/>
        </w:rPr>
        <w:t>Краснодара</w:t>
      </w:r>
    </w:p>
    <w:p>
      <w:pPr>
        <w:pStyle w:val="Normal"/>
        <w:ind w:left="5387" w:hanging="0"/>
        <w:jc w:val="center"/>
        <w:rPr>
          <w:color w:val="000000"/>
        </w:rPr>
      </w:pPr>
      <w:r>
        <w:rPr>
          <w:color w:val="000000"/>
          <w:szCs w:val="28"/>
        </w:rPr>
        <w:t>от 07 июля 2026г.</w:t>
      </w:r>
      <w:r>
        <w:rPr>
          <w:color w:val="000000" w:themeColor="text1"/>
          <w:szCs w:val="28"/>
        </w:rPr>
        <w:t xml:space="preserve"> </w:t>
      </w:r>
      <w:r>
        <w:rPr>
          <w:color w:val="000000"/>
          <w:szCs w:val="28"/>
        </w:rPr>
        <w:t>№ 82/432</w:t>
      </w:r>
    </w:p>
    <w:p>
      <w:pPr>
        <w:pStyle w:val="ConsPlusNormal"/>
        <w:jc w:val="center"/>
        <w:rPr>
          <w:rFonts w:ascii="Times New Roman" w:hAnsi="Times New Roman" w:cs="Times New Roman"/>
          <w:b/>
          <w:b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b/>
          <w:color w:val="000000" w:themeColor="text1"/>
          <w:sz w:val="28"/>
          <w:szCs w:val="28"/>
        </w:rPr>
      </w:r>
    </w:p>
    <w:p>
      <w:pPr>
        <w:pStyle w:val="Normal"/>
        <w:spacing w:lineRule="auto" w:line="276"/>
        <w:jc w:val="center"/>
        <w:rPr>
          <w:b/>
          <w:b/>
          <w:bCs/>
          <w:szCs w:val="28"/>
        </w:rPr>
      </w:pPr>
      <w:r>
        <w:rPr>
          <w:b/>
          <w:bCs/>
          <w:szCs w:val="28"/>
        </w:rPr>
        <w:t>ИНФОРМАЦИОННОЕ СООБЩЕНИЕ О ПРИЕМЕ ПРЕДЛОЖЕНИЙ</w:t>
      </w:r>
    </w:p>
    <w:p>
      <w:pPr>
        <w:pStyle w:val="Normal"/>
        <w:spacing w:lineRule="auto" w:line="276"/>
        <w:jc w:val="center"/>
        <w:rPr>
          <w:b/>
          <w:b/>
          <w:bCs/>
          <w:szCs w:val="28"/>
        </w:rPr>
      </w:pPr>
      <w:r>
        <w:rPr>
          <w:rFonts w:cs="Times New Roman"/>
          <w:b/>
          <w:bCs/>
          <w:color w:val="000000" w:themeColor="text1"/>
          <w:sz w:val="28"/>
          <w:szCs w:val="28"/>
        </w:rPr>
        <w:t>ПО КАНДИДАТУРАМ ДЛЯ ДОПОЛНИТЕЛЬНОГО ЗАЧИСЛЕНИЯ В РЕЗЕРВ СОСТАВОВ УЧАСТКОВЫХ КОМИССИЙ</w:t>
      </w:r>
    </w:p>
    <w:p>
      <w:pPr>
        <w:pStyle w:val="ConsPlusNormal"/>
        <w:jc w:val="center"/>
        <w:rPr>
          <w:rFonts w:ascii="Times New Roman" w:hAnsi="Times New Roman" w:cs="Times New Roman"/>
          <w:b/>
          <w:b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b/>
          <w:color w:val="000000" w:themeColor="text1"/>
          <w:sz w:val="28"/>
          <w:szCs w:val="28"/>
        </w:rPr>
      </w:r>
    </w:p>
    <w:p>
      <w:pPr>
        <w:pStyle w:val="Normal"/>
        <w:spacing w:lineRule="auto" w:line="360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 </w:t>
      </w:r>
      <w:r>
        <w:rPr>
          <w:color w:val="000000" w:themeColor="text1"/>
          <w:szCs w:val="28"/>
        </w:rPr>
        <w:t>Руководствуясь Федеральным законом от 12.06.2002 № 67-ФЗ «Об основных гарантиях избирательных прав и права на участие в референдуме граждан Российской Федерации» и постановлением Центральной избирательной комиссии Российской Федерации от 05.12.2012 № 152/1137-6 «О порядке формирования резерва составов участковых комиссий и назначения нового члена участковой комиссии из резерва составов участковых комиссий», территориальная избирательная комиссия Пригородная г. Краснодара объявляет прием предложений по кандидатурам для дополнительного зачисления в резерв составов участковых комиссий избирательных участков с № 64-01 по № 64-39.</w:t>
      </w:r>
    </w:p>
    <w:p>
      <w:pPr>
        <w:pStyle w:val="Normal"/>
        <w:spacing w:lineRule="auto" w:line="360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Прием документов осуществляется  с 11 июля по 31 июля 2026 года, в рабочие дни с 10-00 до 16-00 часов, перерыв с 13-00 до 14-00 часов по адресу: г. Краснодар, ул.</w:t>
      </w:r>
      <w:r>
        <w:rPr>
          <w:color w:val="000000" w:themeColor="text1"/>
          <w:sz w:val="28"/>
          <w:szCs w:val="28"/>
        </w:rPr>
        <w:t xml:space="preserve"> </w:t>
      </w:r>
      <w:r>
        <w:rPr>
          <w:rFonts w:cs="Times New Roman"/>
          <w:color w:val="000000"/>
          <w:sz w:val="28"/>
          <w:szCs w:val="28"/>
        </w:rPr>
        <w:t>Тургенева, 149а</w:t>
      </w:r>
      <w:r>
        <w:rPr>
          <w:color w:val="000000" w:themeColor="text1"/>
          <w:sz w:val="28"/>
          <w:szCs w:val="28"/>
        </w:rPr>
        <w:t>, к</w:t>
      </w:r>
      <w:r>
        <w:rPr>
          <w:color w:val="000000" w:themeColor="text1"/>
          <w:szCs w:val="28"/>
        </w:rPr>
        <w:t xml:space="preserve">аб. № 6, телефон  </w:t>
      </w:r>
      <w:r>
        <w:rPr>
          <w:rStyle w:val="Style19"/>
          <w:rFonts w:eastAsia="SimSun" w:cs="Times New Roman"/>
          <w:b w:val="false"/>
          <w:bCs w:val="false"/>
          <w:color w:val="000000"/>
          <w:sz w:val="28"/>
          <w:szCs w:val="28"/>
          <w:u w:val="none"/>
          <w:shd w:fill="FFFFFF" w:val="clear"/>
          <w:lang w:val="en-US" w:eastAsia="zh-CN"/>
        </w:rPr>
        <w:t>8(861)221-47-36.</w:t>
      </w:r>
    </w:p>
    <w:p>
      <w:pPr>
        <w:pStyle w:val="Normal"/>
        <w:spacing w:lineRule="auto" w:line="360"/>
        <w:ind w:firstLine="709"/>
        <w:jc w:val="both"/>
        <w:rPr/>
      </w:pPr>
      <w:r>
        <w:rPr>
          <w:szCs w:val="28"/>
        </w:rPr>
        <w:t>При внесении предложения (предложений) по кандидатурам для назначения членов участковых избирательных комиссий с правом решающего голоса (в резерв составов участковых комиссий) необходимо представить перечень соответствующих документов, копий документов, сведений и т.д. согласно Методическим рекомендациям о порядке формирования территориальных, окружных и участковых избирательных комиссий, утвержденным постановлением Центральной избирательной комиссии Российской Федерации от 15 марта 2023 г. № 111/863-8, приложению № 1 к Порядку формирования резерва составов участковых комиссий и назначения нового члена участковой комиссии из резерва составов участковых комиссий, утвержденного постановлением Центральной избирательной комиссии Российской Федерации от 5 декабря 2012 г. № 152/1137-6:</w:t>
      </w:r>
    </w:p>
    <w:p>
      <w:pPr>
        <w:pStyle w:val="Normal"/>
        <w:spacing w:lineRule="auto" w:line="360"/>
        <w:ind w:firstLine="709"/>
        <w:jc w:val="both"/>
        <w:rPr/>
      </w:pPr>
      <w:r>
        <w:rPr/>
        <w:t>Для политических партий, их региональных отделений,</w:t>
      </w:r>
    </w:p>
    <w:p>
      <w:pPr>
        <w:pStyle w:val="Normal"/>
        <w:spacing w:lineRule="auto" w:line="360"/>
        <w:ind w:firstLine="709"/>
        <w:jc w:val="both"/>
        <w:rPr/>
      </w:pPr>
      <w:r>
        <w:rPr/>
        <w:t>иных структурных подразделений</w:t>
      </w:r>
    </w:p>
    <w:p>
      <w:pPr>
        <w:pStyle w:val="Normal"/>
        <w:spacing w:lineRule="auto" w:line="360"/>
        <w:ind w:firstLine="709"/>
        <w:jc w:val="both"/>
        <w:rPr/>
      </w:pPr>
      <w:r>
        <w:rPr/>
        <w:t>1. Решение полномочного (руководящего или иного) органа политической партии либо регионального отделения, иного структурного подразделения политической партии о внесении предложения по кандидатурам в состав избирательных комиссий, оформленное в соответствии с требованиями устава политической партии.</w:t>
      </w:r>
    </w:p>
    <w:p>
      <w:pPr>
        <w:pStyle w:val="Normal"/>
        <w:spacing w:lineRule="auto" w:line="360"/>
        <w:ind w:firstLine="709"/>
        <w:jc w:val="both"/>
        <w:rPr/>
      </w:pPr>
      <w:r>
        <w:rPr/>
        <w:t>2. Если предложение по кандидатурам вносит региональное отделение, иное структурное подразделение политической партии, а в уставе политической партии не предусмотрена возможность такого внесения, – решение органа политической партии, уполномоченного делегировать региональному отделению, иному структурному подразделению политической партии полномочия по внесению предложений по кандидатурам в состав избирательных комиссий о делегировании указанных полномочий, оформленное в соответствии с требованиями устава.</w:t>
      </w:r>
    </w:p>
    <w:p>
      <w:pPr>
        <w:pStyle w:val="Normal"/>
        <w:spacing w:lineRule="auto" w:line="360"/>
        <w:ind w:firstLine="709"/>
        <w:jc w:val="both"/>
        <w:rPr/>
      </w:pPr>
      <w:r>
        <w:rPr/>
        <w:t>Для иных общественных объединений</w:t>
      </w:r>
    </w:p>
    <w:p>
      <w:pPr>
        <w:pStyle w:val="Normal"/>
        <w:spacing w:lineRule="auto" w:line="360"/>
        <w:ind w:firstLine="709"/>
        <w:jc w:val="both"/>
        <w:rPr/>
      </w:pPr>
      <w:r>
        <w:rPr/>
        <w:t>1. Нотариально удостоверенная или заверенная уполномоченным на то органом общественного объединения копия действующего устава общественного объединения.</w:t>
      </w:r>
    </w:p>
    <w:p>
      <w:pPr>
        <w:pStyle w:val="Normal"/>
        <w:spacing w:lineRule="auto" w:line="360"/>
        <w:ind w:firstLine="709"/>
        <w:jc w:val="both"/>
        <w:rPr/>
      </w:pPr>
      <w:r>
        <w:rPr/>
        <w:t>2. Решение полномочного (руководящего или иного) органа общественного объединения о внесении предложения по кандидатурам в состав избирательных комиссий, оформленное в соответствии с требованиями устава, либо решение по этому же вопросу полномочного (руководящего или иного) органа регионального отделения, иного структурного подразделения общественного объединения, наделенного в соответствии с уставом общественного объединения правом принимать такое решение от имени общественного объединения.</w:t>
      </w:r>
    </w:p>
    <w:p>
      <w:pPr>
        <w:pStyle w:val="Normal"/>
        <w:spacing w:lineRule="auto" w:line="360"/>
        <w:ind w:firstLine="709"/>
        <w:jc w:val="both"/>
        <w:rPr/>
      </w:pPr>
      <w:r>
        <w:rPr/>
        <w:t>3. Если предложение по кандидатурам вносит региональное отделение, иное структурное подразделение общественного объединения, а в уставе общественного объединения указанный в пункте 2 вопрос не урегулирован, – решение органа общественного объединения, уполномоченного в соответствии с уставом общественного объединения делегировать полномочия по внесению предложений по кандидатурам в состав избирательных комиссий, о делегировании таких полномочий и решение органа, которому делегированы эти полномочия, о внесении предложений в состав избирательных комиссий.</w:t>
      </w:r>
    </w:p>
    <w:p>
      <w:pPr>
        <w:pStyle w:val="Normal"/>
        <w:spacing w:lineRule="auto" w:line="360"/>
        <w:ind w:firstLine="709"/>
        <w:jc w:val="both"/>
        <w:rPr/>
      </w:pPr>
      <w:r>
        <w:rPr/>
        <w:t xml:space="preserve">Для иных субъектов права внесения предложений по кандидатурам </w:t>
      </w:r>
    </w:p>
    <w:p>
      <w:pPr>
        <w:pStyle w:val="Normal"/>
        <w:spacing w:lineRule="auto" w:line="360"/>
        <w:ind w:firstLine="709"/>
        <w:jc w:val="both"/>
        <w:rPr/>
      </w:pPr>
      <w:r>
        <w:rPr/>
        <w:t>в состав избирательных комиссий</w:t>
      </w:r>
    </w:p>
    <w:p>
      <w:pPr>
        <w:pStyle w:val="Normal"/>
        <w:spacing w:lineRule="auto" w:line="360"/>
        <w:ind w:firstLine="709"/>
        <w:jc w:val="both"/>
        <w:rPr/>
      </w:pPr>
      <w:r>
        <w:rPr/>
        <w:t>Решение представительного органа муниципального образования, избирательной комиссии предыдущего (действующего) состава, собрания избирателей по месту жительства, работы, службы, учебы.</w:t>
      </w:r>
    </w:p>
    <w:p>
      <w:pPr>
        <w:pStyle w:val="Normal"/>
        <w:spacing w:lineRule="auto" w:line="360"/>
        <w:ind w:firstLine="709"/>
        <w:jc w:val="both"/>
        <w:rPr/>
      </w:pPr>
      <w:r>
        <w:rPr/>
        <w:t>Кроме того, субъектами права внесения предложений по кандидатурам должны быть представлены:</w:t>
      </w:r>
    </w:p>
    <w:p>
      <w:pPr>
        <w:pStyle w:val="Normal"/>
        <w:spacing w:lineRule="auto" w:line="360"/>
        <w:ind w:firstLine="709"/>
        <w:jc w:val="both"/>
        <w:rPr/>
      </w:pPr>
      <w:r>
        <w:rPr/>
        <w:t>1. две фотографии лица, предлагаемого в состав участковой избирательной комиссии, размером 3 x 4 см (без уголка);</w:t>
      </w:r>
    </w:p>
    <w:p>
      <w:pPr>
        <w:pStyle w:val="Normal"/>
        <w:spacing w:lineRule="auto" w:line="360"/>
        <w:ind w:firstLine="709"/>
        <w:jc w:val="both"/>
        <w:rPr/>
      </w:pPr>
      <w:r>
        <w:rPr/>
        <w:t>2. письменное согласие гражданина Российской Федерации на его назначение в состав участковой избирательной комиссии;</w:t>
      </w:r>
    </w:p>
    <w:p>
      <w:pPr>
        <w:pStyle w:val="Normal"/>
        <w:spacing w:lineRule="auto" w:line="360"/>
        <w:ind w:firstLine="709"/>
        <w:jc w:val="both"/>
        <w:rPr/>
      </w:pPr>
      <w:r>
        <w:rPr/>
        <w:t>3. копия паспорта или документа, заменяющего паспорт гражданина Российской Федерации, содержащего сведения о гражданстве и месте жительства лица, кандидатура которого предложена в состав участковой избирательной комиссии.</w:t>
      </w:r>
    </w:p>
    <w:p>
      <w:pPr>
        <w:pStyle w:val="Normal"/>
        <w:spacing w:lineRule="auto" w:line="360"/>
        <w:ind w:firstLine="709"/>
        <w:jc w:val="both"/>
        <w:rPr/>
      </w:pPr>
      <w:r>
        <w:rPr/>
        <w:t>4. Копия документа (трудовой книжки либо справки с основного места работы) лица, кандидатура которого предложена в состав участковой избирательной комиссии, подтверждающего сведения об основном месте работы или службы, о занимаемой должности, а при отсутствии основного места работы или службы – копия документа, подтверждающего сведения о роде занятий, то есть о деятельности, приносящей ему доход, или о статусе неработающего лица (пенсионер, безработный, учащийся (с указанием наименования учебного заведения), домохозяйка (домохозяин), временно неработающий).</w:t>
      </w:r>
    </w:p>
    <w:p>
      <w:pPr>
        <w:pStyle w:val="Normal"/>
        <w:spacing w:lineRule="auto" w:line="360"/>
        <w:ind w:firstLine="709"/>
        <w:jc w:val="both"/>
        <w:rPr/>
      </w:pPr>
      <w:r>
        <w:rPr/>
        <w:t>5. Копия документа, подтверждающего указанные в согласии гражданина Российской Федерации на его назначение в состав участковой избирательной комиссии сведения об образовании и (или) квалификации.</w:t>
      </w:r>
    </w:p>
    <w:p>
      <w:pPr>
        <w:pStyle w:val="Normal"/>
        <w:spacing w:lineRule="auto" w:line="360"/>
        <w:ind w:firstLine="709"/>
        <w:jc w:val="both"/>
        <w:rPr/>
      </w:pPr>
      <w:r>
        <w:rPr/>
      </w:r>
    </w:p>
    <w:p>
      <w:pPr>
        <w:pStyle w:val="Normal"/>
        <w:spacing w:lineRule="auto" w:line="360"/>
        <w:ind w:firstLine="709"/>
        <w:jc w:val="right"/>
        <w:rPr/>
      </w:pPr>
      <w:r>
        <w:rPr/>
        <w:t>Территориальная избирательная комиссия</w:t>
      </w:r>
    </w:p>
    <w:p>
      <w:pPr>
        <w:pStyle w:val="Normal"/>
        <w:spacing w:lineRule="auto" w:line="360"/>
        <w:ind w:firstLine="709"/>
        <w:jc w:val="right"/>
        <w:rPr/>
      </w:pPr>
      <w:r>
        <w:rPr/>
        <w:t>Пригородная г. Краснодара</w:t>
      </w:r>
    </w:p>
    <w:sectPr>
      <w:headerReference w:type="default" r:id="rId2"/>
      <w:type w:val="nextPage"/>
      <w:pgSz w:w="11906" w:h="16838"/>
      <w:pgMar w:left="1701" w:right="851" w:gutter="0" w:header="709" w:top="1134" w:footer="0" w:bottom="1102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Calibri">
    <w:charset w:val="01"/>
    <w:family w:val="roman"/>
    <w:pitch w:val="variable"/>
  </w:font>
  <w:font w:name="Courier New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8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/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/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/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55635b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4"/>
      <w:lang w:val="ru-RU" w:eastAsia="ru-RU" w:bidi="ar-SA"/>
    </w:rPr>
  </w:style>
  <w:style w:type="paragraph" w:styleId="1">
    <w:name w:val="Heading 1"/>
    <w:basedOn w:val="Normal"/>
    <w:next w:val="Normal"/>
    <w:qFormat/>
    <w:rsid w:val="0055635b"/>
    <w:pPr>
      <w:keepNext w:val="true"/>
      <w:jc w:val="both"/>
      <w:outlineLvl w:val="0"/>
    </w:pPr>
    <w:rPr/>
  </w:style>
  <w:style w:type="paragraph" w:styleId="3">
    <w:name w:val="Heading 3"/>
    <w:basedOn w:val="Normal"/>
    <w:next w:val="Normal"/>
    <w:qFormat/>
    <w:rsid w:val="0055635b"/>
    <w:pPr>
      <w:keepNext w:val="true"/>
      <w:jc w:val="center"/>
      <w:outlineLvl w:val="2"/>
    </w:pPr>
    <w:rPr>
      <w:rFonts w:eastAsia="Arial Unicode MS"/>
      <w:b/>
      <w:sz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Основной текст с отступом Знак"/>
    <w:basedOn w:val="DefaultParagraphFont"/>
    <w:uiPriority w:val="99"/>
    <w:semiHidden/>
    <w:qFormat/>
    <w:rsid w:val="008406c2"/>
    <w:rPr>
      <w:sz w:val="28"/>
      <w:szCs w:val="24"/>
    </w:rPr>
  </w:style>
  <w:style w:type="character" w:styleId="Style13" w:customStyle="1">
    <w:name w:val="Основной текст Знак"/>
    <w:basedOn w:val="DefaultParagraphFont"/>
    <w:semiHidden/>
    <w:qFormat/>
    <w:rsid w:val="009b1e9b"/>
    <w:rPr>
      <w:sz w:val="28"/>
      <w:szCs w:val="24"/>
    </w:rPr>
  </w:style>
  <w:style w:type="character" w:styleId="Style14" w:customStyle="1">
    <w:name w:val="Верхний колонтитул Знак"/>
    <w:basedOn w:val="DefaultParagraphFont"/>
    <w:uiPriority w:val="99"/>
    <w:qFormat/>
    <w:rsid w:val="004f054e"/>
    <w:rPr>
      <w:sz w:val="28"/>
      <w:szCs w:val="24"/>
    </w:rPr>
  </w:style>
  <w:style w:type="character" w:styleId="Style15" w:customStyle="1">
    <w:name w:val="Нижний колонтитул Знак"/>
    <w:basedOn w:val="DefaultParagraphFont"/>
    <w:uiPriority w:val="99"/>
    <w:qFormat/>
    <w:rsid w:val="004f054e"/>
    <w:rPr>
      <w:sz w:val="28"/>
      <w:szCs w:val="24"/>
    </w:rPr>
  </w:style>
  <w:style w:type="character" w:styleId="Style16" w:customStyle="1">
    <w:name w:val="Текст сноски Знак"/>
    <w:basedOn w:val="DefaultParagraphFont"/>
    <w:uiPriority w:val="99"/>
    <w:semiHidden/>
    <w:qFormat/>
    <w:rsid w:val="00b13b49"/>
    <w:rPr/>
  </w:style>
  <w:style w:type="character" w:styleId="Style17">
    <w:name w:val="Символ сноски"/>
    <w:basedOn w:val="DefaultParagraphFont"/>
    <w:uiPriority w:val="99"/>
    <w:unhideWhenUsed/>
    <w:qFormat/>
    <w:rsid w:val="00b13b49"/>
    <w:rPr>
      <w:rFonts w:ascii="Times New Roman" w:hAnsi="Times New Roman" w:cs="Times New Roman"/>
      <w:sz w:val="28"/>
      <w:szCs w:val="28"/>
      <w:vertAlign w:val="superscript"/>
    </w:rPr>
  </w:style>
  <w:style w:type="character" w:styleId="Style18">
    <w:name w:val="Привязка сноски"/>
    <w:rPr>
      <w:rFonts w:ascii="Times New Roman" w:hAnsi="Times New Roman" w:cs="Times New Roman"/>
      <w:sz w:val="28"/>
      <w:szCs w:val="28"/>
      <w:vertAlign w:val="superscript"/>
    </w:rPr>
  </w:style>
  <w:style w:type="character" w:styleId="Style19">
    <w:name w:val="Интернет-ссылка"/>
    <w:rPr>
      <w:color w:val="000080"/>
      <w:u w:val="single"/>
    </w:rPr>
  </w:style>
  <w:style w:type="paragraph" w:styleId="Style20">
    <w:name w:val="Заголовок"/>
    <w:basedOn w:val="Normal"/>
    <w:next w:val="Style21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21">
    <w:name w:val="Body Text"/>
    <w:basedOn w:val="Normal"/>
    <w:link w:val="Style13"/>
    <w:semiHidden/>
    <w:rsid w:val="0055635b"/>
    <w:pPr>
      <w:ind w:right="5719" w:hanging="0"/>
    </w:pPr>
    <w:rPr/>
  </w:style>
  <w:style w:type="paragraph" w:styleId="Style22">
    <w:name w:val="List"/>
    <w:basedOn w:val="Style21"/>
    <w:pPr/>
    <w:rPr>
      <w:rFonts w:cs="Lohit Devanagari"/>
    </w:rPr>
  </w:style>
  <w:style w:type="paragraph" w:styleId="Style23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4">
    <w:name w:val="Указатель"/>
    <w:basedOn w:val="Normal"/>
    <w:qFormat/>
    <w:pPr>
      <w:suppressLineNumbers/>
    </w:pPr>
    <w:rPr>
      <w:rFonts w:cs="Lohit Devanagari"/>
    </w:rPr>
  </w:style>
  <w:style w:type="paragraph" w:styleId="Style25">
    <w:name w:val="Title"/>
    <w:basedOn w:val="Normal"/>
    <w:qFormat/>
    <w:rsid w:val="0055635b"/>
    <w:pPr>
      <w:jc w:val="center"/>
    </w:pPr>
    <w:rPr>
      <w:b/>
      <w:bCs/>
    </w:rPr>
  </w:style>
  <w:style w:type="paragraph" w:styleId="BalloonText">
    <w:name w:val="Balloon Text"/>
    <w:basedOn w:val="Normal"/>
    <w:semiHidden/>
    <w:qFormat/>
    <w:rsid w:val="00e04c8e"/>
    <w:pPr/>
    <w:rPr>
      <w:rFonts w:ascii="Tahoma" w:hAnsi="Tahoma" w:cs="Tahoma"/>
      <w:sz w:val="16"/>
      <w:szCs w:val="16"/>
    </w:rPr>
  </w:style>
  <w:style w:type="paragraph" w:styleId="Style26">
    <w:name w:val="Body Text Indent"/>
    <w:basedOn w:val="Normal"/>
    <w:link w:val="Style12"/>
    <w:uiPriority w:val="99"/>
    <w:semiHidden/>
    <w:unhideWhenUsed/>
    <w:rsid w:val="008406c2"/>
    <w:pPr>
      <w:spacing w:before="0" w:after="120"/>
      <w:ind w:left="283" w:hanging="0"/>
    </w:pPr>
    <w:rPr/>
  </w:style>
  <w:style w:type="paragraph" w:styleId="Style27">
    <w:name w:val="Колонтитул"/>
    <w:basedOn w:val="Normal"/>
    <w:qFormat/>
    <w:pPr/>
    <w:rPr/>
  </w:style>
  <w:style w:type="paragraph" w:styleId="Style28">
    <w:name w:val="Header"/>
    <w:basedOn w:val="Normal"/>
    <w:link w:val="Style14"/>
    <w:uiPriority w:val="99"/>
    <w:unhideWhenUsed/>
    <w:rsid w:val="004f054e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9">
    <w:name w:val="Footer"/>
    <w:basedOn w:val="Normal"/>
    <w:link w:val="Style15"/>
    <w:uiPriority w:val="99"/>
    <w:unhideWhenUsed/>
    <w:rsid w:val="004f054e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14" w:customStyle="1">
    <w:name w:val="Загл.14"/>
    <w:basedOn w:val="Normal"/>
    <w:qFormat/>
    <w:rsid w:val="00751fd6"/>
    <w:pPr>
      <w:jc w:val="center"/>
    </w:pPr>
    <w:rPr>
      <w:b/>
      <w:szCs w:val="20"/>
    </w:rPr>
  </w:style>
  <w:style w:type="paragraph" w:styleId="ListParagraph">
    <w:name w:val="List Paragraph"/>
    <w:basedOn w:val="Normal"/>
    <w:uiPriority w:val="34"/>
    <w:qFormat/>
    <w:rsid w:val="00066cff"/>
    <w:pPr>
      <w:spacing w:before="0" w:after="0"/>
      <w:ind w:left="720" w:hanging="0"/>
      <w:contextualSpacing/>
    </w:pPr>
    <w:rPr/>
  </w:style>
  <w:style w:type="paragraph" w:styleId="ConsPlusNormal" w:customStyle="1">
    <w:name w:val="ConsPlusNormal"/>
    <w:qFormat/>
    <w:rsid w:val="00014565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auto"/>
      <w:kern w:val="0"/>
      <w:sz w:val="22"/>
      <w:szCs w:val="22"/>
      <w:lang w:val="ru-RU" w:eastAsia="ru-RU" w:bidi="ar-SA"/>
    </w:rPr>
  </w:style>
  <w:style w:type="paragraph" w:styleId="ConsPlusNonformat" w:customStyle="1">
    <w:name w:val="ConsPlusNonformat"/>
    <w:qFormat/>
    <w:rsid w:val="00014565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2"/>
      <w:lang w:val="ru-RU" w:eastAsia="ru-RU" w:bidi="ar-SA"/>
    </w:rPr>
  </w:style>
  <w:style w:type="paragraph" w:styleId="Style30">
    <w:name w:val="Footnote Text"/>
    <w:basedOn w:val="Normal"/>
    <w:link w:val="Style16"/>
    <w:uiPriority w:val="99"/>
    <w:semiHidden/>
    <w:unhideWhenUsed/>
    <w:rsid w:val="00b13b49"/>
    <w:pPr>
      <w:jc w:val="center"/>
    </w:pPr>
    <w:rPr>
      <w:sz w:val="20"/>
      <w:szCs w:val="20"/>
    </w:rPr>
  </w:style>
  <w:style w:type="paragraph" w:styleId="Style31">
    <w:name w:val="Содержимое таблицы"/>
    <w:basedOn w:val="Normal"/>
    <w:qFormat/>
    <w:pPr>
      <w:widowControl w:val="false"/>
      <w:suppressLineNumbers/>
    </w:pPr>
    <w:rPr/>
  </w:style>
  <w:style w:type="paragraph" w:styleId="Style32">
    <w:name w:val="Заголовок таблицы"/>
    <w:basedOn w:val="Style31"/>
    <w:qFormat/>
    <w:pPr>
      <w:suppressLineNumbers/>
      <w:jc w:val="center"/>
    </w:pPr>
    <w:rPr>
      <w:b/>
      <w:bCs/>
    </w:rPr>
  </w:style>
  <w:style w:type="paragraph" w:styleId="Style33">
    <w:name w:val="Нумерованные пункты документа"/>
    <w:basedOn w:val="Normal"/>
    <w:qFormat/>
    <w:pPr>
      <w:numPr>
        <w:ilvl w:val="1"/>
        <w:numId w:val="1"/>
      </w:numPr>
      <w:spacing w:before="120" w:after="120"/>
      <w:jc w:val="both"/>
    </w:pPr>
    <w:rPr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rsid w:val="00ef04c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B4C3D7-D8C0-41EF-9A54-0DEF53C11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625</TotalTime>
  <Application>LibreOffice/7.3.7.2$Linux_X86_64 LibreOffice_project/30$Build-2</Application>
  <AppVersion>15.0000</AppVersion>
  <Pages>5</Pages>
  <Words>859</Words>
  <Characters>6398</Characters>
  <CharactersWithSpaces>7216</CharactersWithSpaces>
  <Paragraphs>48</Paragraphs>
  <Company>CROC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2023-02-01T12:05:00Z</dcterms:created>
  <dc:creator>test</dc:creator>
  <dc:description/>
  <dc:language>ru-RU</dc:language>
  <cp:lastModifiedBy/>
  <cp:lastPrinted>2026-07-07T08:45:47Z</cp:lastPrinted>
  <dcterms:modified xsi:type="dcterms:W3CDTF">2026-07-07T16:17:19Z</dcterms:modified>
  <cp:revision>134</cp:revision>
  <dc:subject/>
  <dc:title>Территориальная избирательная комиссия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