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E00" w:rsidRDefault="00363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083E00" w:rsidRDefault="00363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:rsidR="00083E00" w:rsidRDefault="00363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Селезнева ул., д. 244, г. Краснодар, 350058</w:t>
      </w:r>
    </w:p>
    <w:p w:rsidR="00083E00" w:rsidRDefault="00083E0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E00" w:rsidRDefault="00363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83E00" w:rsidRDefault="00083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E00" w:rsidRDefault="006A1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6363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="0036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/38</w:t>
      </w:r>
    </w:p>
    <w:p w:rsidR="00083E00" w:rsidRDefault="003636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83E00" w:rsidRDefault="00363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zh-CN" w:eastAsia="zh-CN"/>
        </w:rPr>
      </w:pPr>
      <w:bookmarkStart w:id="0" w:name="_Hlk201579335"/>
      <w:r>
        <w:rPr>
          <w:noProof/>
        </w:rPr>
        <w:drawing>
          <wp:inline distT="0" distB="0" distL="0" distR="0">
            <wp:extent cx="9433560" cy="205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5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Карасунская</w:t>
      </w:r>
      <w:r>
        <w:rPr>
          <w:rFonts w:ascii="Times New Roman" w:eastAsia="Times New Roman" w:hAnsi="Times New Roman" w:cs="Times New Roman"/>
          <w:b/>
          <w:sz w:val="28"/>
          <w:szCs w:val="24"/>
          <w:lang w:val="zh-CN" w:eastAsia="zh-CN"/>
        </w:rPr>
        <w:t xml:space="preserve"> г. Краснодара</w:t>
      </w:r>
    </w:p>
    <w:p w:rsidR="00083E00" w:rsidRDefault="00083E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3E00" w:rsidRDefault="0036363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Заслушав информацию о Плане основных мероприятий по повышению правовой культуры избирателей и обучению организаторов выборов, а также организационных мероприятий на июль 202</w:t>
      </w:r>
      <w:r w:rsidR="006A1E8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года,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 г. Красн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  <w:r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</w:p>
    <w:p w:rsidR="00083E00" w:rsidRDefault="003636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 Утвердить план работы территориальной избирательной комиссии Карасунская г. Краснодара на июль 202</w:t>
      </w:r>
      <w:r w:rsidR="006A1E8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(прилагается);</w:t>
      </w:r>
    </w:p>
    <w:p w:rsidR="00083E00" w:rsidRDefault="0036363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Разместить настоящее решение на странице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Краснодара в сети Ин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тернет.</w:t>
      </w:r>
    </w:p>
    <w:bookmarkEnd w:id="0"/>
    <w:p w:rsidR="00083E00" w:rsidRDefault="0036363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пункта 2 данного решения возложить на секретаря территориальной избирательной комиссии Карасунская г. Краснодара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Е.С.Ширкину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E00" w:rsidRDefault="00083E00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E00" w:rsidRDefault="00083E00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E00" w:rsidRDefault="0036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083E00" w:rsidRDefault="0036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В.В. Зубенко</w:t>
      </w:r>
    </w:p>
    <w:p w:rsidR="00083E00" w:rsidRDefault="00083E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E00" w:rsidRDefault="0036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083E00" w:rsidRDefault="0036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                    Е.С.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3E00" w:rsidRDefault="00083E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3E00" w:rsidRDefault="00083E00"/>
    <w:p w:rsidR="00083E00" w:rsidRDefault="00083E00"/>
    <w:p w:rsidR="00083E00" w:rsidRDefault="00083E00"/>
    <w:p w:rsidR="00083E00" w:rsidRDefault="00083E00"/>
    <w:p w:rsidR="00083E00" w:rsidRDefault="00083E00"/>
    <w:p w:rsidR="00083E00" w:rsidRDefault="00083E00"/>
    <w:p w:rsidR="00083E00" w:rsidRDefault="00083E00">
      <w:pPr>
        <w:sectPr w:rsidR="00083E00">
          <w:footerReference w:type="default" r:id="rId7"/>
          <w:pgSz w:w="11906" w:h="16838"/>
          <w:pgMar w:top="284" w:right="850" w:bottom="0" w:left="1701" w:header="708" w:footer="708" w:gutter="0"/>
          <w:cols w:space="708"/>
          <w:docGrid w:linePitch="360"/>
        </w:sectPr>
      </w:pPr>
    </w:p>
    <w:p w:rsidR="00083E00" w:rsidRDefault="00083E00"/>
    <w:p w:rsidR="00083E00" w:rsidRDefault="00363636">
      <w:pPr>
        <w:widowControl w:val="0"/>
        <w:autoSpaceDE w:val="0"/>
        <w:autoSpaceDN w:val="0"/>
        <w:spacing w:before="68" w:after="0" w:line="240" w:lineRule="auto"/>
        <w:ind w:left="89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ПРИЛОЖЕНИЕ</w:t>
      </w:r>
    </w:p>
    <w:p w:rsidR="00083E00" w:rsidRDefault="00083E00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3E00" w:rsidRDefault="00363636">
      <w:pPr>
        <w:widowControl w:val="0"/>
        <w:autoSpaceDE w:val="0"/>
        <w:autoSpaceDN w:val="0"/>
        <w:spacing w:after="0" w:line="240" w:lineRule="auto"/>
        <w:ind w:left="89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УТВЕРЖДЕН</w:t>
      </w:r>
    </w:p>
    <w:p w:rsidR="00083E00" w:rsidRDefault="00363636">
      <w:pPr>
        <w:widowControl w:val="0"/>
        <w:autoSpaceDE w:val="0"/>
        <w:autoSpaceDN w:val="0"/>
        <w:spacing w:before="48" w:after="0" w:line="276" w:lineRule="auto"/>
        <w:ind w:left="8966" w:right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избирательной комиссии Карасунская г. Краснодара</w:t>
      </w:r>
    </w:p>
    <w:p w:rsidR="00083E00" w:rsidRDefault="00363636">
      <w:pPr>
        <w:widowControl w:val="0"/>
        <w:autoSpaceDE w:val="0"/>
        <w:autoSpaceDN w:val="0"/>
        <w:spacing w:after="0" w:line="321" w:lineRule="exact"/>
        <w:ind w:left="8966" w:right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A1E8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 202</w:t>
      </w:r>
      <w:r w:rsidR="006A1E8E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/</w:t>
      </w:r>
      <w:r w:rsidR="006A1E8E">
        <w:rPr>
          <w:rFonts w:ascii="Times New Roman" w:eastAsia="Times New Roman" w:hAnsi="Times New Roman" w:cs="Times New Roman"/>
          <w:spacing w:val="-2"/>
          <w:sz w:val="28"/>
          <w:szCs w:val="28"/>
        </w:rPr>
        <w:t>38</w:t>
      </w:r>
    </w:p>
    <w:p w:rsidR="00083E00" w:rsidRDefault="00083E00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3E00" w:rsidRDefault="00363636">
      <w:pPr>
        <w:widowControl w:val="0"/>
        <w:autoSpaceDE w:val="0"/>
        <w:autoSpaceDN w:val="0"/>
        <w:spacing w:after="0" w:line="240" w:lineRule="auto"/>
        <w:ind w:right="38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</w:rPr>
        <w:t>ПЛАН</w:t>
      </w:r>
    </w:p>
    <w:p w:rsidR="00083E00" w:rsidRDefault="00363636">
      <w:pPr>
        <w:widowControl w:val="0"/>
        <w:autoSpaceDE w:val="0"/>
        <w:autoSpaceDN w:val="0"/>
        <w:spacing w:after="0" w:line="240" w:lineRule="auto"/>
        <w:ind w:left="147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работы</w:t>
      </w:r>
      <w:r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территориальной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избирательной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комиссии</w:t>
      </w:r>
      <w:r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Карасунская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г.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Краснодара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на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июль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6A1E8E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года</w:t>
      </w:r>
    </w:p>
    <w:p w:rsidR="00083E00" w:rsidRDefault="00083E00"/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798"/>
        <w:gridCol w:w="10"/>
        <w:gridCol w:w="1550"/>
        <w:gridCol w:w="10"/>
        <w:gridCol w:w="5517"/>
        <w:gridCol w:w="1985"/>
        <w:gridCol w:w="4394"/>
        <w:gridCol w:w="1418"/>
      </w:tblGrid>
      <w:tr w:rsidR="00083E00">
        <w:trPr>
          <w:gridBefore w:val="1"/>
          <w:wBefore w:w="10" w:type="dxa"/>
          <w:trHeight w:val="597"/>
        </w:trPr>
        <w:tc>
          <w:tcPr>
            <w:tcW w:w="808" w:type="dxa"/>
            <w:gridSpan w:val="2"/>
          </w:tcPr>
          <w:p w:rsidR="00083E00" w:rsidRDefault="00363636">
            <w:pPr>
              <w:spacing w:after="0" w:line="300" w:lineRule="atLeast"/>
              <w:ind w:left="256" w:right="122" w:hanging="1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en-US"/>
              </w:rPr>
              <w:t xml:space="preserve">№№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en-US"/>
              </w:rPr>
              <w:t>пп</w:t>
            </w:r>
            <w:proofErr w:type="spellEnd"/>
          </w:p>
        </w:tc>
        <w:tc>
          <w:tcPr>
            <w:tcW w:w="1560" w:type="dxa"/>
            <w:gridSpan w:val="2"/>
          </w:tcPr>
          <w:p w:rsidR="00083E00" w:rsidRDefault="00363636">
            <w:pPr>
              <w:spacing w:after="0" w:line="240" w:lineRule="auto"/>
              <w:ind w:left="4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5517" w:type="dxa"/>
          </w:tcPr>
          <w:p w:rsidR="00083E00" w:rsidRDefault="00363636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мероприятий</w:t>
            </w:r>
            <w:proofErr w:type="spellEnd"/>
          </w:p>
        </w:tc>
        <w:tc>
          <w:tcPr>
            <w:tcW w:w="1985" w:type="dxa"/>
          </w:tcPr>
          <w:p w:rsidR="00083E00" w:rsidRDefault="00363636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4394" w:type="dxa"/>
          </w:tcPr>
          <w:p w:rsidR="00083E00" w:rsidRDefault="00363636">
            <w:pPr>
              <w:spacing w:after="0" w:line="240" w:lineRule="auto"/>
              <w:ind w:left="3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  <w:tc>
          <w:tcPr>
            <w:tcW w:w="1418" w:type="dxa"/>
          </w:tcPr>
          <w:p w:rsidR="00083E00" w:rsidRDefault="00363636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083E00">
        <w:trPr>
          <w:gridBefore w:val="1"/>
          <w:wBefore w:w="10" w:type="dxa"/>
          <w:trHeight w:val="345"/>
        </w:trPr>
        <w:tc>
          <w:tcPr>
            <w:tcW w:w="808" w:type="dxa"/>
            <w:gridSpan w:val="2"/>
            <w:tcBorders>
              <w:bottom w:val="nil"/>
            </w:tcBorders>
          </w:tcPr>
          <w:p w:rsidR="00083E00" w:rsidRDefault="00363636">
            <w:pPr>
              <w:spacing w:after="0" w:line="321" w:lineRule="exact"/>
              <w:ind w:right="19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1560" w:type="dxa"/>
            <w:gridSpan w:val="2"/>
            <w:tcBorders>
              <w:bottom w:val="nil"/>
            </w:tcBorders>
          </w:tcPr>
          <w:p w:rsidR="00083E00" w:rsidRDefault="00363636">
            <w:pPr>
              <w:spacing w:after="0" w:line="321" w:lineRule="exact"/>
              <w:ind w:left="3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Согласно отдельного</w:t>
            </w:r>
          </w:p>
          <w:p w:rsidR="00083E00" w:rsidRDefault="00363636">
            <w:pPr>
              <w:spacing w:after="0" w:line="321" w:lineRule="exact"/>
              <w:ind w:left="3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плана</w:t>
            </w:r>
          </w:p>
          <w:p w:rsidR="00083E00" w:rsidRDefault="00363636">
            <w:pPr>
              <w:spacing w:after="0" w:line="321" w:lineRule="exact"/>
              <w:ind w:left="3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избирательн</w:t>
            </w:r>
            <w:proofErr w:type="spellEnd"/>
          </w:p>
          <w:p w:rsidR="00083E00" w:rsidRDefault="00363636">
            <w:pPr>
              <w:spacing w:after="0" w:line="321" w:lineRule="exact"/>
              <w:ind w:left="3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ой</w:t>
            </w:r>
          </w:p>
          <w:p w:rsidR="00083E00" w:rsidRDefault="00363636">
            <w:pPr>
              <w:spacing w:after="0" w:line="321" w:lineRule="exact"/>
              <w:ind w:left="3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комиссии</w:t>
            </w:r>
          </w:p>
          <w:p w:rsidR="00083E00" w:rsidRDefault="00363636">
            <w:pPr>
              <w:spacing w:after="0" w:line="321" w:lineRule="exact"/>
              <w:ind w:left="3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Краснодарс</w:t>
            </w:r>
            <w:proofErr w:type="spellEnd"/>
          </w:p>
          <w:p w:rsidR="00083E00" w:rsidRDefault="00363636">
            <w:pPr>
              <w:spacing w:after="0" w:line="321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кого края</w:t>
            </w:r>
          </w:p>
        </w:tc>
        <w:tc>
          <w:tcPr>
            <w:tcW w:w="5517" w:type="dxa"/>
            <w:tcBorders>
              <w:bottom w:val="nil"/>
            </w:tcBorders>
          </w:tcPr>
          <w:p w:rsidR="00083E00" w:rsidRDefault="00363636">
            <w:pPr>
              <w:spacing w:after="0" w:line="321" w:lineRule="exact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обучающих мероприятиях, проводимых</w:t>
            </w:r>
          </w:p>
          <w:p w:rsidR="00083E00" w:rsidRDefault="00363636">
            <w:pPr>
              <w:spacing w:after="0" w:line="321" w:lineRule="exact"/>
              <w:ind w:left="4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избирательной комиссией</w:t>
            </w:r>
          </w:p>
          <w:p w:rsidR="00083E00" w:rsidRDefault="00363636">
            <w:pPr>
              <w:spacing w:after="0" w:line="321" w:lineRule="exac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Краснодарского края</w:t>
            </w:r>
          </w:p>
        </w:tc>
        <w:tc>
          <w:tcPr>
            <w:tcW w:w="1985" w:type="dxa"/>
            <w:tcBorders>
              <w:bottom w:val="nil"/>
            </w:tcBorders>
          </w:tcPr>
          <w:p w:rsidR="00083E00" w:rsidRDefault="00363636">
            <w:pPr>
              <w:spacing w:after="0" w:line="321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Краснодар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Гимназическая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, 30</w:t>
            </w:r>
          </w:p>
        </w:tc>
        <w:tc>
          <w:tcPr>
            <w:tcW w:w="4394" w:type="dxa"/>
            <w:tcBorders>
              <w:bottom w:val="nil"/>
            </w:tcBorders>
          </w:tcPr>
          <w:p w:rsidR="00083E00" w:rsidRDefault="00363636">
            <w:pPr>
              <w:spacing w:after="0" w:line="321" w:lineRule="exact"/>
              <w:ind w:left="12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ТИК Карасунская г.</w:t>
            </w:r>
          </w:p>
          <w:p w:rsidR="00083E00" w:rsidRDefault="00363636">
            <w:pPr>
              <w:spacing w:after="0" w:line="321" w:lineRule="exact"/>
              <w:ind w:left="12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Краснодара Зубенко В.В.,</w:t>
            </w:r>
          </w:p>
          <w:p w:rsidR="00083E00" w:rsidRDefault="00363636">
            <w:pPr>
              <w:spacing w:after="0" w:line="321" w:lineRule="exact"/>
              <w:ind w:left="12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секретарь Е.С.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Ширкина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,  системные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администраторы КСА ГАС «Выборы»</w:t>
            </w:r>
          </w:p>
          <w:p w:rsidR="00083E00" w:rsidRDefault="00083E00">
            <w:pPr>
              <w:spacing w:after="0" w:line="321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3E00" w:rsidRDefault="0008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E00">
        <w:trPr>
          <w:gridBefore w:val="1"/>
          <w:wBefore w:w="10" w:type="dxa"/>
          <w:trHeight w:val="346"/>
        </w:trPr>
        <w:tc>
          <w:tcPr>
            <w:tcW w:w="808" w:type="dxa"/>
            <w:gridSpan w:val="2"/>
            <w:tcBorders>
              <w:bottom w:val="nil"/>
            </w:tcBorders>
          </w:tcPr>
          <w:p w:rsidR="00083E00" w:rsidRDefault="00363636">
            <w:pPr>
              <w:spacing w:after="0" w:line="322" w:lineRule="exact"/>
              <w:ind w:right="19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1560" w:type="dxa"/>
            <w:gridSpan w:val="2"/>
            <w:tcBorders>
              <w:bottom w:val="nil"/>
            </w:tcBorders>
          </w:tcPr>
          <w:p w:rsidR="00083E00" w:rsidRDefault="00363636">
            <w:pPr>
              <w:spacing w:after="0" w:line="322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01-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31.07.2025</w:t>
            </w:r>
          </w:p>
        </w:tc>
        <w:tc>
          <w:tcPr>
            <w:tcW w:w="5517" w:type="dxa"/>
            <w:tcBorders>
              <w:bottom w:val="nil"/>
            </w:tcBorders>
          </w:tcPr>
          <w:p w:rsidR="00083E00" w:rsidRDefault="00363636">
            <w:pPr>
              <w:spacing w:after="0" w:line="322" w:lineRule="exact"/>
              <w:ind w:left="47" w:right="64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и других участников</w:t>
            </w:r>
          </w:p>
          <w:p w:rsidR="00083E00" w:rsidRDefault="00363636">
            <w:pPr>
              <w:pStyle w:val="TableParagraph"/>
              <w:spacing w:line="276" w:lineRule="auto"/>
              <w:ind w:left="286" w:right="274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избирательного процесса о выборах </w:t>
            </w:r>
            <w:r w:rsidR="006A1E8E">
              <w:rPr>
                <w:spacing w:val="-10"/>
                <w:sz w:val="24"/>
                <w:szCs w:val="24"/>
              </w:rPr>
              <w:t>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1985" w:type="dxa"/>
            <w:tcBorders>
              <w:bottom w:val="nil"/>
            </w:tcBorders>
          </w:tcPr>
          <w:p w:rsidR="00083E00" w:rsidRDefault="00363636">
            <w:pPr>
              <w:spacing w:after="0" w:line="322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Краснодар</w:t>
            </w:r>
            <w:proofErr w:type="spellEnd"/>
          </w:p>
        </w:tc>
        <w:tc>
          <w:tcPr>
            <w:tcW w:w="4394" w:type="dxa"/>
            <w:tcBorders>
              <w:bottom w:val="nil"/>
            </w:tcBorders>
          </w:tcPr>
          <w:p w:rsidR="00083E00" w:rsidRDefault="00363636">
            <w:pPr>
              <w:spacing w:after="0" w:line="322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Секретарь ТИК Карасунская г. Краснодара</w:t>
            </w:r>
          </w:p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Е.С.Ширкина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</w:tc>
        <w:tc>
          <w:tcPr>
            <w:tcW w:w="1418" w:type="dxa"/>
          </w:tcPr>
          <w:p w:rsidR="00083E00" w:rsidRDefault="0008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E00">
        <w:trPr>
          <w:trHeight w:val="346"/>
        </w:trPr>
        <w:tc>
          <w:tcPr>
            <w:tcW w:w="808" w:type="dxa"/>
            <w:gridSpan w:val="2"/>
            <w:tcBorders>
              <w:bottom w:val="nil"/>
            </w:tcBorders>
          </w:tcPr>
          <w:p w:rsidR="00083E00" w:rsidRDefault="00363636">
            <w:pPr>
              <w:pStyle w:val="TableParagraph"/>
              <w:spacing w:line="322" w:lineRule="exact"/>
              <w:ind w:right="198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5"/>
                <w:sz w:val="24"/>
                <w:szCs w:val="24"/>
                <w:lang w:val="en-US"/>
              </w:rPr>
              <w:t>3.</w:t>
            </w:r>
          </w:p>
        </w:tc>
        <w:tc>
          <w:tcPr>
            <w:tcW w:w="1560" w:type="dxa"/>
            <w:gridSpan w:val="2"/>
            <w:tcBorders>
              <w:bottom w:val="nil"/>
            </w:tcBorders>
          </w:tcPr>
          <w:p w:rsidR="00083E00" w:rsidRDefault="00363636">
            <w:pPr>
              <w:pStyle w:val="TableParagraph"/>
              <w:spacing w:line="322" w:lineRule="exact"/>
              <w:ind w:left="14" w:right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01-31.07.2025</w:t>
            </w:r>
          </w:p>
        </w:tc>
        <w:tc>
          <w:tcPr>
            <w:tcW w:w="5527" w:type="dxa"/>
            <w:gridSpan w:val="2"/>
            <w:tcBorders>
              <w:bottom w:val="nil"/>
            </w:tcBorders>
          </w:tcPr>
          <w:p w:rsidR="00083E00" w:rsidRDefault="00363636">
            <w:pPr>
              <w:pStyle w:val="TableParagraph"/>
              <w:spacing w:line="322" w:lineRule="exact"/>
              <w:ind w:left="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по обеспечению избирательных </w:t>
            </w:r>
            <w:r>
              <w:rPr>
                <w:spacing w:val="-5"/>
                <w:sz w:val="24"/>
                <w:szCs w:val="24"/>
              </w:rPr>
              <w:t xml:space="preserve">прав инвалидов и иных лиц </w:t>
            </w:r>
            <w:proofErr w:type="gramStart"/>
            <w:r>
              <w:rPr>
                <w:spacing w:val="-5"/>
                <w:sz w:val="24"/>
                <w:szCs w:val="24"/>
              </w:rPr>
              <w:t>с  ограниченными</w:t>
            </w:r>
            <w:proofErr w:type="gramEnd"/>
            <w:r>
              <w:rPr>
                <w:spacing w:val="-5"/>
                <w:sz w:val="24"/>
                <w:szCs w:val="24"/>
              </w:rPr>
              <w:t xml:space="preserve"> физическими возможностями здоровья при подготовке и </w:t>
            </w:r>
            <w:r w:rsidR="006A1E8E" w:rsidRPr="006A1E8E">
              <w:rPr>
                <w:spacing w:val="-5"/>
                <w:sz w:val="24"/>
                <w:szCs w:val="24"/>
              </w:rPr>
              <w:t xml:space="preserve">депутатов Государственной Думы Федерального собрания </w:t>
            </w:r>
            <w:r w:rsidR="006A1E8E" w:rsidRPr="006A1E8E">
              <w:rPr>
                <w:spacing w:val="-5"/>
                <w:sz w:val="24"/>
                <w:szCs w:val="24"/>
              </w:rPr>
              <w:lastRenderedPageBreak/>
              <w:t>Российской Федерации девятого созыва</w:t>
            </w:r>
            <w:r w:rsidR="006A1E8E">
              <w:rPr>
                <w:spacing w:val="-5"/>
                <w:sz w:val="24"/>
                <w:szCs w:val="24"/>
              </w:rPr>
              <w:t xml:space="preserve"> в единый день голосования 20 сентября 2026 года</w:t>
            </w:r>
          </w:p>
        </w:tc>
        <w:tc>
          <w:tcPr>
            <w:tcW w:w="1985" w:type="dxa"/>
            <w:tcBorders>
              <w:bottom w:val="nil"/>
            </w:tcBorders>
          </w:tcPr>
          <w:p w:rsidR="00083E00" w:rsidRDefault="00363636">
            <w:pPr>
              <w:pStyle w:val="TableParagraph"/>
              <w:spacing w:line="322" w:lineRule="exact"/>
              <w:ind w:left="14" w:righ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г.Краснодар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ул.Селезнева</w:t>
            </w:r>
            <w:proofErr w:type="spellEnd"/>
            <w:r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4394" w:type="dxa"/>
            <w:tcBorders>
              <w:bottom w:val="nil"/>
            </w:tcBorders>
          </w:tcPr>
          <w:p w:rsidR="00083E00" w:rsidRDefault="00363636">
            <w:pPr>
              <w:spacing w:after="0" w:line="322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Секретарь ТИК Карасунская г. Краснодара</w:t>
            </w:r>
          </w:p>
          <w:p w:rsidR="00083E00" w:rsidRDefault="00363636">
            <w:pPr>
              <w:pStyle w:val="TableParagraph"/>
              <w:spacing w:line="322" w:lineRule="exact"/>
              <w:ind w:left="48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spacing w:val="-2"/>
                <w:sz w:val="24"/>
                <w:szCs w:val="24"/>
              </w:rPr>
              <w:t>Е.С.Ширкина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</w:p>
          <w:p w:rsidR="00083E00" w:rsidRDefault="0036363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ТИК Карасунская г. Краснодара</w:t>
            </w:r>
          </w:p>
        </w:tc>
        <w:tc>
          <w:tcPr>
            <w:tcW w:w="1418" w:type="dxa"/>
          </w:tcPr>
          <w:p w:rsidR="00083E00" w:rsidRDefault="00083E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3E00">
        <w:trPr>
          <w:trHeight w:val="1625"/>
        </w:trPr>
        <w:tc>
          <w:tcPr>
            <w:tcW w:w="808" w:type="dxa"/>
            <w:gridSpan w:val="2"/>
            <w:tcBorders>
              <w:bottom w:val="nil"/>
            </w:tcBorders>
          </w:tcPr>
          <w:p w:rsidR="00083E00" w:rsidRDefault="00363636">
            <w:pPr>
              <w:pStyle w:val="TableParagraph"/>
              <w:ind w:right="198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5"/>
                <w:sz w:val="24"/>
                <w:szCs w:val="24"/>
                <w:lang w:val="en-US"/>
              </w:rPr>
              <w:t>4.</w:t>
            </w:r>
          </w:p>
        </w:tc>
        <w:tc>
          <w:tcPr>
            <w:tcW w:w="1560" w:type="dxa"/>
            <w:gridSpan w:val="2"/>
            <w:tcBorders>
              <w:bottom w:val="nil"/>
            </w:tcBorders>
          </w:tcPr>
          <w:p w:rsidR="00083E00" w:rsidRDefault="00363636">
            <w:pPr>
              <w:pStyle w:val="TableParagraph"/>
              <w:ind w:left="14" w:right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01-31.07.2025</w:t>
            </w:r>
          </w:p>
        </w:tc>
        <w:tc>
          <w:tcPr>
            <w:tcW w:w="5527" w:type="dxa"/>
            <w:gridSpan w:val="2"/>
            <w:tcBorders>
              <w:bottom w:val="nil"/>
            </w:tcBorders>
          </w:tcPr>
          <w:p w:rsidR="00083E00" w:rsidRDefault="00363636">
            <w:pPr>
              <w:pStyle w:val="TableParagraph"/>
              <w:ind w:left="145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телефона «Горячей линии»</w:t>
            </w:r>
          </w:p>
          <w:p w:rsidR="00083E00" w:rsidRDefault="00363636">
            <w:pPr>
              <w:pStyle w:val="TableParagraph"/>
              <w:ind w:left="14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Территориальной избирательной комиссии </w:t>
            </w:r>
            <w:r>
              <w:rPr>
                <w:spacing w:val="-2"/>
                <w:sz w:val="24"/>
                <w:szCs w:val="24"/>
              </w:rPr>
              <w:t>Карасунская г. Краснодара для связи с избирателями и другими</w:t>
            </w:r>
            <w:r>
              <w:t xml:space="preserve"> </w:t>
            </w:r>
            <w:r>
              <w:rPr>
                <w:spacing w:val="-2"/>
                <w:sz w:val="24"/>
                <w:szCs w:val="24"/>
              </w:rPr>
              <w:t>участниками избирательного процесса</w:t>
            </w:r>
          </w:p>
          <w:p w:rsidR="00083E00" w:rsidRDefault="00083E00">
            <w:pPr>
              <w:pStyle w:val="TableParagraph"/>
              <w:ind w:left="14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083E00" w:rsidRDefault="00363636">
            <w:pPr>
              <w:pStyle w:val="TableParagraph"/>
              <w:ind w:left="14" w:right="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г.Краснодар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ул.Селезнева</w:t>
            </w:r>
            <w:proofErr w:type="spellEnd"/>
            <w:r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4394" w:type="dxa"/>
            <w:tcBorders>
              <w:bottom w:val="nil"/>
            </w:tcBorders>
          </w:tcPr>
          <w:p w:rsidR="00083E00" w:rsidRDefault="00363636">
            <w:pPr>
              <w:spacing w:after="0" w:line="322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Секретарь ТИК Карасунская г. Краснодара</w:t>
            </w:r>
          </w:p>
          <w:p w:rsidR="00083E00" w:rsidRDefault="00363636">
            <w:pPr>
              <w:pStyle w:val="TableParagraph"/>
              <w:spacing w:line="322" w:lineRule="exact"/>
              <w:ind w:left="48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spacing w:val="-2"/>
                <w:sz w:val="24"/>
                <w:szCs w:val="24"/>
              </w:rPr>
              <w:t>Е.С.Ширкина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</w:p>
          <w:p w:rsidR="00083E00" w:rsidRDefault="00363636">
            <w:pPr>
              <w:pStyle w:val="TableParagraph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ТИК Карасунская г. Краснодара</w:t>
            </w:r>
          </w:p>
        </w:tc>
        <w:tc>
          <w:tcPr>
            <w:tcW w:w="1418" w:type="dxa"/>
          </w:tcPr>
          <w:p w:rsidR="00083E00" w:rsidRDefault="00083E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3E00">
        <w:trPr>
          <w:gridBefore w:val="1"/>
          <w:wBefore w:w="10" w:type="dxa"/>
          <w:trHeight w:val="1601"/>
        </w:trPr>
        <w:tc>
          <w:tcPr>
            <w:tcW w:w="808" w:type="dxa"/>
            <w:gridSpan w:val="2"/>
          </w:tcPr>
          <w:p w:rsidR="00083E00" w:rsidRDefault="00363636">
            <w:pPr>
              <w:spacing w:after="0" w:line="322" w:lineRule="exact"/>
              <w:ind w:right="198"/>
              <w:jc w:val="right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en-US"/>
              </w:rPr>
              <w:t>5.</w:t>
            </w:r>
          </w:p>
        </w:tc>
        <w:tc>
          <w:tcPr>
            <w:tcW w:w="1560" w:type="dxa"/>
            <w:gridSpan w:val="2"/>
          </w:tcPr>
          <w:p w:rsidR="00083E00" w:rsidRPr="004F238A" w:rsidRDefault="004F238A">
            <w:pPr>
              <w:spacing w:before="4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11-31.07.2026</w:t>
            </w:r>
          </w:p>
        </w:tc>
        <w:tc>
          <w:tcPr>
            <w:tcW w:w="5517" w:type="dxa"/>
          </w:tcPr>
          <w:p w:rsidR="00083E00" w:rsidRDefault="00363636">
            <w:pPr>
              <w:spacing w:after="0" w:line="276" w:lineRule="auto"/>
              <w:ind w:left="46" w:right="33" w:hanging="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предложений по кандидатурам для дополнительного зачисления в резерв составов участковых избирательных комиссий избирательных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участков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21-01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21-46</w:t>
            </w:r>
          </w:p>
        </w:tc>
        <w:tc>
          <w:tcPr>
            <w:tcW w:w="1985" w:type="dxa"/>
          </w:tcPr>
          <w:p w:rsidR="00083E00" w:rsidRDefault="00363636">
            <w:pPr>
              <w:spacing w:after="0" w:line="276" w:lineRule="auto"/>
              <w:ind w:left="313" w:hanging="25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ул.Селезнева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4394" w:type="dxa"/>
          </w:tcPr>
          <w:p w:rsidR="00083E00" w:rsidRDefault="00363636">
            <w:pPr>
              <w:spacing w:after="0" w:line="322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Секретарь ТИК Карасунская г. Краснодара</w:t>
            </w:r>
          </w:p>
          <w:p w:rsidR="00083E00" w:rsidRDefault="00363636">
            <w:pPr>
              <w:pStyle w:val="TableParagraph"/>
              <w:spacing w:line="322" w:lineRule="exact"/>
              <w:ind w:left="48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spacing w:val="-2"/>
                <w:sz w:val="24"/>
                <w:szCs w:val="24"/>
              </w:rPr>
              <w:t>Е.С.Ширкина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</w:p>
          <w:p w:rsidR="00083E00" w:rsidRDefault="00363636">
            <w:pPr>
              <w:spacing w:after="0" w:line="276" w:lineRule="auto"/>
              <w:ind w:left="230" w:right="215" w:hanging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Карасунская</w:t>
            </w:r>
            <w:r>
              <w:rPr>
                <w:sz w:val="24"/>
                <w:szCs w:val="24"/>
              </w:rPr>
              <w:t xml:space="preserve"> г.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раснодара, системные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администраторы  КСА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ГАС «Выборы»</w:t>
            </w:r>
          </w:p>
        </w:tc>
        <w:tc>
          <w:tcPr>
            <w:tcW w:w="1418" w:type="dxa"/>
          </w:tcPr>
          <w:p w:rsidR="00083E00" w:rsidRDefault="0008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83E00">
        <w:trPr>
          <w:gridBefore w:val="1"/>
          <w:wBefore w:w="10" w:type="dxa"/>
          <w:trHeight w:val="347"/>
        </w:trPr>
        <w:tc>
          <w:tcPr>
            <w:tcW w:w="808" w:type="dxa"/>
            <w:gridSpan w:val="2"/>
          </w:tcPr>
          <w:p w:rsidR="00083E00" w:rsidRDefault="00363636">
            <w:pPr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en-US"/>
              </w:rPr>
              <w:t>6.</w:t>
            </w:r>
          </w:p>
        </w:tc>
        <w:tc>
          <w:tcPr>
            <w:tcW w:w="1560" w:type="dxa"/>
            <w:gridSpan w:val="2"/>
          </w:tcPr>
          <w:p w:rsidR="00083E00" w:rsidRDefault="00363636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en-US"/>
              </w:rPr>
              <w:t>01-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31.07.2025</w:t>
            </w:r>
          </w:p>
        </w:tc>
        <w:tc>
          <w:tcPr>
            <w:tcW w:w="5517" w:type="dxa"/>
          </w:tcPr>
          <w:p w:rsidR="00083E00" w:rsidRDefault="00363636">
            <w:pPr>
              <w:spacing w:after="0" w:line="240" w:lineRule="auto"/>
              <w:ind w:left="20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фотоматериалов, решений ТИК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Карасунская  г.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Краснодара на</w:t>
            </w:r>
          </w:p>
          <w:p w:rsidR="00083E00" w:rsidRDefault="00363636">
            <w:pPr>
              <w:spacing w:after="0" w:line="240" w:lineRule="auto"/>
              <w:ind w:left="20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странице территориальной избирательной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комиссии</w:t>
            </w:r>
          </w:p>
          <w:p w:rsidR="00083E00" w:rsidRDefault="00363636">
            <w:pPr>
              <w:spacing w:after="0" w:line="240" w:lineRule="auto"/>
              <w:ind w:left="20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Карасунская г. Краснодара в сети Интернет, </w:t>
            </w:r>
          </w:p>
        </w:tc>
        <w:tc>
          <w:tcPr>
            <w:tcW w:w="1985" w:type="dxa"/>
          </w:tcPr>
          <w:p w:rsidR="00083E00" w:rsidRDefault="00363636">
            <w:pPr>
              <w:spacing w:after="0" w:line="240" w:lineRule="auto"/>
              <w:ind w:left="14" w:righ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ул.Селезнева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4394" w:type="dxa"/>
          </w:tcPr>
          <w:p w:rsidR="00083E00" w:rsidRDefault="00363636">
            <w:pPr>
              <w:spacing w:after="0" w:line="322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Секретарь ТИК Карасунская г. Краснодара</w:t>
            </w:r>
          </w:p>
          <w:p w:rsidR="00083E00" w:rsidRDefault="00363636">
            <w:pPr>
              <w:pStyle w:val="TableParagraph"/>
              <w:spacing w:line="322" w:lineRule="exact"/>
              <w:ind w:left="48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spacing w:val="-2"/>
                <w:sz w:val="24"/>
                <w:szCs w:val="24"/>
              </w:rPr>
              <w:t>Е.С.Ширкина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</w:p>
          <w:p w:rsidR="00083E00" w:rsidRDefault="00363636">
            <w:pPr>
              <w:spacing w:after="0" w:line="240" w:lineRule="auto"/>
              <w:ind w:left="88" w:right="7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Карасунская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Краснодара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администраторы  КСА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ГАС «Выборы»</w:t>
            </w:r>
          </w:p>
        </w:tc>
        <w:tc>
          <w:tcPr>
            <w:tcW w:w="1418" w:type="dxa"/>
          </w:tcPr>
          <w:p w:rsidR="00083E00" w:rsidRDefault="0008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83E00">
        <w:trPr>
          <w:gridBefore w:val="1"/>
          <w:wBefore w:w="10" w:type="dxa"/>
          <w:trHeight w:val="347"/>
        </w:trPr>
        <w:tc>
          <w:tcPr>
            <w:tcW w:w="808" w:type="dxa"/>
            <w:gridSpan w:val="2"/>
          </w:tcPr>
          <w:p w:rsidR="00083E00" w:rsidRDefault="00363636">
            <w:pPr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7</w:t>
            </w:r>
          </w:p>
        </w:tc>
        <w:tc>
          <w:tcPr>
            <w:tcW w:w="1560" w:type="dxa"/>
            <w:gridSpan w:val="2"/>
          </w:tcPr>
          <w:p w:rsidR="00083E00" w:rsidRDefault="004F238A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постоянно</w:t>
            </w:r>
          </w:p>
        </w:tc>
        <w:tc>
          <w:tcPr>
            <w:tcW w:w="5517" w:type="dxa"/>
          </w:tcPr>
          <w:p w:rsidR="00083E00" w:rsidRDefault="00363636">
            <w:pPr>
              <w:spacing w:after="0" w:line="240" w:lineRule="auto"/>
              <w:ind w:left="20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Размещение 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странице территориальной</w:t>
            </w:r>
          </w:p>
          <w:p w:rsidR="00083E00" w:rsidRDefault="00363636">
            <w:pPr>
              <w:spacing w:after="0" w:line="240" w:lineRule="auto"/>
              <w:ind w:left="20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избирательной комиссии на Информационно-обучающем портале избирательных комиссий Краснодарского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края,страницах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ТИК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Карасунскаяг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Краснодара в социальных сетях (Одноклассники,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 информации, посвященной деятельности системы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избирательных комиссий по повышению правовой культуры избирателей и других участников избирательного процесса, обучению кадров избирательных комиссий</w:t>
            </w:r>
          </w:p>
          <w:p w:rsidR="00083E00" w:rsidRDefault="00083E00">
            <w:pPr>
              <w:spacing w:after="0" w:line="240" w:lineRule="auto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E00" w:rsidRDefault="00363636">
            <w:pPr>
              <w:spacing w:after="0" w:line="240" w:lineRule="auto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ул.Селезнева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4394" w:type="dxa"/>
          </w:tcPr>
          <w:p w:rsidR="00083E00" w:rsidRDefault="00363636">
            <w:pPr>
              <w:spacing w:after="0" w:line="322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Секретарь ТИК Карасунская г. Краснодара</w:t>
            </w:r>
          </w:p>
          <w:p w:rsidR="00083E00" w:rsidRDefault="00363636">
            <w:pPr>
              <w:spacing w:after="0" w:line="322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Е.С.Ширкина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члены ТИК Карасунская г. Краснодара системные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администраторы  КСА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ГАС «Выборы»</w:t>
            </w:r>
          </w:p>
        </w:tc>
        <w:tc>
          <w:tcPr>
            <w:tcW w:w="1418" w:type="dxa"/>
          </w:tcPr>
          <w:p w:rsidR="00083E00" w:rsidRDefault="0008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83E00">
        <w:trPr>
          <w:gridBefore w:val="1"/>
          <w:wBefore w:w="10" w:type="dxa"/>
          <w:trHeight w:val="347"/>
        </w:trPr>
        <w:tc>
          <w:tcPr>
            <w:tcW w:w="808" w:type="dxa"/>
            <w:gridSpan w:val="2"/>
          </w:tcPr>
          <w:p w:rsidR="00083E00" w:rsidRDefault="00363636">
            <w:pPr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8</w:t>
            </w:r>
          </w:p>
        </w:tc>
        <w:tc>
          <w:tcPr>
            <w:tcW w:w="1560" w:type="dxa"/>
            <w:gridSpan w:val="2"/>
          </w:tcPr>
          <w:p w:rsidR="00083E00" w:rsidRDefault="00363636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01-</w:t>
            </w:r>
          </w:p>
          <w:p w:rsidR="00083E00" w:rsidRDefault="00363636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31.07.2025</w:t>
            </w:r>
          </w:p>
        </w:tc>
        <w:tc>
          <w:tcPr>
            <w:tcW w:w="5517" w:type="dxa"/>
          </w:tcPr>
          <w:p w:rsidR="00083E00" w:rsidRDefault="00363636">
            <w:pPr>
              <w:spacing w:after="0" w:line="276" w:lineRule="auto"/>
              <w:ind w:left="342" w:right="33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базы данных фото-, аудио- и видеоматериалов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 обучающих и иных мероприятий, проводимых ТИК и участковыми избирательными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комиссиями</w:t>
            </w:r>
          </w:p>
        </w:tc>
        <w:tc>
          <w:tcPr>
            <w:tcW w:w="1985" w:type="dxa"/>
          </w:tcPr>
          <w:p w:rsidR="00083E00" w:rsidRDefault="00363636">
            <w:pPr>
              <w:spacing w:after="0" w:line="240" w:lineRule="auto"/>
              <w:ind w:left="1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ул.Селезнева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4394" w:type="dxa"/>
          </w:tcPr>
          <w:p w:rsidR="00083E00" w:rsidRDefault="00363636">
            <w:pPr>
              <w:spacing w:after="0" w:line="322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Секретарь ТИК Карасунская г. Краснодара</w:t>
            </w:r>
          </w:p>
          <w:p w:rsidR="00083E00" w:rsidRDefault="00363636">
            <w:pPr>
              <w:pStyle w:val="TableParagraph"/>
              <w:spacing w:line="322" w:lineRule="exact"/>
              <w:ind w:left="48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spacing w:val="-2"/>
                <w:sz w:val="24"/>
                <w:szCs w:val="24"/>
              </w:rPr>
              <w:t>Е.С.Ширкина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</w:p>
          <w:p w:rsidR="00083E00" w:rsidRDefault="00363636">
            <w:pPr>
              <w:spacing w:after="0" w:line="322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Карасунская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Краснодара</w:t>
            </w:r>
          </w:p>
        </w:tc>
        <w:tc>
          <w:tcPr>
            <w:tcW w:w="1418" w:type="dxa"/>
          </w:tcPr>
          <w:p w:rsidR="00083E00" w:rsidRDefault="0008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83E00">
        <w:trPr>
          <w:gridBefore w:val="1"/>
          <w:wBefore w:w="10" w:type="dxa"/>
          <w:trHeight w:val="347"/>
        </w:trPr>
        <w:tc>
          <w:tcPr>
            <w:tcW w:w="808" w:type="dxa"/>
            <w:gridSpan w:val="2"/>
          </w:tcPr>
          <w:p w:rsidR="00083E00" w:rsidRDefault="00363636">
            <w:pPr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lastRenderedPageBreak/>
              <w:t>9</w:t>
            </w:r>
          </w:p>
        </w:tc>
        <w:tc>
          <w:tcPr>
            <w:tcW w:w="1560" w:type="dxa"/>
            <w:gridSpan w:val="2"/>
          </w:tcPr>
          <w:p w:rsidR="00083E00" w:rsidRDefault="00363636">
            <w:pPr>
              <w:spacing w:after="0" w:line="240" w:lineRule="auto"/>
              <w:ind w:left="14" w:right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01-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31.07.2025</w:t>
            </w:r>
          </w:p>
          <w:p w:rsidR="00083E00" w:rsidRDefault="00083E00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5517" w:type="dxa"/>
          </w:tcPr>
          <w:p w:rsidR="00083E00" w:rsidRDefault="00363636">
            <w:pPr>
              <w:spacing w:after="0" w:line="276" w:lineRule="auto"/>
              <w:ind w:left="396" w:right="494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йствие с управлением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г. Краснодара, отделами культуры, отделами</w:t>
            </w:r>
          </w:p>
          <w:p w:rsidR="00083E00" w:rsidRDefault="00363636">
            <w:pPr>
              <w:spacing w:after="0" w:line="276" w:lineRule="auto"/>
              <w:ind w:left="396" w:right="494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г.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Краснодара, иными организациями и учреждениями по вопросам повышения правовой культуры избирателей и других участников избирательного процесса</w:t>
            </w:r>
          </w:p>
        </w:tc>
        <w:tc>
          <w:tcPr>
            <w:tcW w:w="1985" w:type="dxa"/>
          </w:tcPr>
          <w:p w:rsidR="00083E00" w:rsidRDefault="00363636">
            <w:pPr>
              <w:spacing w:after="0" w:line="240" w:lineRule="auto"/>
              <w:ind w:left="14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ул.Селезнева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4394" w:type="dxa"/>
          </w:tcPr>
          <w:p w:rsidR="00083E00" w:rsidRDefault="00363636">
            <w:pPr>
              <w:spacing w:after="0" w:line="322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Секретарь ТИК Карасунская г. Краснодара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Е.С.Ширкина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Карасунская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Краснодара</w:t>
            </w:r>
          </w:p>
        </w:tc>
        <w:tc>
          <w:tcPr>
            <w:tcW w:w="1418" w:type="dxa"/>
          </w:tcPr>
          <w:p w:rsidR="00083E00" w:rsidRDefault="0008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83E00">
        <w:trPr>
          <w:gridBefore w:val="1"/>
          <w:wBefore w:w="10" w:type="dxa"/>
          <w:trHeight w:val="347"/>
        </w:trPr>
        <w:tc>
          <w:tcPr>
            <w:tcW w:w="808" w:type="dxa"/>
            <w:gridSpan w:val="2"/>
          </w:tcPr>
          <w:p w:rsidR="00083E00" w:rsidRDefault="00363636">
            <w:pPr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10</w:t>
            </w:r>
          </w:p>
        </w:tc>
        <w:tc>
          <w:tcPr>
            <w:tcW w:w="1560" w:type="dxa"/>
            <w:gridSpan w:val="2"/>
          </w:tcPr>
          <w:p w:rsidR="00083E00" w:rsidRDefault="00363636">
            <w:pPr>
              <w:spacing w:after="0" w:line="322" w:lineRule="exact"/>
              <w:ind w:left="14" w:right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01-</w:t>
            </w:r>
          </w:p>
          <w:p w:rsidR="00083E00" w:rsidRDefault="00363636">
            <w:pPr>
              <w:spacing w:after="0" w:line="240" w:lineRule="auto"/>
              <w:ind w:left="14" w:right="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31.07.2025</w:t>
            </w:r>
          </w:p>
        </w:tc>
        <w:tc>
          <w:tcPr>
            <w:tcW w:w="5517" w:type="dxa"/>
          </w:tcPr>
          <w:p w:rsidR="00083E00" w:rsidRDefault="00363636">
            <w:pPr>
              <w:spacing w:after="0" w:line="276" w:lineRule="auto"/>
              <w:ind w:left="211"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со средствами массовой информации,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общественными организациями и объединениями, местными отделениями политических партий в целях обеспечения открытости и гласности работы территориальной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избирательной комиссии Карасунская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Краснодара</w:t>
            </w:r>
          </w:p>
        </w:tc>
        <w:tc>
          <w:tcPr>
            <w:tcW w:w="1985" w:type="dxa"/>
          </w:tcPr>
          <w:p w:rsidR="00083E00" w:rsidRDefault="00363636">
            <w:pPr>
              <w:spacing w:after="0" w:line="240" w:lineRule="auto"/>
              <w:ind w:left="14" w:righ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ул.Селезнева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4394" w:type="dxa"/>
          </w:tcPr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Секретарь ТИК Карасунская</w:t>
            </w:r>
          </w:p>
          <w:p w:rsidR="00083E00" w:rsidRDefault="00363636">
            <w:pPr>
              <w:spacing w:after="0" w:line="322" w:lineRule="exact"/>
              <w:ind w:left="48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г. Краснодара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Е.С.Ширкина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83E00" w:rsidRDefault="00363636">
            <w:pPr>
              <w:pStyle w:val="TableParagraph"/>
              <w:spacing w:line="322" w:lineRule="exact"/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ТИК Карасунская</w:t>
            </w:r>
          </w:p>
          <w:p w:rsidR="00083E00" w:rsidRDefault="00363636">
            <w:pPr>
              <w:spacing w:after="0" w:line="322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Краснодара </w:t>
            </w:r>
          </w:p>
        </w:tc>
        <w:tc>
          <w:tcPr>
            <w:tcW w:w="1418" w:type="dxa"/>
          </w:tcPr>
          <w:p w:rsidR="00083E00" w:rsidRDefault="0008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83E00">
        <w:trPr>
          <w:gridBefore w:val="1"/>
          <w:wBefore w:w="10" w:type="dxa"/>
          <w:trHeight w:val="347"/>
        </w:trPr>
        <w:tc>
          <w:tcPr>
            <w:tcW w:w="808" w:type="dxa"/>
            <w:gridSpan w:val="2"/>
          </w:tcPr>
          <w:p w:rsidR="00083E00" w:rsidRDefault="00363636">
            <w:pPr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11</w:t>
            </w:r>
          </w:p>
        </w:tc>
        <w:tc>
          <w:tcPr>
            <w:tcW w:w="1560" w:type="dxa"/>
            <w:gridSpan w:val="2"/>
          </w:tcPr>
          <w:p w:rsidR="00083E00" w:rsidRDefault="00363636">
            <w:pPr>
              <w:spacing w:after="0" w:line="240" w:lineRule="auto"/>
              <w:ind w:left="14" w:right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01-</w:t>
            </w:r>
          </w:p>
          <w:p w:rsidR="00083E00" w:rsidRDefault="00363636">
            <w:pPr>
              <w:spacing w:after="0" w:line="322" w:lineRule="exact"/>
              <w:ind w:left="14" w:right="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31.07.2025</w:t>
            </w:r>
          </w:p>
        </w:tc>
        <w:tc>
          <w:tcPr>
            <w:tcW w:w="5517" w:type="dxa"/>
          </w:tcPr>
          <w:p w:rsidR="00083E00" w:rsidRDefault="00363636">
            <w:pPr>
              <w:spacing w:after="0" w:line="276" w:lineRule="auto"/>
              <w:ind w:left="211" w:right="1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Взаимодействие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правоохранительными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органами</w:t>
            </w:r>
            <w:proofErr w:type="spellEnd"/>
          </w:p>
        </w:tc>
        <w:tc>
          <w:tcPr>
            <w:tcW w:w="1985" w:type="dxa"/>
          </w:tcPr>
          <w:p w:rsidR="00083E00" w:rsidRDefault="00363636">
            <w:pPr>
              <w:spacing w:after="0" w:line="240" w:lineRule="auto"/>
              <w:ind w:left="14"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ул.Селезнева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4394" w:type="dxa"/>
          </w:tcPr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СекретарьТИК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Карасунская</w:t>
            </w:r>
          </w:p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г. Краснодара</w:t>
            </w:r>
          </w:p>
          <w:p w:rsidR="00083E00" w:rsidRDefault="00363636">
            <w:pPr>
              <w:pStyle w:val="TableParagraph"/>
              <w:spacing w:line="322" w:lineRule="exact"/>
              <w:ind w:left="480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Е.С.Ширкина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083E00" w:rsidRDefault="00363636">
            <w:pPr>
              <w:pStyle w:val="TableParagraph"/>
              <w:spacing w:line="322" w:lineRule="exact"/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ТИК</w:t>
            </w:r>
          </w:p>
          <w:p w:rsidR="00083E00" w:rsidRDefault="00363636">
            <w:pPr>
              <w:pStyle w:val="TableParagraph"/>
              <w:spacing w:line="322" w:lineRule="exact"/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Карасунская</w:t>
            </w:r>
          </w:p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Краснодара</w:t>
            </w:r>
          </w:p>
        </w:tc>
        <w:tc>
          <w:tcPr>
            <w:tcW w:w="1418" w:type="dxa"/>
          </w:tcPr>
          <w:p w:rsidR="00083E00" w:rsidRDefault="0008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83E00">
        <w:trPr>
          <w:gridBefore w:val="1"/>
          <w:wBefore w:w="10" w:type="dxa"/>
          <w:trHeight w:val="347"/>
        </w:trPr>
        <w:tc>
          <w:tcPr>
            <w:tcW w:w="808" w:type="dxa"/>
            <w:gridSpan w:val="2"/>
          </w:tcPr>
          <w:p w:rsidR="00083E00" w:rsidRDefault="00363636">
            <w:pPr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12</w:t>
            </w:r>
          </w:p>
        </w:tc>
        <w:tc>
          <w:tcPr>
            <w:tcW w:w="1560" w:type="dxa"/>
            <w:gridSpan w:val="2"/>
          </w:tcPr>
          <w:p w:rsidR="00083E00" w:rsidRDefault="00363636">
            <w:pPr>
              <w:spacing w:after="0" w:line="322" w:lineRule="exact"/>
              <w:ind w:left="14" w:right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01-</w:t>
            </w:r>
          </w:p>
          <w:p w:rsidR="00083E00" w:rsidRDefault="00363636">
            <w:pPr>
              <w:spacing w:after="0" w:line="240" w:lineRule="auto"/>
              <w:ind w:left="14" w:right="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31.07.2025</w:t>
            </w:r>
          </w:p>
        </w:tc>
        <w:tc>
          <w:tcPr>
            <w:tcW w:w="5517" w:type="dxa"/>
          </w:tcPr>
          <w:p w:rsidR="00083E00" w:rsidRDefault="00363636">
            <w:pPr>
              <w:spacing w:after="0" w:line="276" w:lineRule="auto"/>
              <w:ind w:left="211"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по повышению правовой культуры избирателей,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 избирательного процесса</w:t>
            </w:r>
          </w:p>
        </w:tc>
        <w:tc>
          <w:tcPr>
            <w:tcW w:w="1985" w:type="dxa"/>
          </w:tcPr>
          <w:p w:rsidR="00083E00" w:rsidRDefault="00363636">
            <w:pPr>
              <w:spacing w:after="0" w:line="240" w:lineRule="auto"/>
              <w:ind w:left="14"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ул.Селезнева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4394" w:type="dxa"/>
          </w:tcPr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Секретарь ТИК Карасунская</w:t>
            </w:r>
          </w:p>
          <w:p w:rsidR="00083E00" w:rsidRDefault="00363636">
            <w:pPr>
              <w:spacing w:after="0" w:line="322" w:lineRule="exact"/>
              <w:ind w:left="48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г. Краснодара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Е.С.Ширкина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83E00" w:rsidRDefault="00363636">
            <w:pPr>
              <w:pStyle w:val="TableParagraph"/>
              <w:spacing w:line="322" w:lineRule="exact"/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ТИК Карасунская</w:t>
            </w:r>
          </w:p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Краснодара, МОС при ТИК </w:t>
            </w:r>
          </w:p>
        </w:tc>
        <w:tc>
          <w:tcPr>
            <w:tcW w:w="1418" w:type="dxa"/>
          </w:tcPr>
          <w:p w:rsidR="00083E00" w:rsidRDefault="0008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83E00">
        <w:trPr>
          <w:gridBefore w:val="1"/>
          <w:wBefore w:w="10" w:type="dxa"/>
          <w:trHeight w:val="347"/>
        </w:trPr>
        <w:tc>
          <w:tcPr>
            <w:tcW w:w="808" w:type="dxa"/>
            <w:gridSpan w:val="2"/>
          </w:tcPr>
          <w:p w:rsidR="00083E00" w:rsidRDefault="00363636">
            <w:pPr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13</w:t>
            </w:r>
          </w:p>
        </w:tc>
        <w:tc>
          <w:tcPr>
            <w:tcW w:w="1560" w:type="dxa"/>
            <w:gridSpan w:val="2"/>
          </w:tcPr>
          <w:p w:rsidR="00083E00" w:rsidRDefault="00363636">
            <w:pPr>
              <w:spacing w:after="0" w:line="240" w:lineRule="auto"/>
              <w:ind w:left="14" w:right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01-</w:t>
            </w:r>
          </w:p>
          <w:p w:rsidR="00083E00" w:rsidRDefault="00363636">
            <w:pPr>
              <w:spacing w:after="0" w:line="322" w:lineRule="exact"/>
              <w:ind w:left="14" w:right="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31.07.2025</w:t>
            </w:r>
          </w:p>
        </w:tc>
        <w:tc>
          <w:tcPr>
            <w:tcW w:w="5517" w:type="dxa"/>
          </w:tcPr>
          <w:p w:rsidR="00083E00" w:rsidRDefault="00363636">
            <w:pPr>
              <w:spacing w:after="0" w:line="276" w:lineRule="auto"/>
              <w:ind w:left="211"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ТИК Карасунская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Краснодара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участию в конкурсах, объявленных Центральной избирательной комиссией Российской Федерации и избирательной комиссией Краснодарского края в 202</w:t>
            </w:r>
            <w:r w:rsidR="004F23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среди территориальных избирательных комиссий на лучшую организацию работы по различным направлениям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льности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территориальной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избирательной комиссии</w:t>
            </w:r>
          </w:p>
        </w:tc>
        <w:tc>
          <w:tcPr>
            <w:tcW w:w="1985" w:type="dxa"/>
          </w:tcPr>
          <w:p w:rsidR="00083E00" w:rsidRDefault="00363636">
            <w:pPr>
              <w:spacing w:after="0" w:line="240" w:lineRule="auto"/>
              <w:ind w:left="14"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ул.Селезнева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4394" w:type="dxa"/>
          </w:tcPr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СекретарьТИК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Карасунская</w:t>
            </w:r>
          </w:p>
          <w:p w:rsidR="00083E00" w:rsidRDefault="00363636">
            <w:pPr>
              <w:spacing w:after="0" w:line="322" w:lineRule="exact"/>
              <w:ind w:left="48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г. Краснодара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Е.С.Ширкина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83E00" w:rsidRDefault="00363636">
            <w:pPr>
              <w:pStyle w:val="TableParagraph"/>
              <w:spacing w:line="322" w:lineRule="exact"/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ТИК Карасунская</w:t>
            </w:r>
          </w:p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Краснодара</w:t>
            </w:r>
          </w:p>
        </w:tc>
        <w:tc>
          <w:tcPr>
            <w:tcW w:w="1418" w:type="dxa"/>
          </w:tcPr>
          <w:p w:rsidR="00083E00" w:rsidRDefault="0008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83E00">
        <w:trPr>
          <w:gridBefore w:val="1"/>
          <w:wBefore w:w="10" w:type="dxa"/>
          <w:trHeight w:val="1469"/>
        </w:trPr>
        <w:tc>
          <w:tcPr>
            <w:tcW w:w="808" w:type="dxa"/>
            <w:gridSpan w:val="2"/>
          </w:tcPr>
          <w:p w:rsidR="00083E00" w:rsidRDefault="00363636">
            <w:pPr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60" w:type="dxa"/>
            <w:gridSpan w:val="2"/>
          </w:tcPr>
          <w:p w:rsidR="00083E00" w:rsidRDefault="004F238A">
            <w:pPr>
              <w:spacing w:after="0" w:line="321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  <w:r w:rsidR="0036363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-</w:t>
            </w:r>
          </w:p>
          <w:p w:rsidR="00083E00" w:rsidRDefault="00363636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31.07.2025</w:t>
            </w:r>
          </w:p>
        </w:tc>
        <w:tc>
          <w:tcPr>
            <w:tcW w:w="5517" w:type="dxa"/>
          </w:tcPr>
          <w:p w:rsidR="00083E00" w:rsidRDefault="00363636">
            <w:pPr>
              <w:spacing w:after="0" w:line="276" w:lineRule="auto"/>
              <w:ind w:left="211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работы по актуализации основного и резервного составов участковых избирательных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комиссий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21-01 по № 21-46</w:t>
            </w:r>
          </w:p>
        </w:tc>
        <w:tc>
          <w:tcPr>
            <w:tcW w:w="1985" w:type="dxa"/>
          </w:tcPr>
          <w:p w:rsidR="00083E00" w:rsidRDefault="00363636">
            <w:pPr>
              <w:spacing w:after="0" w:line="240" w:lineRule="auto"/>
              <w:ind w:left="14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ул.Селезнева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4394" w:type="dxa"/>
          </w:tcPr>
          <w:p w:rsidR="00083E00" w:rsidRDefault="00363636">
            <w:pPr>
              <w:spacing w:after="0" w:line="276" w:lineRule="auto"/>
              <w:ind w:left="132" w:right="185" w:firstLine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Карасунская г. Краснодара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Е.А.Долгополова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системный администратор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КСА ГАС</w:t>
            </w:r>
          </w:p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Выборы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ТИК</w:t>
            </w:r>
          </w:p>
        </w:tc>
        <w:tc>
          <w:tcPr>
            <w:tcW w:w="1418" w:type="dxa"/>
          </w:tcPr>
          <w:p w:rsidR="00083E00" w:rsidRDefault="0008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3E00">
        <w:trPr>
          <w:gridBefore w:val="1"/>
          <w:wBefore w:w="10" w:type="dxa"/>
          <w:trHeight w:val="347"/>
        </w:trPr>
        <w:tc>
          <w:tcPr>
            <w:tcW w:w="808" w:type="dxa"/>
            <w:gridSpan w:val="2"/>
          </w:tcPr>
          <w:p w:rsidR="00083E00" w:rsidRDefault="00363636">
            <w:pPr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</w:tcPr>
          <w:p w:rsidR="00083E00" w:rsidRPr="004F238A" w:rsidRDefault="004F238A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02.07.2025</w:t>
            </w:r>
          </w:p>
          <w:p w:rsidR="00083E00" w:rsidRDefault="00363636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17.07.2025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-25.07.2025</w:t>
            </w:r>
          </w:p>
        </w:tc>
        <w:tc>
          <w:tcPr>
            <w:tcW w:w="5517" w:type="dxa"/>
          </w:tcPr>
          <w:p w:rsidR="00083E00" w:rsidRDefault="00363636">
            <w:pPr>
              <w:spacing w:after="0" w:line="276" w:lineRule="auto"/>
              <w:ind w:left="211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территориальной избирательной комиссии Карасунская г. Краснодара</w:t>
            </w:r>
          </w:p>
        </w:tc>
        <w:tc>
          <w:tcPr>
            <w:tcW w:w="1985" w:type="dxa"/>
          </w:tcPr>
          <w:p w:rsidR="00083E00" w:rsidRDefault="00363636">
            <w:pPr>
              <w:spacing w:after="0" w:line="240" w:lineRule="auto"/>
              <w:ind w:left="14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ул.Селезнева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4394" w:type="dxa"/>
          </w:tcPr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СекретарьТИК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Карасунская</w:t>
            </w:r>
          </w:p>
          <w:p w:rsidR="00083E00" w:rsidRDefault="00363636">
            <w:pPr>
              <w:spacing w:after="0" w:line="322" w:lineRule="exact"/>
              <w:ind w:left="48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г. Краснодара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Е.С.Ширкина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83E00" w:rsidRDefault="00363636">
            <w:pPr>
              <w:pStyle w:val="TableParagraph"/>
              <w:spacing w:line="322" w:lineRule="exact"/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ТИК Карасунская</w:t>
            </w:r>
          </w:p>
          <w:p w:rsidR="00083E00" w:rsidRPr="006A1E8E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Краснодара</w:t>
            </w:r>
          </w:p>
        </w:tc>
        <w:tc>
          <w:tcPr>
            <w:tcW w:w="1418" w:type="dxa"/>
          </w:tcPr>
          <w:p w:rsidR="00083E00" w:rsidRPr="006A1E8E" w:rsidRDefault="0008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E00">
        <w:trPr>
          <w:gridBefore w:val="1"/>
          <w:wBefore w:w="10" w:type="dxa"/>
          <w:trHeight w:val="2217"/>
        </w:trPr>
        <w:tc>
          <w:tcPr>
            <w:tcW w:w="808" w:type="dxa"/>
            <w:gridSpan w:val="2"/>
          </w:tcPr>
          <w:p w:rsidR="00083E00" w:rsidRDefault="00363636">
            <w:pPr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</w:tcPr>
          <w:p w:rsidR="00083E00" w:rsidRDefault="00363636">
            <w:pPr>
              <w:spacing w:after="0" w:line="276" w:lineRule="auto"/>
              <w:ind w:right="166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01-31.07.2025</w:t>
            </w:r>
          </w:p>
        </w:tc>
        <w:tc>
          <w:tcPr>
            <w:tcW w:w="5517" w:type="dxa"/>
          </w:tcPr>
          <w:p w:rsidR="00083E00" w:rsidRDefault="00363636">
            <w:pPr>
              <w:spacing w:after="0" w:line="276" w:lineRule="auto"/>
              <w:ind w:left="211"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ответов на запросы ЦИК России, ИККК, иных органов и учреждений, предоставление статистической информации и иной информации. Прием и отправка </w:t>
            </w:r>
            <w:r w:rsidR="004F238A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лектронной почты, регистрация входящей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орреспонденции, подготовка и регистрация исходящей корреспонденции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83E00" w:rsidRDefault="00083E00">
            <w:pPr>
              <w:spacing w:after="0" w:line="276" w:lineRule="auto"/>
              <w:ind w:left="211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E00" w:rsidRDefault="00363636">
            <w:pPr>
              <w:spacing w:after="0" w:line="240" w:lineRule="auto"/>
              <w:ind w:left="14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ул.Селезнева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4394" w:type="dxa"/>
          </w:tcPr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СекретарьТИК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Карасунская</w:t>
            </w:r>
          </w:p>
          <w:p w:rsidR="00083E00" w:rsidRDefault="00363636">
            <w:pPr>
              <w:spacing w:after="0" w:line="322" w:lineRule="exact"/>
              <w:ind w:left="48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г. Краснодара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Е.С.Ширкина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83E00" w:rsidRDefault="00363636">
            <w:pPr>
              <w:pStyle w:val="TableParagraph"/>
              <w:spacing w:line="322" w:lineRule="exact"/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ТИК Карасунская</w:t>
            </w:r>
          </w:p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Краснодара</w:t>
            </w:r>
          </w:p>
        </w:tc>
        <w:tc>
          <w:tcPr>
            <w:tcW w:w="1418" w:type="dxa"/>
          </w:tcPr>
          <w:p w:rsidR="00083E00" w:rsidRDefault="0008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E00">
        <w:trPr>
          <w:gridBefore w:val="1"/>
          <w:wBefore w:w="10" w:type="dxa"/>
          <w:trHeight w:val="347"/>
        </w:trPr>
        <w:tc>
          <w:tcPr>
            <w:tcW w:w="808" w:type="dxa"/>
            <w:gridSpan w:val="2"/>
          </w:tcPr>
          <w:p w:rsidR="00083E00" w:rsidRDefault="00363636">
            <w:pPr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1560" w:type="dxa"/>
            <w:gridSpan w:val="2"/>
          </w:tcPr>
          <w:p w:rsidR="00083E00" w:rsidRDefault="00363636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01-</w:t>
            </w:r>
          </w:p>
          <w:p w:rsidR="00083E00" w:rsidRDefault="00363636">
            <w:pPr>
              <w:spacing w:after="0" w:line="276" w:lineRule="auto"/>
              <w:ind w:left="211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31.07.2025</w:t>
            </w:r>
          </w:p>
        </w:tc>
        <w:tc>
          <w:tcPr>
            <w:tcW w:w="5517" w:type="dxa"/>
          </w:tcPr>
          <w:p w:rsidR="00083E00" w:rsidRDefault="00363636">
            <w:pPr>
              <w:spacing w:after="0" w:line="276" w:lineRule="auto"/>
              <w:ind w:left="211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Осуществление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граждан</w:t>
            </w:r>
            <w:proofErr w:type="spellEnd"/>
          </w:p>
        </w:tc>
        <w:tc>
          <w:tcPr>
            <w:tcW w:w="1985" w:type="dxa"/>
          </w:tcPr>
          <w:p w:rsidR="00083E00" w:rsidRDefault="00363636">
            <w:pPr>
              <w:spacing w:after="0" w:line="240" w:lineRule="auto"/>
              <w:ind w:left="14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ул.Селезнева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4394" w:type="dxa"/>
          </w:tcPr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СекретарьТИК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Карасунская</w:t>
            </w:r>
          </w:p>
          <w:p w:rsidR="00083E00" w:rsidRDefault="00363636">
            <w:pPr>
              <w:spacing w:after="0" w:line="322" w:lineRule="exact"/>
              <w:ind w:left="48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г. Краснодара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Е.С.Ширкина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83E00" w:rsidRDefault="00363636">
            <w:pPr>
              <w:pStyle w:val="TableParagraph"/>
              <w:spacing w:line="322" w:lineRule="exact"/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ТИК Карасунская</w:t>
            </w:r>
          </w:p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Краснодара</w:t>
            </w:r>
          </w:p>
        </w:tc>
        <w:tc>
          <w:tcPr>
            <w:tcW w:w="1418" w:type="dxa"/>
          </w:tcPr>
          <w:p w:rsidR="00083E00" w:rsidRDefault="0008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E00">
        <w:trPr>
          <w:gridBefore w:val="1"/>
          <w:wBefore w:w="10" w:type="dxa"/>
          <w:trHeight w:val="347"/>
        </w:trPr>
        <w:tc>
          <w:tcPr>
            <w:tcW w:w="808" w:type="dxa"/>
            <w:gridSpan w:val="2"/>
            <w:tcBorders>
              <w:bottom w:val="nil"/>
            </w:tcBorders>
          </w:tcPr>
          <w:p w:rsidR="00083E00" w:rsidRDefault="00363636">
            <w:pPr>
              <w:spacing w:after="0" w:line="240" w:lineRule="auto"/>
              <w:ind w:right="198"/>
              <w:jc w:val="righ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</w:tcPr>
          <w:p w:rsidR="00083E00" w:rsidRDefault="00363636">
            <w:pPr>
              <w:spacing w:after="0" w:line="276" w:lineRule="auto"/>
              <w:ind w:left="30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Согласно отдельного плана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избирательн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Краснодарс</w:t>
            </w:r>
            <w:proofErr w:type="spellEnd"/>
          </w:p>
          <w:p w:rsidR="00083E00" w:rsidRDefault="00363636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края</w:t>
            </w:r>
            <w:proofErr w:type="spellEnd"/>
          </w:p>
        </w:tc>
        <w:tc>
          <w:tcPr>
            <w:tcW w:w="5517" w:type="dxa"/>
          </w:tcPr>
          <w:p w:rsidR="00083E00" w:rsidRDefault="00363636">
            <w:pPr>
              <w:spacing w:after="0" w:line="276" w:lineRule="auto"/>
              <w:ind w:left="211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семинарах - совещаниях в режиме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видеоконференцсвязи,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проводимых</w:t>
            </w:r>
            <w:r w:rsidR="004F238A">
              <w:rPr>
                <w:rFonts w:ascii="Times New Roman" w:eastAsia="Times New Roman" w:hAnsi="Times New Roman" w:cs="Times New Roman"/>
                <w:sz w:val="24"/>
                <w:szCs w:val="24"/>
              </w:rPr>
              <w:t>ЦИК</w:t>
            </w:r>
            <w:proofErr w:type="spellEnd"/>
            <w:r w:rsidR="004F2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РФ,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ИККК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графику ИККК)</w:t>
            </w:r>
          </w:p>
        </w:tc>
        <w:tc>
          <w:tcPr>
            <w:tcW w:w="1985" w:type="dxa"/>
          </w:tcPr>
          <w:p w:rsidR="00083E00" w:rsidRDefault="00363636">
            <w:pPr>
              <w:spacing w:after="0" w:line="240" w:lineRule="auto"/>
              <w:ind w:left="14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ул.Селезнева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4394" w:type="dxa"/>
          </w:tcPr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СекретарьТИК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Карасунская</w:t>
            </w:r>
          </w:p>
          <w:p w:rsidR="00083E00" w:rsidRDefault="00363636">
            <w:pPr>
              <w:spacing w:after="0" w:line="322" w:lineRule="exact"/>
              <w:ind w:left="48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г. Краснодара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Е.С.Ширкина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83E00" w:rsidRDefault="00363636">
            <w:pPr>
              <w:pStyle w:val="TableParagraph"/>
              <w:spacing w:line="322" w:lineRule="exact"/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ТИК Карасунская</w:t>
            </w:r>
          </w:p>
          <w:p w:rsidR="00083E00" w:rsidRDefault="00363636">
            <w:pPr>
              <w:spacing w:after="0" w:line="322" w:lineRule="exact"/>
              <w:ind w:left="4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Краснодара</w:t>
            </w:r>
          </w:p>
        </w:tc>
        <w:tc>
          <w:tcPr>
            <w:tcW w:w="1418" w:type="dxa"/>
          </w:tcPr>
          <w:p w:rsidR="00083E00" w:rsidRDefault="0008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3E00" w:rsidRDefault="00083E00">
      <w:pPr>
        <w:rPr>
          <w:rFonts w:ascii="Times New Roman" w:hAnsi="Times New Roman" w:cs="Times New Roman"/>
          <w:sz w:val="24"/>
          <w:szCs w:val="24"/>
        </w:rPr>
      </w:pPr>
    </w:p>
    <w:p w:rsidR="00083E00" w:rsidRDefault="00083E00"/>
    <w:sectPr w:rsidR="00083E00">
      <w:pgSz w:w="16838" w:h="11906" w:orient="landscape"/>
      <w:pgMar w:top="284" w:right="284" w:bottom="426" w:left="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636" w:rsidRDefault="00363636">
      <w:pPr>
        <w:spacing w:line="240" w:lineRule="auto"/>
      </w:pPr>
      <w:r>
        <w:separator/>
      </w:r>
    </w:p>
  </w:endnote>
  <w:endnote w:type="continuationSeparator" w:id="0">
    <w:p w:rsidR="00363636" w:rsidRDefault="00363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E00" w:rsidRDefault="00083E00">
    <w:pPr>
      <w:pStyle w:val="a7"/>
    </w:pPr>
  </w:p>
  <w:p w:rsidR="00083E00" w:rsidRDefault="00083E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636" w:rsidRDefault="00363636">
      <w:pPr>
        <w:spacing w:after="0"/>
      </w:pPr>
      <w:r>
        <w:separator/>
      </w:r>
    </w:p>
  </w:footnote>
  <w:footnote w:type="continuationSeparator" w:id="0">
    <w:p w:rsidR="00363636" w:rsidRDefault="003636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ED"/>
    <w:rsid w:val="00000A73"/>
    <w:rsid w:val="000500ED"/>
    <w:rsid w:val="00083E00"/>
    <w:rsid w:val="000C0E0D"/>
    <w:rsid w:val="000C3A6D"/>
    <w:rsid w:val="000E0B35"/>
    <w:rsid w:val="00140E08"/>
    <w:rsid w:val="001540A7"/>
    <w:rsid w:val="001D759B"/>
    <w:rsid w:val="0022486E"/>
    <w:rsid w:val="002A1F35"/>
    <w:rsid w:val="002F01FF"/>
    <w:rsid w:val="00323E8D"/>
    <w:rsid w:val="003466E4"/>
    <w:rsid w:val="003545CA"/>
    <w:rsid w:val="00363636"/>
    <w:rsid w:val="00363DA0"/>
    <w:rsid w:val="003862CF"/>
    <w:rsid w:val="003B42F3"/>
    <w:rsid w:val="00424C05"/>
    <w:rsid w:val="00427371"/>
    <w:rsid w:val="00491A2B"/>
    <w:rsid w:val="004B2ADE"/>
    <w:rsid w:val="004F238A"/>
    <w:rsid w:val="00577262"/>
    <w:rsid w:val="006A1E8E"/>
    <w:rsid w:val="006B4BFA"/>
    <w:rsid w:val="0073018D"/>
    <w:rsid w:val="007F35E5"/>
    <w:rsid w:val="00820FA9"/>
    <w:rsid w:val="00940AF6"/>
    <w:rsid w:val="0099308F"/>
    <w:rsid w:val="00A322B5"/>
    <w:rsid w:val="00A64E56"/>
    <w:rsid w:val="00A67D60"/>
    <w:rsid w:val="00AC3F6A"/>
    <w:rsid w:val="00B15F38"/>
    <w:rsid w:val="00BE2E37"/>
    <w:rsid w:val="00D22FEC"/>
    <w:rsid w:val="00D86C55"/>
    <w:rsid w:val="00D9623F"/>
    <w:rsid w:val="00E80ABA"/>
    <w:rsid w:val="00EB4263"/>
    <w:rsid w:val="00EC565F"/>
    <w:rsid w:val="00F76449"/>
    <w:rsid w:val="00FA0986"/>
    <w:rsid w:val="00FF0AE8"/>
    <w:rsid w:val="00FF4DF0"/>
    <w:rsid w:val="2DC4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269A"/>
  <w15:docId w15:val="{1987EBBB-7C56-47B3-80E8-D5B635C2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Зубенко В.В.</dc:creator>
  <cp:lastModifiedBy>v.zubenko</cp:lastModifiedBy>
  <cp:revision>2</cp:revision>
  <cp:lastPrinted>2026-07-02T07:12:00Z</cp:lastPrinted>
  <dcterms:created xsi:type="dcterms:W3CDTF">2026-07-02T07:13:00Z</dcterms:created>
  <dcterms:modified xsi:type="dcterms:W3CDTF">2026-07-02T07:13:00Z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EC4D89B0CE6645BAB4C721A1ECE25182_12</vt:lpwstr>
  </property>
</Properties>
</file>