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bottom w:val="thinThickLargeGap" w:sz="2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373"/>
      </w:tblGrid>
      <w:tr w:rsidR="005D1B2E" w:rsidRPr="00EE6655" w:rsidTr="007823B9">
        <w:tc>
          <w:tcPr>
            <w:tcW w:w="9373" w:type="dxa"/>
            <w:tcBorders>
              <w:top w:val="nil"/>
              <w:left w:val="nil"/>
              <w:bottom w:val="thinThickLargeGap" w:sz="24" w:space="0" w:color="auto"/>
              <w:right w:val="nil"/>
            </w:tcBorders>
          </w:tcPr>
          <w:p w:rsidR="00DC3E0D" w:rsidRPr="00DC3E0D" w:rsidRDefault="00DC3E0D" w:rsidP="00DC3E0D">
            <w:pPr>
              <w:suppressAutoHyphens/>
              <w:overflowPunct w:val="0"/>
              <w:autoSpaceDE w:val="0"/>
              <w:jc w:val="center"/>
              <w:rPr>
                <w:rFonts w:ascii="MS Sans Serif" w:hAnsi="MS Sans Serif" w:cs="MS Sans Serif"/>
                <w:sz w:val="20"/>
                <w:szCs w:val="20"/>
                <w:lang w:eastAsia="zh-CN"/>
              </w:rPr>
            </w:pPr>
            <w:r w:rsidRPr="00DC3E0D">
              <w:rPr>
                <w:b/>
                <w:sz w:val="32"/>
                <w:szCs w:val="32"/>
                <w:lang w:eastAsia="zh-CN"/>
              </w:rPr>
              <w:t xml:space="preserve">Территориальная избирательная комиссия </w:t>
            </w:r>
          </w:p>
          <w:p w:rsidR="00DC3E0D" w:rsidRPr="00DC3E0D" w:rsidRDefault="00DC3E0D" w:rsidP="00DC3E0D">
            <w:pPr>
              <w:suppressAutoHyphens/>
              <w:overflowPunct w:val="0"/>
              <w:autoSpaceDE w:val="0"/>
              <w:jc w:val="center"/>
              <w:rPr>
                <w:rFonts w:ascii="MS Sans Serif" w:hAnsi="MS Sans Serif" w:cs="MS Sans Serif"/>
                <w:sz w:val="20"/>
                <w:szCs w:val="20"/>
                <w:lang w:eastAsia="zh-CN"/>
              </w:rPr>
            </w:pPr>
            <w:r w:rsidRPr="00DC3E0D">
              <w:rPr>
                <w:b/>
                <w:sz w:val="32"/>
                <w:szCs w:val="32"/>
                <w:lang w:eastAsia="zh-CN"/>
              </w:rPr>
              <w:t>Пашковская г. Краснодара</w:t>
            </w:r>
          </w:p>
          <w:p w:rsidR="00DC3E0D" w:rsidRPr="00DC3E0D" w:rsidRDefault="00DC3E0D" w:rsidP="00DC3E0D">
            <w:pPr>
              <w:suppressAutoHyphens/>
              <w:overflowPunct w:val="0"/>
              <w:autoSpaceDE w:val="0"/>
              <w:jc w:val="center"/>
              <w:rPr>
                <w:b/>
                <w:sz w:val="32"/>
                <w:szCs w:val="32"/>
                <w:lang w:eastAsia="zh-CN"/>
              </w:rPr>
            </w:pPr>
          </w:p>
          <w:p w:rsidR="00DC3E0D" w:rsidRPr="00DC3E0D" w:rsidRDefault="00DC3E0D" w:rsidP="00DC3E0D">
            <w:pPr>
              <w:widowControl w:val="0"/>
              <w:suppressAutoHyphens/>
              <w:overflowPunct w:val="0"/>
              <w:autoSpaceDE w:val="0"/>
              <w:jc w:val="center"/>
              <w:rPr>
                <w:rFonts w:ascii="MS Sans Serif" w:hAnsi="MS Sans Serif" w:cs="MS Sans Serif"/>
                <w:sz w:val="20"/>
                <w:szCs w:val="20"/>
                <w:lang w:eastAsia="zh-CN"/>
              </w:rPr>
            </w:pPr>
            <w:r w:rsidRPr="00DC3E0D">
              <w:rPr>
                <w:sz w:val="20"/>
                <w:szCs w:val="20"/>
                <w:lang w:eastAsia="zh-CN"/>
              </w:rPr>
              <w:t xml:space="preserve">ул. Селезнева, д. 244, г. Краснодар, Краснодарский край, 350058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  <w:p w:rsidR="005D1B2E" w:rsidRPr="00DC3E0D" w:rsidRDefault="00DC3E0D" w:rsidP="00DC3E0D">
            <w:pPr>
              <w:widowControl w:val="0"/>
              <w:jc w:val="center"/>
              <w:rPr>
                <w:rFonts w:cs="MS Sans Serif"/>
                <w:sz w:val="20"/>
                <w:szCs w:val="20"/>
                <w:lang w:val="en-US" w:eastAsia="zh-CN"/>
              </w:rPr>
            </w:pPr>
            <w:r w:rsidRPr="00DC3E0D">
              <w:rPr>
                <w:color w:val="C9211E"/>
                <w:sz w:val="20"/>
                <w:szCs w:val="20"/>
                <w:lang w:eastAsia="zh-CN"/>
              </w:rPr>
              <w:t xml:space="preserve"> </w:t>
            </w:r>
            <w:hyperlink r:id="rId7" w:history="1">
              <w:r w:rsidRPr="00DC3E0D">
                <w:rPr>
                  <w:rStyle w:val="ac"/>
                  <w:rFonts w:cs="MS Sans Serif"/>
                  <w:color w:val="auto"/>
                  <w:sz w:val="20"/>
                  <w:szCs w:val="20"/>
                  <w:u w:val="none"/>
                  <w:lang w:val="en-US" w:eastAsia="zh-CN"/>
                </w:rPr>
                <w:t>t22@ikkk.ru</w:t>
              </w:r>
            </w:hyperlink>
          </w:p>
          <w:p w:rsidR="00DC3E0D" w:rsidRPr="00DC3E0D" w:rsidRDefault="00DC3E0D" w:rsidP="00DC3E0D">
            <w:pPr>
              <w:widowControl w:val="0"/>
              <w:jc w:val="center"/>
              <w:rPr>
                <w:sz w:val="2"/>
                <w:szCs w:val="2"/>
              </w:rPr>
            </w:pPr>
          </w:p>
        </w:tc>
      </w:tr>
    </w:tbl>
    <w:p w:rsidR="005D1B2E" w:rsidRPr="003A166A" w:rsidRDefault="005D1B2E" w:rsidP="005D1B2E">
      <w:pPr>
        <w:rPr>
          <w:b/>
          <w:bCs/>
        </w:rPr>
      </w:pPr>
    </w:p>
    <w:p w:rsidR="005D1B2E" w:rsidRDefault="005D1B2E" w:rsidP="005D1B2E">
      <w:pPr>
        <w:widowControl w:val="0"/>
        <w:jc w:val="center"/>
        <w:rPr>
          <w:b/>
          <w:szCs w:val="28"/>
        </w:rPr>
      </w:pPr>
      <w:r w:rsidRPr="00250EC4">
        <w:rPr>
          <w:b/>
          <w:szCs w:val="28"/>
        </w:rPr>
        <w:t>РЕШЕНИЕ</w:t>
      </w:r>
    </w:p>
    <w:p w:rsidR="005E607E" w:rsidRDefault="005E607E" w:rsidP="005D1B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Cs w:val="28"/>
        </w:rPr>
      </w:pPr>
    </w:p>
    <w:p w:rsidR="005D1B2E" w:rsidRDefault="005D48B5" w:rsidP="005D1B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Cs w:val="28"/>
        </w:rPr>
      </w:pPr>
      <w:r>
        <w:rPr>
          <w:szCs w:val="28"/>
        </w:rPr>
        <w:t>15</w:t>
      </w:r>
      <w:r w:rsidR="005D1B2E">
        <w:rPr>
          <w:szCs w:val="28"/>
        </w:rPr>
        <w:t xml:space="preserve"> </w:t>
      </w:r>
      <w:r>
        <w:rPr>
          <w:szCs w:val="28"/>
        </w:rPr>
        <w:t>мая</w:t>
      </w:r>
      <w:r w:rsidR="005D1B2E">
        <w:rPr>
          <w:szCs w:val="28"/>
        </w:rPr>
        <w:t xml:space="preserve"> 20</w:t>
      </w:r>
      <w:r w:rsidR="00B63A3D">
        <w:rPr>
          <w:szCs w:val="28"/>
        </w:rPr>
        <w:t>2</w:t>
      </w:r>
      <w:r>
        <w:rPr>
          <w:szCs w:val="28"/>
        </w:rPr>
        <w:t>6</w:t>
      </w:r>
      <w:r w:rsidR="005D1B2E">
        <w:rPr>
          <w:szCs w:val="28"/>
        </w:rPr>
        <w:t xml:space="preserve"> г. </w:t>
      </w:r>
      <w:r w:rsidR="005D1B2E">
        <w:rPr>
          <w:szCs w:val="28"/>
        </w:rPr>
        <w:tab/>
      </w:r>
      <w:r w:rsidR="005D1B2E">
        <w:rPr>
          <w:szCs w:val="28"/>
        </w:rPr>
        <w:tab/>
        <w:t xml:space="preserve">     </w:t>
      </w:r>
      <w:r w:rsidR="002E4B4D">
        <w:rPr>
          <w:szCs w:val="28"/>
        </w:rPr>
        <w:t xml:space="preserve">          </w:t>
      </w:r>
      <w:r w:rsidR="005D1B2E">
        <w:rPr>
          <w:szCs w:val="28"/>
        </w:rPr>
        <w:t xml:space="preserve"> г. Краснодар            </w:t>
      </w:r>
      <w:r w:rsidR="003164D5">
        <w:rPr>
          <w:szCs w:val="28"/>
        </w:rPr>
        <w:t xml:space="preserve">                         </w:t>
      </w:r>
      <w:r w:rsidR="005E607E">
        <w:rPr>
          <w:szCs w:val="28"/>
        </w:rPr>
        <w:t xml:space="preserve">№ </w:t>
      </w:r>
      <w:r>
        <w:rPr>
          <w:szCs w:val="28"/>
        </w:rPr>
        <w:t>48</w:t>
      </w:r>
      <w:r w:rsidR="005D1B2E">
        <w:rPr>
          <w:szCs w:val="28"/>
        </w:rPr>
        <w:t>/</w:t>
      </w:r>
      <w:r>
        <w:rPr>
          <w:szCs w:val="28"/>
        </w:rPr>
        <w:t>313</w:t>
      </w:r>
    </w:p>
    <w:p w:rsidR="002E4B4D" w:rsidRDefault="002E4B4D" w:rsidP="005D1B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Cs w:val="28"/>
        </w:rPr>
      </w:pPr>
    </w:p>
    <w:p w:rsidR="002E4B4D" w:rsidRDefault="002E4B4D" w:rsidP="005D1B2E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8020"/>
        </w:tabs>
        <w:rPr>
          <w:szCs w:val="28"/>
        </w:rPr>
      </w:pPr>
    </w:p>
    <w:p w:rsidR="002E4B4D" w:rsidRDefault="002E4B4D" w:rsidP="002E4B4D">
      <w:pPr>
        <w:shd w:val="clear" w:color="auto" w:fill="FFFFFF"/>
        <w:spacing w:line="326" w:lineRule="exact"/>
        <w:ind w:firstLine="154"/>
        <w:jc w:val="center"/>
        <w:rPr>
          <w:b/>
          <w:bCs/>
          <w:color w:val="000000"/>
          <w:spacing w:val="-5"/>
          <w:sz w:val="29"/>
          <w:szCs w:val="29"/>
        </w:rPr>
      </w:pPr>
      <w:r>
        <w:rPr>
          <w:b/>
          <w:bCs/>
          <w:color w:val="000000"/>
          <w:spacing w:val="-5"/>
          <w:sz w:val="29"/>
          <w:szCs w:val="29"/>
        </w:rPr>
        <w:t xml:space="preserve">О кандидатурах для исключения из резерва составов </w:t>
      </w:r>
    </w:p>
    <w:p w:rsidR="002E4B4D" w:rsidRPr="00A02132" w:rsidRDefault="002E4B4D" w:rsidP="002E4B4D">
      <w:pPr>
        <w:shd w:val="clear" w:color="auto" w:fill="FFFFFF"/>
        <w:spacing w:line="326" w:lineRule="exact"/>
        <w:ind w:firstLine="154"/>
        <w:jc w:val="center"/>
        <w:rPr>
          <w:b/>
          <w:bCs/>
          <w:color w:val="000000"/>
          <w:spacing w:val="-5"/>
          <w:sz w:val="29"/>
          <w:szCs w:val="29"/>
        </w:rPr>
      </w:pPr>
      <w:r>
        <w:rPr>
          <w:b/>
          <w:bCs/>
          <w:color w:val="000000"/>
          <w:spacing w:val="-5"/>
          <w:sz w:val="29"/>
          <w:szCs w:val="29"/>
        </w:rPr>
        <w:t>участковых комиссий</w:t>
      </w:r>
    </w:p>
    <w:p w:rsidR="005D1B2E" w:rsidRDefault="005D1B2E" w:rsidP="005D1B2E">
      <w:pPr>
        <w:pStyle w:val="a3"/>
        <w:ind w:right="-21"/>
        <w:jc w:val="left"/>
        <w:rPr>
          <w:b w:val="0"/>
          <w:bCs w:val="0"/>
          <w:szCs w:val="28"/>
        </w:rPr>
      </w:pPr>
    </w:p>
    <w:p w:rsidR="005E607E" w:rsidRPr="00B741A9" w:rsidRDefault="005E607E" w:rsidP="005D1B2E">
      <w:pPr>
        <w:pStyle w:val="a3"/>
        <w:ind w:right="-21"/>
        <w:jc w:val="left"/>
        <w:rPr>
          <w:b w:val="0"/>
          <w:bCs w:val="0"/>
          <w:szCs w:val="28"/>
        </w:rPr>
      </w:pPr>
    </w:p>
    <w:p w:rsidR="006952AC" w:rsidRPr="007B36A2" w:rsidRDefault="006952AC" w:rsidP="006952AC">
      <w:pPr>
        <w:shd w:val="clear" w:color="auto" w:fill="FFFFFF"/>
        <w:spacing w:line="360" w:lineRule="auto"/>
        <w:ind w:firstLine="709"/>
        <w:jc w:val="both"/>
        <w:rPr>
          <w:b/>
          <w:bCs/>
          <w:color w:val="000000"/>
          <w:spacing w:val="-5"/>
          <w:sz w:val="29"/>
          <w:szCs w:val="29"/>
        </w:rPr>
      </w:pPr>
      <w:r>
        <w:rPr>
          <w:color w:val="000000"/>
          <w:spacing w:val="-3"/>
          <w:sz w:val="29"/>
          <w:szCs w:val="29"/>
        </w:rPr>
        <w:t>На основа</w:t>
      </w:r>
      <w:r w:rsidR="001625ED">
        <w:rPr>
          <w:color w:val="000000"/>
          <w:spacing w:val="-3"/>
          <w:sz w:val="29"/>
          <w:szCs w:val="29"/>
        </w:rPr>
        <w:t xml:space="preserve">нии пункта 9 статьи 26 </w:t>
      </w:r>
      <w:r>
        <w:rPr>
          <w:color w:val="000000"/>
          <w:spacing w:val="-3"/>
          <w:sz w:val="29"/>
          <w:szCs w:val="29"/>
        </w:rPr>
        <w:t xml:space="preserve">Федерального </w:t>
      </w:r>
      <w:r>
        <w:rPr>
          <w:color w:val="000000"/>
          <w:spacing w:val="-5"/>
          <w:sz w:val="29"/>
          <w:szCs w:val="29"/>
        </w:rPr>
        <w:t xml:space="preserve">закона «Об основных гарантиях избирательных прав и права на участие в </w:t>
      </w:r>
      <w:r>
        <w:rPr>
          <w:color w:val="000000"/>
          <w:spacing w:val="3"/>
          <w:sz w:val="29"/>
          <w:szCs w:val="29"/>
        </w:rPr>
        <w:t xml:space="preserve">референдуме граждан Российской Федерации», пункта 25 Порядка формирования резерва составов участковых комиссий и назначения нового члена участковой комиссии из резерва составов участковых комиссий, утвержденного постановлением ЦИК России от 5 декабря 2012 года № 152/1137-6, </w:t>
      </w:r>
      <w:r w:rsidRPr="00952347">
        <w:rPr>
          <w:szCs w:val="28"/>
        </w:rPr>
        <w:t xml:space="preserve">территориальная избирательная комиссия </w:t>
      </w:r>
      <w:r w:rsidR="001625ED">
        <w:rPr>
          <w:szCs w:val="28"/>
        </w:rPr>
        <w:t xml:space="preserve">Пашковская </w:t>
      </w:r>
      <w:r>
        <w:rPr>
          <w:szCs w:val="28"/>
        </w:rPr>
        <w:t>г. </w:t>
      </w:r>
      <w:r w:rsidRPr="00952347">
        <w:rPr>
          <w:szCs w:val="28"/>
        </w:rPr>
        <w:t>Крас</w:t>
      </w:r>
      <w:r>
        <w:rPr>
          <w:szCs w:val="28"/>
        </w:rPr>
        <w:t xml:space="preserve">нодара </w:t>
      </w:r>
      <w:r w:rsidRPr="00952347">
        <w:rPr>
          <w:szCs w:val="28"/>
        </w:rPr>
        <w:t xml:space="preserve">РЕШИЛА: </w:t>
      </w:r>
    </w:p>
    <w:p w:rsidR="006952AC" w:rsidRDefault="006952AC" w:rsidP="006952AC">
      <w:pPr>
        <w:shd w:val="clear" w:color="auto" w:fill="FFFFFF"/>
        <w:spacing w:line="360" w:lineRule="auto"/>
        <w:ind w:firstLine="709"/>
        <w:jc w:val="both"/>
      </w:pPr>
      <w:r>
        <w:rPr>
          <w:color w:val="000000"/>
          <w:spacing w:val="-4"/>
          <w:sz w:val="29"/>
          <w:szCs w:val="29"/>
        </w:rPr>
        <w:t xml:space="preserve">1. </w:t>
      </w:r>
      <w:r w:rsidRPr="007C531B">
        <w:rPr>
          <w:color w:val="000000"/>
          <w:spacing w:val="-4"/>
          <w:sz w:val="29"/>
          <w:szCs w:val="29"/>
        </w:rPr>
        <w:t xml:space="preserve">Предложить для исключения из резерва составов участковых </w:t>
      </w:r>
      <w:r>
        <w:rPr>
          <w:color w:val="000000"/>
          <w:spacing w:val="-4"/>
          <w:sz w:val="29"/>
          <w:szCs w:val="29"/>
        </w:rPr>
        <w:t xml:space="preserve">избирательных </w:t>
      </w:r>
      <w:r w:rsidRPr="007C531B">
        <w:rPr>
          <w:color w:val="000000"/>
          <w:spacing w:val="-4"/>
          <w:sz w:val="29"/>
          <w:szCs w:val="29"/>
        </w:rPr>
        <w:t xml:space="preserve">комиссий </w:t>
      </w:r>
      <w:r>
        <w:rPr>
          <w:color w:val="000000"/>
          <w:spacing w:val="-5"/>
          <w:sz w:val="29"/>
          <w:szCs w:val="29"/>
        </w:rPr>
        <w:t>кандидатуры согласно прилагаемому списку.</w:t>
      </w:r>
    </w:p>
    <w:p w:rsidR="001625ED" w:rsidRDefault="006952AC" w:rsidP="006952AC">
      <w:pPr>
        <w:shd w:val="clear" w:color="auto" w:fill="FFFFFF"/>
        <w:spacing w:line="360" w:lineRule="auto"/>
        <w:ind w:firstLine="709"/>
        <w:jc w:val="both"/>
        <w:rPr>
          <w:szCs w:val="28"/>
        </w:rPr>
      </w:pPr>
      <w:r>
        <w:rPr>
          <w:szCs w:val="28"/>
        </w:rPr>
        <w:t xml:space="preserve">2. </w:t>
      </w:r>
      <w:r w:rsidR="001625ED" w:rsidRPr="001625ED">
        <w:rPr>
          <w:szCs w:val="28"/>
        </w:rPr>
        <w:t>Разместить настоящее решение на интер</w:t>
      </w:r>
      <w:r w:rsidR="001625ED">
        <w:rPr>
          <w:szCs w:val="28"/>
        </w:rPr>
        <w:t>нет-странице территориальной из</w:t>
      </w:r>
      <w:r w:rsidR="001625ED" w:rsidRPr="001625ED">
        <w:rPr>
          <w:szCs w:val="28"/>
        </w:rPr>
        <w:t>бирательной комиссии Пашковская г. Краснодара в сети Интернет.</w:t>
      </w:r>
    </w:p>
    <w:p w:rsidR="00847B5D" w:rsidRDefault="006952AC" w:rsidP="006952AC">
      <w:pPr>
        <w:shd w:val="clear" w:color="auto" w:fill="FFFFFF"/>
        <w:spacing w:line="360" w:lineRule="auto"/>
        <w:ind w:firstLine="709"/>
        <w:jc w:val="both"/>
      </w:pPr>
      <w:r>
        <w:t>3. Контроль за выполнением пункта</w:t>
      </w:r>
      <w:r w:rsidRPr="007B36A2">
        <w:t xml:space="preserve"> </w:t>
      </w:r>
      <w:r>
        <w:t>2</w:t>
      </w:r>
      <w:r w:rsidRPr="007B36A2">
        <w:t xml:space="preserve"> настоящего решения возложить на секретаря территориальной избира</w:t>
      </w:r>
      <w:r>
        <w:t xml:space="preserve">тельной комиссии </w:t>
      </w:r>
      <w:r w:rsidR="001625ED">
        <w:t>Пашковская</w:t>
      </w:r>
      <w:r>
        <w:t xml:space="preserve"> г. </w:t>
      </w:r>
      <w:r w:rsidR="001625ED">
        <w:t>Краснодара Н</w:t>
      </w:r>
      <w:r w:rsidRPr="007B36A2">
        <w:t>.</w:t>
      </w:r>
      <w:r w:rsidR="001625ED">
        <w:t>Г</w:t>
      </w:r>
      <w:r w:rsidRPr="007B36A2">
        <w:t>.</w:t>
      </w:r>
      <w:r>
        <w:t xml:space="preserve"> </w:t>
      </w:r>
      <w:proofErr w:type="spellStart"/>
      <w:r w:rsidR="001625ED">
        <w:t>Коровянскую</w:t>
      </w:r>
      <w:proofErr w:type="spellEnd"/>
      <w:r w:rsidRPr="007B36A2">
        <w:t>.</w:t>
      </w:r>
    </w:p>
    <w:p w:rsidR="00847B5D" w:rsidRDefault="00847B5D" w:rsidP="00847B5D">
      <w:pPr>
        <w:spacing w:line="360" w:lineRule="auto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4664"/>
      </w:tblGrid>
      <w:tr w:rsidR="00847B5D" w:rsidTr="007823B9"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7B5D" w:rsidRDefault="00847B5D" w:rsidP="002E4B4D">
            <w:pPr>
              <w:rPr>
                <w:szCs w:val="28"/>
              </w:rPr>
            </w:pPr>
            <w:r>
              <w:rPr>
                <w:szCs w:val="28"/>
              </w:rPr>
              <w:t>Председатель территориальной</w:t>
            </w:r>
          </w:p>
          <w:p w:rsidR="00847B5D" w:rsidRDefault="00847B5D" w:rsidP="002E4B4D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847B5D" w:rsidRDefault="00847B5D" w:rsidP="007823B9">
            <w:pPr>
              <w:rPr>
                <w:szCs w:val="28"/>
              </w:rPr>
            </w:pPr>
          </w:p>
          <w:p w:rsidR="00847B5D" w:rsidRDefault="006F4FD9" w:rsidP="006F4F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                          Ю</w:t>
            </w:r>
            <w:r w:rsidR="00847B5D">
              <w:rPr>
                <w:szCs w:val="28"/>
              </w:rPr>
              <w:t>.</w:t>
            </w:r>
            <w:r>
              <w:rPr>
                <w:szCs w:val="28"/>
              </w:rPr>
              <w:t>А</w:t>
            </w:r>
            <w:r w:rsidR="00847B5D">
              <w:rPr>
                <w:szCs w:val="28"/>
              </w:rPr>
              <w:t>.</w:t>
            </w:r>
            <w:r>
              <w:rPr>
                <w:szCs w:val="28"/>
              </w:rPr>
              <w:t xml:space="preserve"> Кондратьева</w:t>
            </w:r>
          </w:p>
        </w:tc>
      </w:tr>
    </w:tbl>
    <w:p w:rsidR="00847B5D" w:rsidRDefault="00847B5D" w:rsidP="00847B5D">
      <w:pPr>
        <w:rPr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91"/>
        <w:gridCol w:w="4664"/>
      </w:tblGrid>
      <w:tr w:rsidR="00847B5D" w:rsidTr="007823B9">
        <w:trPr>
          <w:trHeight w:val="688"/>
        </w:trPr>
        <w:tc>
          <w:tcPr>
            <w:tcW w:w="47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847B5D" w:rsidRDefault="00847B5D" w:rsidP="002E4B4D">
            <w:pPr>
              <w:rPr>
                <w:szCs w:val="28"/>
              </w:rPr>
            </w:pPr>
            <w:r>
              <w:rPr>
                <w:szCs w:val="28"/>
              </w:rPr>
              <w:t>Секретарь территориальной</w:t>
            </w:r>
          </w:p>
          <w:p w:rsidR="00847B5D" w:rsidRDefault="00847B5D" w:rsidP="002E4B4D">
            <w:pPr>
              <w:rPr>
                <w:szCs w:val="28"/>
              </w:rPr>
            </w:pPr>
            <w:r>
              <w:rPr>
                <w:szCs w:val="28"/>
              </w:rPr>
              <w:t>избирательной комиссии</w:t>
            </w:r>
          </w:p>
        </w:tc>
        <w:tc>
          <w:tcPr>
            <w:tcW w:w="4782" w:type="dxa"/>
            <w:tcBorders>
              <w:top w:val="nil"/>
              <w:left w:val="nil"/>
              <w:bottom w:val="nil"/>
              <w:right w:val="nil"/>
            </w:tcBorders>
          </w:tcPr>
          <w:p w:rsidR="006F4FD9" w:rsidRDefault="006F4FD9" w:rsidP="006F4FD9">
            <w:pPr>
              <w:jc w:val="center"/>
              <w:rPr>
                <w:szCs w:val="28"/>
              </w:rPr>
            </w:pPr>
          </w:p>
          <w:p w:rsidR="00847B5D" w:rsidRDefault="006F4FD9" w:rsidP="006F4FD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    </w:t>
            </w:r>
            <w:r w:rsidR="001625ED">
              <w:rPr>
                <w:szCs w:val="28"/>
              </w:rPr>
              <w:t xml:space="preserve">                           Н</w:t>
            </w:r>
            <w:r w:rsidR="00847B5D">
              <w:rPr>
                <w:szCs w:val="28"/>
              </w:rPr>
              <w:t>.</w:t>
            </w:r>
            <w:r w:rsidR="001625ED">
              <w:rPr>
                <w:szCs w:val="28"/>
              </w:rPr>
              <w:t>Г</w:t>
            </w:r>
            <w:r w:rsidR="00847B5D">
              <w:rPr>
                <w:szCs w:val="28"/>
              </w:rPr>
              <w:t>.</w:t>
            </w:r>
            <w:r w:rsidR="00B63A3D">
              <w:rPr>
                <w:szCs w:val="28"/>
              </w:rPr>
              <w:t xml:space="preserve"> </w:t>
            </w:r>
            <w:r w:rsidR="001625ED">
              <w:rPr>
                <w:szCs w:val="28"/>
              </w:rPr>
              <w:t>Коровянская</w:t>
            </w:r>
          </w:p>
          <w:p w:rsidR="00847B5D" w:rsidRDefault="00847B5D" w:rsidP="007823B9">
            <w:pPr>
              <w:jc w:val="right"/>
              <w:rPr>
                <w:szCs w:val="28"/>
              </w:rPr>
            </w:pPr>
          </w:p>
          <w:p w:rsidR="00847B5D" w:rsidRDefault="00847B5D" w:rsidP="007823B9">
            <w:pPr>
              <w:rPr>
                <w:szCs w:val="28"/>
              </w:rPr>
            </w:pPr>
          </w:p>
        </w:tc>
      </w:tr>
    </w:tbl>
    <w:p w:rsidR="006952AC" w:rsidRDefault="006952AC">
      <w:r>
        <w:br w:type="page"/>
      </w:r>
    </w:p>
    <w:p w:rsidR="006952AC" w:rsidRPr="00F95822" w:rsidRDefault="006952AC" w:rsidP="008C601D">
      <w:pPr>
        <w:shd w:val="clear" w:color="auto" w:fill="FFFFFF"/>
        <w:ind w:left="4962"/>
        <w:jc w:val="center"/>
        <w:rPr>
          <w:color w:val="333333"/>
          <w:szCs w:val="28"/>
        </w:rPr>
      </w:pPr>
      <w:r>
        <w:rPr>
          <w:color w:val="333333"/>
          <w:szCs w:val="28"/>
        </w:rPr>
        <w:lastRenderedPageBreak/>
        <w:t xml:space="preserve">Приложение </w:t>
      </w:r>
    </w:p>
    <w:p w:rsidR="006952AC" w:rsidRPr="00F95822" w:rsidRDefault="006952AC" w:rsidP="008C601D">
      <w:pPr>
        <w:shd w:val="clear" w:color="auto" w:fill="FFFFFF"/>
        <w:ind w:left="4962"/>
        <w:jc w:val="center"/>
        <w:rPr>
          <w:color w:val="333333"/>
          <w:szCs w:val="28"/>
        </w:rPr>
      </w:pPr>
      <w:r w:rsidRPr="00F95822">
        <w:rPr>
          <w:color w:val="333333"/>
          <w:szCs w:val="28"/>
        </w:rPr>
        <w:t>к решению территориальной</w:t>
      </w:r>
    </w:p>
    <w:p w:rsidR="006952AC" w:rsidRPr="00F95822" w:rsidRDefault="006952AC" w:rsidP="008C601D">
      <w:pPr>
        <w:shd w:val="clear" w:color="auto" w:fill="FFFFFF"/>
        <w:ind w:left="4962"/>
        <w:jc w:val="center"/>
        <w:rPr>
          <w:color w:val="333333"/>
          <w:szCs w:val="28"/>
        </w:rPr>
      </w:pPr>
      <w:r w:rsidRPr="00F95822">
        <w:rPr>
          <w:color w:val="333333"/>
          <w:szCs w:val="28"/>
        </w:rPr>
        <w:t>избирательной комиссии</w:t>
      </w:r>
    </w:p>
    <w:p w:rsidR="006952AC" w:rsidRPr="00F95822" w:rsidRDefault="00CC08F7" w:rsidP="008C601D">
      <w:pPr>
        <w:shd w:val="clear" w:color="auto" w:fill="FFFFFF"/>
        <w:ind w:left="4962"/>
        <w:jc w:val="center"/>
        <w:rPr>
          <w:color w:val="333333"/>
          <w:szCs w:val="28"/>
        </w:rPr>
      </w:pPr>
      <w:r>
        <w:rPr>
          <w:color w:val="333333"/>
          <w:szCs w:val="28"/>
        </w:rPr>
        <w:t>Пашковская</w:t>
      </w:r>
      <w:r w:rsidR="006952AC" w:rsidRPr="00F95822">
        <w:rPr>
          <w:color w:val="333333"/>
          <w:szCs w:val="28"/>
        </w:rPr>
        <w:t xml:space="preserve"> г. Краснодара</w:t>
      </w:r>
    </w:p>
    <w:p w:rsidR="006952AC" w:rsidRDefault="006952AC" w:rsidP="008C601D">
      <w:pPr>
        <w:pStyle w:val="aa"/>
        <w:ind w:left="5103"/>
        <w:rPr>
          <w:szCs w:val="28"/>
        </w:rPr>
      </w:pPr>
      <w:r w:rsidRPr="00F95822">
        <w:rPr>
          <w:color w:val="333333"/>
          <w:szCs w:val="28"/>
        </w:rPr>
        <w:t xml:space="preserve">от </w:t>
      </w:r>
      <w:r w:rsidR="0057292F">
        <w:rPr>
          <w:color w:val="333333"/>
          <w:szCs w:val="28"/>
        </w:rPr>
        <w:t>15</w:t>
      </w:r>
      <w:r w:rsidR="008C601D">
        <w:rPr>
          <w:color w:val="333333"/>
          <w:szCs w:val="28"/>
        </w:rPr>
        <w:t xml:space="preserve"> </w:t>
      </w:r>
      <w:r w:rsidR="0057292F">
        <w:rPr>
          <w:color w:val="333333"/>
          <w:szCs w:val="28"/>
        </w:rPr>
        <w:t>мая</w:t>
      </w:r>
      <w:r w:rsidR="00B12886">
        <w:rPr>
          <w:color w:val="333333"/>
          <w:szCs w:val="28"/>
        </w:rPr>
        <w:t xml:space="preserve"> 20</w:t>
      </w:r>
      <w:r w:rsidR="00594F32">
        <w:rPr>
          <w:color w:val="333333"/>
          <w:szCs w:val="28"/>
        </w:rPr>
        <w:t>2</w:t>
      </w:r>
      <w:r w:rsidR="0057292F">
        <w:rPr>
          <w:color w:val="333333"/>
          <w:szCs w:val="28"/>
        </w:rPr>
        <w:t>6</w:t>
      </w:r>
      <w:r w:rsidRPr="00F95822">
        <w:rPr>
          <w:color w:val="333333"/>
          <w:szCs w:val="28"/>
        </w:rPr>
        <w:t xml:space="preserve"> года № </w:t>
      </w:r>
      <w:r w:rsidR="0057292F">
        <w:rPr>
          <w:color w:val="333333"/>
          <w:szCs w:val="28"/>
        </w:rPr>
        <w:t>48</w:t>
      </w:r>
      <w:r>
        <w:rPr>
          <w:color w:val="333333"/>
          <w:szCs w:val="28"/>
        </w:rPr>
        <w:t>/</w:t>
      </w:r>
      <w:r w:rsidR="0057292F">
        <w:rPr>
          <w:color w:val="333333"/>
          <w:szCs w:val="28"/>
        </w:rPr>
        <w:t>313</w:t>
      </w:r>
    </w:p>
    <w:p w:rsidR="006952AC" w:rsidRDefault="006952AC" w:rsidP="006952AC">
      <w:pPr>
        <w:pStyle w:val="aa"/>
        <w:jc w:val="center"/>
        <w:rPr>
          <w:szCs w:val="28"/>
        </w:rPr>
      </w:pPr>
    </w:p>
    <w:p w:rsidR="006952AC" w:rsidRDefault="006952AC" w:rsidP="006952AC">
      <w:pPr>
        <w:ind w:firstLine="851"/>
        <w:jc w:val="center"/>
        <w:rPr>
          <w:b/>
          <w:bCs/>
          <w:szCs w:val="28"/>
        </w:rPr>
      </w:pPr>
      <w:r w:rsidRPr="00A365DF">
        <w:rPr>
          <w:b/>
          <w:szCs w:val="28"/>
        </w:rPr>
        <w:t xml:space="preserve">Список кандидатур для исключения из </w:t>
      </w:r>
      <w:r w:rsidRPr="00A365DF">
        <w:rPr>
          <w:b/>
          <w:bCs/>
          <w:szCs w:val="28"/>
        </w:rPr>
        <w:t xml:space="preserve">резерва составов </w:t>
      </w:r>
    </w:p>
    <w:p w:rsidR="006952AC" w:rsidRPr="00A365DF" w:rsidRDefault="00CC08F7" w:rsidP="006952AC">
      <w:pPr>
        <w:ind w:firstLine="851"/>
        <w:jc w:val="center"/>
        <w:rPr>
          <w:b/>
          <w:bCs/>
          <w:szCs w:val="28"/>
        </w:rPr>
      </w:pPr>
      <w:r>
        <w:rPr>
          <w:b/>
          <w:bCs/>
          <w:szCs w:val="28"/>
        </w:rPr>
        <w:t>у</w:t>
      </w:r>
      <w:r w:rsidR="006952AC" w:rsidRPr="00A365DF">
        <w:rPr>
          <w:b/>
          <w:bCs/>
          <w:szCs w:val="28"/>
        </w:rPr>
        <w:t>частковых</w:t>
      </w:r>
      <w:r>
        <w:rPr>
          <w:b/>
          <w:bCs/>
          <w:szCs w:val="28"/>
        </w:rPr>
        <w:t xml:space="preserve"> комиссий</w:t>
      </w:r>
      <w:r w:rsidR="006952AC" w:rsidRPr="00A365DF">
        <w:rPr>
          <w:b/>
          <w:bCs/>
          <w:szCs w:val="28"/>
        </w:rPr>
        <w:t xml:space="preserve"> на основании подпункта «а» пункта 25 Порядка, пункта 1 статьи 29 Федерального Закона</w:t>
      </w:r>
    </w:p>
    <w:p w:rsidR="006952AC" w:rsidRDefault="006952AC" w:rsidP="006952AC">
      <w:pPr>
        <w:jc w:val="center"/>
        <w:rPr>
          <w:b/>
          <w:bCs/>
          <w:szCs w:val="20"/>
        </w:rPr>
      </w:pPr>
    </w:p>
    <w:p w:rsidR="006952AC" w:rsidRPr="0091432D" w:rsidRDefault="006952AC" w:rsidP="006952AC">
      <w:pPr>
        <w:jc w:val="center"/>
        <w:rPr>
          <w:bCs/>
          <w:szCs w:val="28"/>
        </w:rPr>
      </w:pPr>
      <w:r w:rsidRPr="0091432D">
        <w:rPr>
          <w:bCs/>
          <w:szCs w:val="28"/>
        </w:rPr>
        <w:t xml:space="preserve">Территориальная избирательная комиссия </w:t>
      </w:r>
      <w:r w:rsidR="00CC08F7">
        <w:rPr>
          <w:bCs/>
          <w:szCs w:val="28"/>
        </w:rPr>
        <w:t>Пашковская</w:t>
      </w:r>
      <w:r w:rsidRPr="0091432D">
        <w:rPr>
          <w:bCs/>
          <w:szCs w:val="28"/>
        </w:rPr>
        <w:t xml:space="preserve"> г. Краснодара,</w:t>
      </w:r>
    </w:p>
    <w:p w:rsidR="006952AC" w:rsidRDefault="006952AC" w:rsidP="006952AC">
      <w:pPr>
        <w:jc w:val="center"/>
        <w:rPr>
          <w:bCs/>
          <w:szCs w:val="28"/>
        </w:rPr>
      </w:pPr>
      <w:r w:rsidRPr="0091432D">
        <w:rPr>
          <w:bCs/>
          <w:szCs w:val="28"/>
        </w:rPr>
        <w:t>Краснодарский край</w:t>
      </w:r>
    </w:p>
    <w:p w:rsidR="006952AC" w:rsidRDefault="006952AC" w:rsidP="006952AC">
      <w:pPr>
        <w:jc w:val="center"/>
        <w:rPr>
          <w:bCs/>
        </w:rPr>
      </w:pPr>
    </w:p>
    <w:tbl>
      <w:tblPr>
        <w:tblW w:w="9791" w:type="dxa"/>
        <w:tblInd w:w="-211" w:type="dxa"/>
        <w:tblLayout w:type="fixed"/>
        <w:tblLook w:val="0000" w:firstRow="0" w:lastRow="0" w:firstColumn="0" w:lastColumn="0" w:noHBand="0" w:noVBand="0"/>
      </w:tblPr>
      <w:tblGrid>
        <w:gridCol w:w="1243"/>
        <w:gridCol w:w="1082"/>
        <w:gridCol w:w="3964"/>
        <w:gridCol w:w="3502"/>
      </w:tblGrid>
      <w:tr w:rsidR="004F4B67" w:rsidRPr="004F4B67" w:rsidTr="00713207">
        <w:trPr>
          <w:trHeight w:val="30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B67" w:rsidRPr="004F4B67" w:rsidRDefault="004F4B67" w:rsidP="004F4B67">
            <w:pPr>
              <w:widowControl w:val="0"/>
              <w:jc w:val="center"/>
              <w:rPr>
                <w:sz w:val="24"/>
                <w:lang w:eastAsia="zh-CN"/>
              </w:rPr>
            </w:pPr>
            <w:r w:rsidRPr="004F4B67">
              <w:rPr>
                <w:b/>
                <w:sz w:val="24"/>
              </w:rPr>
              <w:t>№ п/п</w:t>
            </w: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B67" w:rsidRPr="004F4B67" w:rsidRDefault="004F4B67" w:rsidP="004F4B67">
            <w:pPr>
              <w:widowControl w:val="0"/>
              <w:jc w:val="center"/>
              <w:rPr>
                <w:sz w:val="24"/>
                <w:lang w:eastAsia="zh-CN"/>
              </w:rPr>
            </w:pPr>
            <w:r w:rsidRPr="004F4B67">
              <w:rPr>
                <w:b/>
                <w:sz w:val="24"/>
              </w:rPr>
              <w:t>№ УИК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B67" w:rsidRPr="004F4B67" w:rsidRDefault="004F4B67" w:rsidP="004F4B67">
            <w:pPr>
              <w:widowControl w:val="0"/>
              <w:jc w:val="center"/>
              <w:rPr>
                <w:sz w:val="24"/>
                <w:lang w:eastAsia="zh-CN"/>
              </w:rPr>
            </w:pPr>
            <w:r w:rsidRPr="004F4B67">
              <w:rPr>
                <w:b/>
                <w:sz w:val="24"/>
              </w:rPr>
              <w:t>Фамилия, имя, отчество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4F4B67" w:rsidRPr="004F4B67" w:rsidRDefault="004F4B67" w:rsidP="004F4B67">
            <w:pPr>
              <w:widowControl w:val="0"/>
              <w:jc w:val="center"/>
              <w:rPr>
                <w:rFonts w:eastAsia="Calibri"/>
                <w:b/>
                <w:sz w:val="24"/>
                <w:lang w:eastAsia="zh-CN"/>
              </w:rPr>
            </w:pPr>
            <w:r w:rsidRPr="004F4B67">
              <w:rPr>
                <w:rFonts w:eastAsia="Calibri"/>
                <w:b/>
                <w:sz w:val="24"/>
                <w:lang w:eastAsia="zh-CN"/>
              </w:rPr>
              <w:t xml:space="preserve">Наименование субъекта </w:t>
            </w:r>
          </w:p>
          <w:p w:rsidR="004F4B67" w:rsidRPr="004F4B67" w:rsidRDefault="004F4B67" w:rsidP="004F4B67">
            <w:pPr>
              <w:widowControl w:val="0"/>
              <w:jc w:val="center"/>
              <w:rPr>
                <w:sz w:val="24"/>
                <w:lang w:eastAsia="zh-CN"/>
              </w:rPr>
            </w:pPr>
            <w:r w:rsidRPr="004F4B67">
              <w:rPr>
                <w:rFonts w:eastAsia="Calibri"/>
                <w:b/>
                <w:sz w:val="24"/>
                <w:lang w:eastAsia="zh-CN"/>
              </w:rPr>
              <w:t>выдвижения</w:t>
            </w:r>
          </w:p>
        </w:tc>
      </w:tr>
      <w:tr w:rsidR="00CC3914" w:rsidRPr="004F4B67" w:rsidTr="00713207">
        <w:trPr>
          <w:trHeight w:val="30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6101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Чайкина Виктория Игоревна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713207">
        <w:trPr>
          <w:trHeight w:val="30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6101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Никонова Валентина Сергеевна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CC3914" w:rsidRPr="004F4B67" w:rsidTr="00713207">
        <w:trPr>
          <w:trHeight w:val="30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6102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Соснен</w:t>
            </w:r>
            <w:proofErr w:type="spellEnd"/>
            <w:r w:rsidRPr="00AE3E13">
              <w:rPr>
                <w:sz w:val="24"/>
              </w:rPr>
              <w:t xml:space="preserve"> Михаил Сергеевич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713207">
        <w:trPr>
          <w:trHeight w:val="300"/>
        </w:trPr>
        <w:tc>
          <w:tcPr>
            <w:tcW w:w="12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6104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Калмыкова Светлана Владимировна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6106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Широких Денис Викторович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6107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Левченко Кристина Владимировна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6108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Веселова Ольга Валерьевна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6110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Мандольян</w:t>
            </w:r>
            <w:proofErr w:type="spellEnd"/>
            <w:r w:rsidRPr="00AE3E13">
              <w:rPr>
                <w:sz w:val="24"/>
              </w:rPr>
              <w:t xml:space="preserve"> Людмила </w:t>
            </w:r>
          </w:p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Ростиславовна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в Краснодарском крае Политической партии «Российская экологическая партия «ЗЕЛЕНЫЕ»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6111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Вертилецкая</w:t>
            </w:r>
            <w:proofErr w:type="spellEnd"/>
            <w:r w:rsidRPr="00AE3E13">
              <w:rPr>
                <w:sz w:val="24"/>
              </w:rPr>
              <w:t xml:space="preserve"> Наталья Николаевна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Ситова</w:t>
            </w:r>
            <w:proofErr w:type="spellEnd"/>
            <w:r w:rsidRPr="00AE3E13">
              <w:rPr>
                <w:sz w:val="24"/>
              </w:rPr>
              <w:t xml:space="preserve"> Нина Николаевна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Пушко</w:t>
            </w:r>
            <w:proofErr w:type="spellEnd"/>
            <w:r w:rsidRPr="00AE3E13">
              <w:rPr>
                <w:sz w:val="24"/>
              </w:rPr>
              <w:t xml:space="preserve"> Любовь Федоровна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Прынь</w:t>
            </w:r>
            <w:proofErr w:type="spellEnd"/>
            <w:r w:rsidRPr="00AE3E13">
              <w:rPr>
                <w:sz w:val="24"/>
              </w:rPr>
              <w:t xml:space="preserve"> Елена Ивановна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Бабич Надежда Алексеевна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rPr>
                <w:sz w:val="24"/>
              </w:rPr>
            </w:pPr>
            <w:r w:rsidRPr="00AE3E13">
              <w:rPr>
                <w:sz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Михайлов Михаил Геннадьевич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rPr>
                <w:sz w:val="24"/>
              </w:rPr>
            </w:pPr>
            <w:r w:rsidRPr="00AE3E13">
              <w:rPr>
                <w:sz w:val="24"/>
              </w:rPr>
              <w:t xml:space="preserve">Региональное отделение в Краснодарском крае </w:t>
            </w:r>
            <w:r w:rsidRPr="00AE3E13">
              <w:rPr>
                <w:sz w:val="24"/>
              </w:rPr>
              <w:lastRenderedPageBreak/>
              <w:t>Политической партии «Российская экологическая партия «ЗЕЛЕНЫЕ»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Коптева Валерия Евгеньевна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Чечин</w:t>
            </w:r>
            <w:proofErr w:type="spellEnd"/>
            <w:r w:rsidRPr="00AE3E13">
              <w:rPr>
                <w:sz w:val="24"/>
              </w:rPr>
              <w:t xml:space="preserve"> Олег Викторович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 xml:space="preserve">Шабалин Павел Андреевич 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Чернышова</w:t>
            </w:r>
            <w:proofErr w:type="spellEnd"/>
            <w:r w:rsidRPr="00AE3E13">
              <w:rPr>
                <w:sz w:val="24"/>
              </w:rPr>
              <w:t xml:space="preserve"> Ангелина Александровна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6115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Федотов Александр Александрович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6115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Рудик</w:t>
            </w:r>
            <w:proofErr w:type="spellEnd"/>
            <w:r w:rsidRPr="00AE3E13">
              <w:rPr>
                <w:sz w:val="24"/>
              </w:rPr>
              <w:t xml:space="preserve"> Дмитрий Васильевич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6115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Смашных</w:t>
            </w:r>
            <w:proofErr w:type="spellEnd"/>
            <w:r w:rsidRPr="00AE3E13">
              <w:rPr>
                <w:sz w:val="24"/>
              </w:rPr>
              <w:t xml:space="preserve"> Наталья Станиславовна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6115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Бровченко Виктория Андреевна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6118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Никифорова Ольга Владимировна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6118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Лысова Алена Николаевна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6118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Филимонова Евгения Николаевна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6120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Кленина</w:t>
            </w:r>
            <w:proofErr w:type="spellEnd"/>
            <w:r w:rsidRPr="00AE3E13">
              <w:rPr>
                <w:sz w:val="24"/>
              </w:rPr>
              <w:t xml:space="preserve"> Инна Сергеевна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6121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Клочан</w:t>
            </w:r>
            <w:proofErr w:type="spellEnd"/>
            <w:r w:rsidRPr="00AE3E13">
              <w:rPr>
                <w:sz w:val="24"/>
              </w:rPr>
              <w:t xml:space="preserve"> Даниил Владимирович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6121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Лютфалиева</w:t>
            </w:r>
            <w:proofErr w:type="spellEnd"/>
            <w:r w:rsidRPr="00AE3E13">
              <w:rPr>
                <w:sz w:val="24"/>
              </w:rPr>
              <w:t xml:space="preserve"> Алиса Игоревна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6121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Василенко Анастасия Федоровна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в Краснодарском крае Политической партии «Российская экологическая партия «ЗЕЛЕНЫЕ»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6121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Гусева Елизавета Романовна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6121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Клочан</w:t>
            </w:r>
            <w:proofErr w:type="spellEnd"/>
            <w:r w:rsidRPr="00AE3E13">
              <w:rPr>
                <w:sz w:val="24"/>
              </w:rPr>
              <w:t xml:space="preserve"> Кирилл Владимирович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9510FF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6122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9510FF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Корчига</w:t>
            </w:r>
            <w:proofErr w:type="spellEnd"/>
            <w:r>
              <w:rPr>
                <w:sz w:val="24"/>
              </w:rPr>
              <w:t xml:space="preserve"> Наталья Юрьевна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9510FF" w:rsidRDefault="00CC3914" w:rsidP="00CC3914">
            <w:pPr>
              <w:widowControl w:val="0"/>
              <w:snapToGrid w:val="0"/>
              <w:rPr>
                <w:sz w:val="24"/>
              </w:rPr>
            </w:pPr>
            <w:r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6123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Жукова Александра Егоровна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По месту жительства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6123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Колмаков Евгений Александрович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Краснодарское местное отделение Краснодарского регионального отделения Всероссийской политической партии «Единая Россия»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6123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Шумская</w:t>
            </w:r>
            <w:proofErr w:type="spellEnd"/>
            <w:r w:rsidRPr="00AE3E13">
              <w:rPr>
                <w:sz w:val="24"/>
              </w:rPr>
              <w:t xml:space="preserve"> Марина Юрьевна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в Краснодарском крае Политической партии «Российская экологическая партия «ЗЕЛЕНЫЕ»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6123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Жуков Анатолий Юрьевич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6123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Бурова Ирина Александровна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По месту жительства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6123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Юриков Юрий Анатолиевич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35361A" w:rsidRDefault="00CC3914" w:rsidP="00CC3914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6123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7C7DE7" w:rsidRDefault="00CC3914" w:rsidP="00CC3914">
            <w:pPr>
              <w:widowControl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Маркина Оксана Александровна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7C7DE7" w:rsidRDefault="00CC3914" w:rsidP="00CC3914">
            <w:pPr>
              <w:widowControl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47A7D" w:rsidRDefault="00CC3914" w:rsidP="00CC3914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6124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47A7D" w:rsidRDefault="00CC3914" w:rsidP="00CC3914">
            <w:pPr>
              <w:widowControl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Шевченко Виктор Федорович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47A7D" w:rsidRDefault="00CC3914" w:rsidP="00CC3914">
            <w:pPr>
              <w:widowControl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6124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Ларина Наталья Викторовна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По месту жительства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314469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6125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314469" w:rsidRDefault="00CC3914" w:rsidP="00CC3914">
            <w:pPr>
              <w:widowControl w:val="0"/>
              <w:snapToGrid w:val="0"/>
              <w:rPr>
                <w:sz w:val="24"/>
              </w:rPr>
            </w:pPr>
            <w:r>
              <w:rPr>
                <w:sz w:val="24"/>
              </w:rPr>
              <w:t>Демидова Елена Валентиновна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144632">
              <w:rPr>
                <w:sz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6126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Костикова Юлия Олеговна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6126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Гречко Наталья Юрьевна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Политической партии «Казачья партия Российской Федерации» в Краснодарском крае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6126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Лещинская Лидия Николаевна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в Краснодарском крае Политической партии «Российская экологическая партия «ЗЕЛЕНЫЕ»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6126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Яковенко Ирина Георгиевна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  <w:bookmarkStart w:id="0" w:name="_GoBack"/>
            <w:bookmarkEnd w:id="0"/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6127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Матюшевская</w:t>
            </w:r>
            <w:proofErr w:type="spellEnd"/>
            <w:r w:rsidRPr="00AE3E13">
              <w:rPr>
                <w:sz w:val="24"/>
              </w:rPr>
              <w:t xml:space="preserve"> Людмила </w:t>
            </w:r>
            <w:proofErr w:type="spellStart"/>
            <w:r w:rsidRPr="00AE3E13">
              <w:rPr>
                <w:sz w:val="24"/>
              </w:rPr>
              <w:t>Хамитовна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D63B69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6128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D63B69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Рагожина</w:t>
            </w:r>
            <w:proofErr w:type="spellEnd"/>
            <w:r>
              <w:rPr>
                <w:sz w:val="24"/>
              </w:rPr>
              <w:t xml:space="preserve"> Елена Юрьевна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D63B69" w:rsidRDefault="00CC3914" w:rsidP="00CC3914">
            <w:pPr>
              <w:widowControl w:val="0"/>
              <w:snapToGrid w:val="0"/>
              <w:rPr>
                <w:sz w:val="24"/>
              </w:rPr>
            </w:pPr>
            <w:r>
              <w:rPr>
                <w:sz w:val="24"/>
              </w:rPr>
              <w:t>По месту работы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6129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Токарев Анатолий Георгиевич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жительства</w:t>
            </w:r>
          </w:p>
        </w:tc>
      </w:tr>
      <w:tr w:rsidR="00CC3914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CC3914" w:rsidRPr="004F4B67" w:rsidRDefault="00CC3914" w:rsidP="00CC3914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6131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Халиль</w:t>
            </w:r>
            <w:proofErr w:type="spellEnd"/>
            <w:r w:rsidRPr="00AE3E13">
              <w:rPr>
                <w:sz w:val="24"/>
              </w:rPr>
              <w:t xml:space="preserve"> Руслан </w:t>
            </w:r>
            <w:proofErr w:type="spellStart"/>
            <w:r w:rsidRPr="00AE3E13">
              <w:rPr>
                <w:sz w:val="24"/>
              </w:rPr>
              <w:t>Бамбетович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C3914" w:rsidRPr="00AE3E13" w:rsidRDefault="00CC3914" w:rsidP="00CC3914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6131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F805B3" w:rsidRDefault="00093C07" w:rsidP="00093C07">
            <w:pPr>
              <w:widowControl w:val="0"/>
              <w:suppressAutoHyphens/>
              <w:snapToGrid w:val="0"/>
              <w:rPr>
                <w:sz w:val="24"/>
              </w:rPr>
            </w:pPr>
            <w:proofErr w:type="spellStart"/>
            <w:r w:rsidRPr="00F805B3">
              <w:rPr>
                <w:sz w:val="24"/>
              </w:rPr>
              <w:t>Чеботникова</w:t>
            </w:r>
            <w:proofErr w:type="spellEnd"/>
            <w:r w:rsidRPr="00F805B3">
              <w:rPr>
                <w:sz w:val="24"/>
              </w:rPr>
              <w:t xml:space="preserve"> Наталья Валерьевна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F805B3" w:rsidRDefault="00093C07" w:rsidP="00093C07">
            <w:pPr>
              <w:widowControl w:val="0"/>
              <w:suppressAutoHyphens/>
              <w:snapToGrid w:val="0"/>
              <w:rPr>
                <w:sz w:val="24"/>
              </w:rPr>
            </w:pPr>
            <w:r w:rsidRPr="00F805B3">
              <w:rPr>
                <w:sz w:val="24"/>
              </w:rPr>
              <w:t>По месту работы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6131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Бондарь Евгений Александрович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6131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Половинский</w:t>
            </w:r>
            <w:proofErr w:type="spellEnd"/>
            <w:r w:rsidRPr="00AE3E13">
              <w:rPr>
                <w:sz w:val="24"/>
              </w:rPr>
              <w:t xml:space="preserve"> Михаил Михайлович 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жительства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6133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Тимофеев Дмитрий Алексеевич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Бражников Михаил Анатольевич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Больбат</w:t>
            </w:r>
            <w:proofErr w:type="spellEnd"/>
            <w:r w:rsidRPr="00AE3E13">
              <w:rPr>
                <w:sz w:val="24"/>
              </w:rPr>
              <w:t xml:space="preserve"> Юлия Сергеевна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в Краснодарском крае Политической партии «Российская экологическая партия «ЗЕЛЕНЫЕ»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Федоскина</w:t>
            </w:r>
            <w:proofErr w:type="spellEnd"/>
            <w:r w:rsidRPr="00AE3E13">
              <w:rPr>
                <w:sz w:val="24"/>
              </w:rPr>
              <w:t xml:space="preserve"> Анастасия Васильевна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жительства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Святенко Алеся Сергеевна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жительства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Квасова</w:t>
            </w:r>
            <w:proofErr w:type="spellEnd"/>
            <w:r w:rsidRPr="00AE3E13">
              <w:rPr>
                <w:sz w:val="24"/>
              </w:rPr>
              <w:t xml:space="preserve"> Мария Вадимовна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жительства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Сардинова</w:t>
            </w:r>
            <w:proofErr w:type="spellEnd"/>
            <w:r w:rsidRPr="00AE3E13">
              <w:rPr>
                <w:sz w:val="24"/>
              </w:rPr>
              <w:t xml:space="preserve"> Анна Александровна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жительства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6135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Пивоварова Инна Леонидовна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жительства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6136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Райкова Евгения Александровна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жительства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BD2BEA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6137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BD2BEA" w:rsidRDefault="00093C07" w:rsidP="00093C07">
            <w:pPr>
              <w:widowControl w:val="0"/>
              <w:snapToGrid w:val="0"/>
              <w:rPr>
                <w:sz w:val="24"/>
              </w:rPr>
            </w:pPr>
            <w:r>
              <w:rPr>
                <w:sz w:val="24"/>
              </w:rPr>
              <w:t>Сергеева Евгения Павловна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BD2BEA" w:rsidRDefault="00093C07" w:rsidP="00093C07">
            <w:pPr>
              <w:widowControl w:val="0"/>
              <w:snapToGrid w:val="0"/>
              <w:rPr>
                <w:sz w:val="24"/>
              </w:rPr>
            </w:pPr>
            <w:r>
              <w:rPr>
                <w:sz w:val="24"/>
              </w:rPr>
              <w:t>По месту работы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6138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Вольская</w:t>
            </w:r>
            <w:proofErr w:type="spellEnd"/>
            <w:r w:rsidRPr="00AE3E13">
              <w:rPr>
                <w:sz w:val="24"/>
              </w:rPr>
              <w:t xml:space="preserve"> Татьяна Петровна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Региональное отделение в Краснодарском крае Политической партии «Гражданская Платформа»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6139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Завалина Виктория Владимировна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 xml:space="preserve">Региональное отделение в Краснодарском крае Политической партии </w:t>
            </w:r>
            <w:r w:rsidRPr="00AE3E13">
              <w:rPr>
                <w:sz w:val="24"/>
              </w:rPr>
              <w:lastRenderedPageBreak/>
              <w:t>«Российская экологическая партия «ЗЕЛЕНЫЕ»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301269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6142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301269" w:rsidRDefault="00093C07" w:rsidP="00093C07">
            <w:pPr>
              <w:widowControl w:val="0"/>
              <w:snapToGrid w:val="0"/>
              <w:rPr>
                <w:sz w:val="24"/>
              </w:rPr>
            </w:pPr>
            <w:r>
              <w:rPr>
                <w:sz w:val="24"/>
              </w:rPr>
              <w:t>Тихомирова Татьяна Юрьевна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301269">
              <w:rPr>
                <w:rFonts w:hint="eastAsia"/>
                <w:sz w:val="24"/>
              </w:rPr>
              <w:t>Региональное</w:t>
            </w:r>
            <w:r w:rsidRPr="00301269">
              <w:rPr>
                <w:sz w:val="24"/>
              </w:rPr>
              <w:t xml:space="preserve"> </w:t>
            </w:r>
            <w:r w:rsidRPr="00301269">
              <w:rPr>
                <w:rFonts w:hint="eastAsia"/>
                <w:sz w:val="24"/>
              </w:rPr>
              <w:t>отделение</w:t>
            </w:r>
            <w:r w:rsidRPr="00301269">
              <w:rPr>
                <w:sz w:val="24"/>
              </w:rPr>
              <w:t xml:space="preserve"> </w:t>
            </w:r>
            <w:r w:rsidRPr="00301269">
              <w:rPr>
                <w:rFonts w:hint="eastAsia"/>
                <w:sz w:val="24"/>
              </w:rPr>
              <w:t>Политической</w:t>
            </w:r>
            <w:r w:rsidRPr="00301269">
              <w:rPr>
                <w:sz w:val="24"/>
              </w:rPr>
              <w:t xml:space="preserve"> </w:t>
            </w:r>
            <w:r w:rsidRPr="00301269">
              <w:rPr>
                <w:rFonts w:hint="eastAsia"/>
                <w:sz w:val="24"/>
              </w:rPr>
              <w:t>партии</w:t>
            </w:r>
            <w:r w:rsidRPr="00301269">
              <w:rPr>
                <w:sz w:val="24"/>
              </w:rPr>
              <w:t xml:space="preserve"> "</w:t>
            </w:r>
            <w:r w:rsidRPr="00301269">
              <w:rPr>
                <w:rFonts w:hint="eastAsia"/>
                <w:sz w:val="24"/>
              </w:rPr>
              <w:t>Российская</w:t>
            </w:r>
            <w:r w:rsidRPr="00301269">
              <w:rPr>
                <w:sz w:val="24"/>
              </w:rPr>
              <w:t xml:space="preserve"> </w:t>
            </w:r>
            <w:r w:rsidRPr="00301269">
              <w:rPr>
                <w:rFonts w:hint="eastAsia"/>
                <w:sz w:val="24"/>
              </w:rPr>
              <w:t>партия</w:t>
            </w:r>
            <w:r w:rsidRPr="00301269">
              <w:rPr>
                <w:sz w:val="24"/>
              </w:rPr>
              <w:t xml:space="preserve"> </w:t>
            </w:r>
            <w:r w:rsidRPr="00301269">
              <w:rPr>
                <w:rFonts w:hint="eastAsia"/>
                <w:sz w:val="24"/>
              </w:rPr>
              <w:t>пенсионеров</w:t>
            </w:r>
            <w:r w:rsidRPr="00301269">
              <w:rPr>
                <w:sz w:val="24"/>
              </w:rPr>
              <w:t xml:space="preserve"> </w:t>
            </w:r>
            <w:r w:rsidRPr="00301269">
              <w:rPr>
                <w:rFonts w:hint="eastAsia"/>
                <w:sz w:val="24"/>
              </w:rPr>
              <w:t>за</w:t>
            </w:r>
            <w:r w:rsidRPr="00301269">
              <w:rPr>
                <w:sz w:val="24"/>
              </w:rPr>
              <w:t xml:space="preserve"> </w:t>
            </w:r>
            <w:r w:rsidRPr="00301269">
              <w:rPr>
                <w:rFonts w:hint="eastAsia"/>
                <w:sz w:val="24"/>
              </w:rPr>
              <w:t>социальную</w:t>
            </w:r>
            <w:r w:rsidRPr="00301269">
              <w:rPr>
                <w:sz w:val="24"/>
              </w:rPr>
              <w:t xml:space="preserve"> </w:t>
            </w:r>
            <w:r w:rsidRPr="00301269">
              <w:rPr>
                <w:rFonts w:hint="eastAsia"/>
                <w:sz w:val="24"/>
              </w:rPr>
              <w:t>справедливость</w:t>
            </w:r>
            <w:r w:rsidRPr="00301269">
              <w:rPr>
                <w:sz w:val="24"/>
              </w:rPr>
              <w:t xml:space="preserve">" </w:t>
            </w:r>
            <w:r w:rsidRPr="00301269">
              <w:rPr>
                <w:rFonts w:hint="eastAsia"/>
                <w:sz w:val="24"/>
              </w:rPr>
              <w:t>в</w:t>
            </w:r>
            <w:r w:rsidRPr="00301269">
              <w:rPr>
                <w:sz w:val="24"/>
              </w:rPr>
              <w:t xml:space="preserve"> </w:t>
            </w:r>
            <w:r w:rsidRPr="00301269">
              <w:rPr>
                <w:rFonts w:hint="eastAsia"/>
                <w:sz w:val="24"/>
              </w:rPr>
              <w:t>Краснодарском</w:t>
            </w:r>
            <w:r w:rsidRPr="00301269">
              <w:rPr>
                <w:sz w:val="24"/>
              </w:rPr>
              <w:t xml:space="preserve"> </w:t>
            </w:r>
            <w:r w:rsidRPr="00301269">
              <w:rPr>
                <w:rFonts w:hint="eastAsia"/>
                <w:sz w:val="24"/>
              </w:rPr>
              <w:t>крае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6143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Default="00093C07" w:rsidP="00093C07">
            <w:pPr>
              <w:widowControl w:val="0"/>
              <w:snapToGrid w:val="0"/>
              <w:rPr>
                <w:sz w:val="24"/>
              </w:rPr>
            </w:pPr>
            <w:r>
              <w:rPr>
                <w:sz w:val="24"/>
              </w:rPr>
              <w:t>Кочерова Ольга Викторовна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301269" w:rsidRDefault="00093C07" w:rsidP="00093C07">
            <w:pPr>
              <w:widowControl w:val="0"/>
              <w:snapToGrid w:val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По </w:t>
            </w:r>
            <w:r>
              <w:rPr>
                <w:sz w:val="24"/>
              </w:rPr>
              <w:t>месту работы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6144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Исакова Ирина Васильевна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color w:val="000000"/>
                <w:sz w:val="24"/>
              </w:rPr>
            </w:pPr>
            <w:r w:rsidRPr="00AE3E13">
              <w:rPr>
                <w:color w:val="000000"/>
                <w:sz w:val="24"/>
              </w:rPr>
              <w:t>По месту работы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9E5EFB" w:rsidRDefault="00093C07" w:rsidP="00093C07">
            <w:pPr>
              <w:widowControl w:val="0"/>
              <w:snapToGrid w:val="0"/>
              <w:jc w:val="center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6146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9E5EFB" w:rsidRDefault="00093C07" w:rsidP="00093C07">
            <w:pPr>
              <w:widowControl w:val="0"/>
              <w:snapToGrid w:val="0"/>
              <w:rPr>
                <w:color w:val="000000"/>
                <w:sz w:val="24"/>
              </w:rPr>
            </w:pPr>
            <w:proofErr w:type="spellStart"/>
            <w:r>
              <w:rPr>
                <w:color w:val="000000"/>
                <w:sz w:val="24"/>
              </w:rPr>
              <w:t>Горяинова</w:t>
            </w:r>
            <w:proofErr w:type="spellEnd"/>
            <w:r>
              <w:rPr>
                <w:color w:val="000000"/>
                <w:sz w:val="24"/>
              </w:rPr>
              <w:t xml:space="preserve"> Наталья Вадимовна 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9E5EFB" w:rsidRDefault="00093C07" w:rsidP="00093C07">
            <w:pPr>
              <w:widowControl w:val="0"/>
              <w:snapToGrid w:val="0"/>
              <w:rPr>
                <w:color w:val="000000"/>
                <w:sz w:val="24"/>
              </w:rPr>
            </w:pPr>
            <w:r>
              <w:rPr>
                <w:color w:val="000000"/>
                <w:sz w:val="24"/>
              </w:rPr>
              <w:t>По месту жительства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6148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proofErr w:type="spellStart"/>
            <w:r w:rsidRPr="00AE3E13">
              <w:rPr>
                <w:sz w:val="24"/>
              </w:rPr>
              <w:t>Бадалян</w:t>
            </w:r>
            <w:proofErr w:type="spellEnd"/>
            <w:r w:rsidRPr="00AE3E13">
              <w:rPr>
                <w:sz w:val="24"/>
              </w:rPr>
              <w:t xml:space="preserve"> Анжела Анатольевна</w:t>
            </w:r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работы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 w:rsidRPr="00AE3E13">
              <w:rPr>
                <w:sz w:val="24"/>
              </w:rPr>
              <w:t>6150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 xml:space="preserve">Полторацкая Юлия </w:t>
            </w:r>
            <w:proofErr w:type="spellStart"/>
            <w:r w:rsidRPr="00AE3E13">
              <w:rPr>
                <w:sz w:val="24"/>
              </w:rPr>
              <w:t>Айратовна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AE3E13" w:rsidRDefault="00093C07" w:rsidP="00093C07">
            <w:pPr>
              <w:widowControl w:val="0"/>
              <w:snapToGrid w:val="0"/>
              <w:rPr>
                <w:sz w:val="24"/>
              </w:rPr>
            </w:pPr>
            <w:r w:rsidRPr="00AE3E13">
              <w:rPr>
                <w:sz w:val="24"/>
              </w:rPr>
              <w:t>По месту жительства</w:t>
            </w:r>
          </w:p>
        </w:tc>
      </w:tr>
      <w:tr w:rsidR="00093C07" w:rsidRPr="004F4B67" w:rsidTr="00982193">
        <w:trPr>
          <w:trHeight w:val="300"/>
        </w:trPr>
        <w:tc>
          <w:tcPr>
            <w:tcW w:w="12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</w:tcPr>
          <w:p w:rsidR="00093C07" w:rsidRPr="004F4B67" w:rsidRDefault="00093C07" w:rsidP="00093C07">
            <w:pPr>
              <w:widowControl w:val="0"/>
              <w:numPr>
                <w:ilvl w:val="0"/>
                <w:numId w:val="2"/>
              </w:numPr>
              <w:overflowPunct w:val="0"/>
              <w:autoSpaceDE w:val="0"/>
              <w:autoSpaceDN w:val="0"/>
              <w:adjustRightInd w:val="0"/>
              <w:snapToGrid w:val="0"/>
              <w:jc w:val="center"/>
              <w:rPr>
                <w:sz w:val="24"/>
              </w:rPr>
            </w:pPr>
          </w:p>
        </w:tc>
        <w:tc>
          <w:tcPr>
            <w:tcW w:w="10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DE176C" w:rsidRDefault="00093C07" w:rsidP="00093C07">
            <w:pPr>
              <w:widowControl w:val="0"/>
              <w:snapToGrid w:val="0"/>
              <w:jc w:val="center"/>
              <w:rPr>
                <w:sz w:val="24"/>
              </w:rPr>
            </w:pPr>
            <w:r>
              <w:rPr>
                <w:sz w:val="24"/>
              </w:rPr>
              <w:t>6151</w:t>
            </w:r>
          </w:p>
        </w:tc>
        <w:tc>
          <w:tcPr>
            <w:tcW w:w="3964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DE176C" w:rsidRDefault="00093C07" w:rsidP="00093C07">
            <w:pPr>
              <w:widowControl w:val="0"/>
              <w:snapToGrid w:val="0"/>
              <w:rPr>
                <w:sz w:val="24"/>
              </w:rPr>
            </w:pPr>
            <w:proofErr w:type="spellStart"/>
            <w:r>
              <w:rPr>
                <w:sz w:val="24"/>
              </w:rPr>
              <w:t>Подолянова</w:t>
            </w:r>
            <w:proofErr w:type="spellEnd"/>
            <w:r>
              <w:rPr>
                <w:sz w:val="24"/>
              </w:rPr>
              <w:t xml:space="preserve"> Марина </w:t>
            </w:r>
            <w:proofErr w:type="spellStart"/>
            <w:r>
              <w:rPr>
                <w:sz w:val="24"/>
              </w:rPr>
              <w:t>Равильевна</w:t>
            </w:r>
            <w:proofErr w:type="spellEnd"/>
          </w:p>
        </w:tc>
        <w:tc>
          <w:tcPr>
            <w:tcW w:w="350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93C07" w:rsidRPr="00DE176C" w:rsidRDefault="00093C07" w:rsidP="00093C07">
            <w:pPr>
              <w:widowControl w:val="0"/>
              <w:snapToGrid w:val="0"/>
              <w:rPr>
                <w:sz w:val="24"/>
              </w:rPr>
            </w:pPr>
            <w:r>
              <w:rPr>
                <w:sz w:val="24"/>
              </w:rPr>
              <w:t>По месту работы</w:t>
            </w:r>
          </w:p>
        </w:tc>
      </w:tr>
    </w:tbl>
    <w:p w:rsidR="00A3347E" w:rsidRDefault="00A3347E"/>
    <w:sectPr w:rsidR="00A3347E" w:rsidSect="000C0F1A">
      <w:headerReference w:type="default" r:id="rId8"/>
      <w:pgSz w:w="11906" w:h="16838"/>
      <w:pgMar w:top="709" w:right="850" w:bottom="28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6205" w:rsidRDefault="00656205" w:rsidP="000C0F1A">
      <w:r>
        <w:separator/>
      </w:r>
    </w:p>
  </w:endnote>
  <w:endnote w:type="continuationSeparator" w:id="0">
    <w:p w:rsidR="00656205" w:rsidRDefault="00656205" w:rsidP="000C0F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Sans Serif">
    <w:altName w:val="Arial"/>
    <w:charset w:val="00"/>
    <w:family w:val="swiss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6205" w:rsidRDefault="00656205" w:rsidP="000C0F1A">
      <w:r>
        <w:separator/>
      </w:r>
    </w:p>
  </w:footnote>
  <w:footnote w:type="continuationSeparator" w:id="0">
    <w:p w:rsidR="00656205" w:rsidRDefault="00656205" w:rsidP="000C0F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13454598"/>
      <w:docPartObj>
        <w:docPartGallery w:val="Page Numbers (Top of Page)"/>
        <w:docPartUnique/>
      </w:docPartObj>
    </w:sdtPr>
    <w:sdtEndPr/>
    <w:sdtContent>
      <w:p w:rsidR="000C0F1A" w:rsidRDefault="000C0F1A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7758">
          <w:rPr>
            <w:noProof/>
          </w:rPr>
          <w:t>5</w:t>
        </w:r>
        <w:r>
          <w:fldChar w:fldCharType="end"/>
        </w:r>
      </w:p>
    </w:sdtContent>
  </w:sdt>
  <w:p w:rsidR="000C0F1A" w:rsidRDefault="000C0F1A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1C324DCA"/>
    <w:multiLevelType w:val="hybridMultilevel"/>
    <w:tmpl w:val="2C7CF04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1B2E"/>
    <w:rsid w:val="00093C07"/>
    <w:rsid w:val="000B3987"/>
    <w:rsid w:val="000C0F1A"/>
    <w:rsid w:val="001313C2"/>
    <w:rsid w:val="00134517"/>
    <w:rsid w:val="001625ED"/>
    <w:rsid w:val="001A6FFF"/>
    <w:rsid w:val="001F29D2"/>
    <w:rsid w:val="00200470"/>
    <w:rsid w:val="002506D8"/>
    <w:rsid w:val="002A59DA"/>
    <w:rsid w:val="002E4B4D"/>
    <w:rsid w:val="002F576D"/>
    <w:rsid w:val="00313FAC"/>
    <w:rsid w:val="003164D5"/>
    <w:rsid w:val="00340CED"/>
    <w:rsid w:val="00411A82"/>
    <w:rsid w:val="00476197"/>
    <w:rsid w:val="004E2130"/>
    <w:rsid w:val="004F4B67"/>
    <w:rsid w:val="0057292F"/>
    <w:rsid w:val="00594F32"/>
    <w:rsid w:val="005D1B2E"/>
    <w:rsid w:val="005D48B5"/>
    <w:rsid w:val="005E607E"/>
    <w:rsid w:val="00655E5D"/>
    <w:rsid w:val="00656205"/>
    <w:rsid w:val="006952AC"/>
    <w:rsid w:val="006F4FD9"/>
    <w:rsid w:val="007435DC"/>
    <w:rsid w:val="007D02C9"/>
    <w:rsid w:val="00847B5D"/>
    <w:rsid w:val="00854EE1"/>
    <w:rsid w:val="008C601D"/>
    <w:rsid w:val="008E453C"/>
    <w:rsid w:val="00903FEF"/>
    <w:rsid w:val="009368A6"/>
    <w:rsid w:val="0097584F"/>
    <w:rsid w:val="00996532"/>
    <w:rsid w:val="00A02132"/>
    <w:rsid w:val="00A07CF0"/>
    <w:rsid w:val="00A3347E"/>
    <w:rsid w:val="00A43FE4"/>
    <w:rsid w:val="00A54B3C"/>
    <w:rsid w:val="00A711B2"/>
    <w:rsid w:val="00B12886"/>
    <w:rsid w:val="00B342CB"/>
    <w:rsid w:val="00B55DB8"/>
    <w:rsid w:val="00B57306"/>
    <w:rsid w:val="00B63A3D"/>
    <w:rsid w:val="00B741A9"/>
    <w:rsid w:val="00C95C26"/>
    <w:rsid w:val="00CC08F7"/>
    <w:rsid w:val="00CC3914"/>
    <w:rsid w:val="00CD10B6"/>
    <w:rsid w:val="00D2712A"/>
    <w:rsid w:val="00DC3E0D"/>
    <w:rsid w:val="00E7325E"/>
    <w:rsid w:val="00F64FB2"/>
    <w:rsid w:val="00FC415E"/>
    <w:rsid w:val="00FC7758"/>
    <w:rsid w:val="00FD6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5129"/>
  <w15:chartTrackingRefBased/>
  <w15:docId w15:val="{10C89B13-BCAA-4BF1-9924-28622FDACC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D1B2E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5D1B2E"/>
    <w:pPr>
      <w:jc w:val="center"/>
    </w:pPr>
    <w:rPr>
      <w:b/>
      <w:bCs/>
    </w:rPr>
  </w:style>
  <w:style w:type="character" w:customStyle="1" w:styleId="a4">
    <w:name w:val="Основной текст Знак"/>
    <w:basedOn w:val="a0"/>
    <w:link w:val="a3"/>
    <w:rsid w:val="005D1B2E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2">
    <w:name w:val="Body Text Indent 2"/>
    <w:basedOn w:val="a"/>
    <w:link w:val="20"/>
    <w:rsid w:val="005D1B2E"/>
    <w:pPr>
      <w:spacing w:after="120" w:line="480" w:lineRule="auto"/>
      <w:ind w:left="283"/>
    </w:pPr>
    <w:rPr>
      <w:lang w:val="x-none" w:eastAsia="x-none"/>
    </w:rPr>
  </w:style>
  <w:style w:type="character" w:customStyle="1" w:styleId="20">
    <w:name w:val="Основной текст с отступом 2 Знак"/>
    <w:basedOn w:val="a0"/>
    <w:link w:val="2"/>
    <w:rsid w:val="005D1B2E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Normal (Web)"/>
    <w:basedOn w:val="a"/>
    <w:uiPriority w:val="99"/>
    <w:unhideWhenUsed/>
    <w:rsid w:val="00847B5D"/>
    <w:pPr>
      <w:spacing w:before="100" w:beforeAutospacing="1" w:after="100" w:afterAutospacing="1"/>
    </w:pPr>
    <w:rPr>
      <w:sz w:val="24"/>
    </w:rPr>
  </w:style>
  <w:style w:type="paragraph" w:styleId="a6">
    <w:name w:val="Body Text Indent"/>
    <w:basedOn w:val="a"/>
    <w:link w:val="a7"/>
    <w:uiPriority w:val="99"/>
    <w:unhideWhenUsed/>
    <w:rsid w:val="001313C2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1313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1313C2"/>
    <w:pPr>
      <w:spacing w:after="120" w:line="480" w:lineRule="auto"/>
    </w:pPr>
  </w:style>
  <w:style w:type="character" w:customStyle="1" w:styleId="22">
    <w:name w:val="Основной текст 2 Знак"/>
    <w:basedOn w:val="a0"/>
    <w:link w:val="21"/>
    <w:uiPriority w:val="99"/>
    <w:semiHidden/>
    <w:rsid w:val="001313C2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D688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FD6889"/>
    <w:rPr>
      <w:rFonts w:ascii="Segoe UI" w:eastAsia="Times New Roman" w:hAnsi="Segoe UI" w:cs="Segoe UI"/>
      <w:sz w:val="18"/>
      <w:szCs w:val="18"/>
      <w:lang w:eastAsia="ru-RU"/>
    </w:rPr>
  </w:style>
  <w:style w:type="paragraph" w:styleId="aa">
    <w:name w:val="header"/>
    <w:basedOn w:val="a"/>
    <w:link w:val="ab"/>
    <w:uiPriority w:val="99"/>
    <w:rsid w:val="006952AC"/>
    <w:pPr>
      <w:tabs>
        <w:tab w:val="center" w:pos="4153"/>
        <w:tab w:val="right" w:pos="8306"/>
      </w:tabs>
      <w:jc w:val="both"/>
    </w:pPr>
    <w:rPr>
      <w:szCs w:val="20"/>
    </w:rPr>
  </w:style>
  <w:style w:type="character" w:customStyle="1" w:styleId="ab">
    <w:name w:val="Верхний колонтитул Знак"/>
    <w:basedOn w:val="a0"/>
    <w:link w:val="aa"/>
    <w:uiPriority w:val="99"/>
    <w:rsid w:val="006952AC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c">
    <w:name w:val="Hyperlink"/>
    <w:basedOn w:val="a0"/>
    <w:uiPriority w:val="99"/>
    <w:unhideWhenUsed/>
    <w:rsid w:val="00DC3E0D"/>
    <w:rPr>
      <w:color w:val="0563C1" w:themeColor="hyperlink"/>
      <w:u w:val="single"/>
    </w:rPr>
  </w:style>
  <w:style w:type="paragraph" w:styleId="ad">
    <w:name w:val="footer"/>
    <w:basedOn w:val="a"/>
    <w:link w:val="ae"/>
    <w:uiPriority w:val="99"/>
    <w:unhideWhenUsed/>
    <w:rsid w:val="000C0F1A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0C0F1A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616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22@ikkk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5</Pages>
  <Words>1388</Words>
  <Characters>7918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ТИК Пашковский</cp:lastModifiedBy>
  <cp:revision>35</cp:revision>
  <cp:lastPrinted>2026-05-20T13:34:00Z</cp:lastPrinted>
  <dcterms:created xsi:type="dcterms:W3CDTF">2017-09-08T18:01:00Z</dcterms:created>
  <dcterms:modified xsi:type="dcterms:W3CDTF">2026-05-21T13:15:00Z</dcterms:modified>
</cp:coreProperties>
</file>