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4D690E">
        <w:tc>
          <w:tcPr>
            <w:tcW w:w="9373" w:type="dxa"/>
            <w:tcBorders>
              <w:bottom w:val="thinThickLargeGap" w:sz="2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  <w:t xml:space="preserve">Территориальная избирательная комиссия </w:t>
            </w:r>
          </w:p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  <w:t>Пашковская г. Краснодара</w:t>
            </w:r>
          </w:p>
          <w:p w:rsidR="004D690E" w:rsidRDefault="004D69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Селезнева ул., д. 244, г. Краснодар, Краснодарский край, 350058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690E" w:rsidRDefault="00057680" w:rsidP="00625E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Тел./факс (861)231 29 56, 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="00625E89" w:rsidRPr="00625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22@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ikkk</w:t>
            </w:r>
            <w:r w:rsidR="00625E89" w:rsidRPr="00625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</w:p>
        </w:tc>
      </w:tr>
    </w:tbl>
    <w:p w:rsidR="004D690E" w:rsidRDefault="004D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D690E" w:rsidRDefault="00057680">
      <w:pPr>
        <w:keepNext/>
        <w:numPr>
          <w:ilvl w:val="2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zh-CN"/>
        </w:rPr>
        <w:t>РЕШЕНИЕ</w:t>
      </w:r>
    </w:p>
    <w:p w:rsidR="004D690E" w:rsidRDefault="004D690E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tbl>
      <w:tblPr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00"/>
        <w:gridCol w:w="4715"/>
        <w:gridCol w:w="1647"/>
      </w:tblGrid>
      <w:tr w:rsidR="004D690E">
        <w:tc>
          <w:tcPr>
            <w:tcW w:w="3100" w:type="dxa"/>
          </w:tcPr>
          <w:p w:rsidR="004D690E" w:rsidRDefault="008F7C9C" w:rsidP="008F7C9C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мая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г.</w:t>
            </w:r>
          </w:p>
        </w:tc>
        <w:tc>
          <w:tcPr>
            <w:tcW w:w="4715" w:type="dxa"/>
          </w:tcPr>
          <w:p w:rsidR="004D690E" w:rsidRDefault="00057680">
            <w:pPr>
              <w:widowControl w:val="0"/>
              <w:spacing w:after="0" w:line="360" w:lineRule="auto"/>
              <w:ind w:left="61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г. Краснодар</w:t>
            </w:r>
          </w:p>
        </w:tc>
        <w:tc>
          <w:tcPr>
            <w:tcW w:w="1647" w:type="dxa"/>
          </w:tcPr>
          <w:p w:rsidR="004D690E" w:rsidRPr="008910E7" w:rsidRDefault="008F7C9C" w:rsidP="001538E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№ 48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1538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</w:tbl>
    <w:p w:rsidR="004D690E" w:rsidRDefault="004D690E">
      <w:pPr>
        <w:tabs>
          <w:tab w:val="left" w:pos="8789"/>
          <w:tab w:val="left" w:pos="93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4D690E" w:rsidRDefault="0005768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формировании участковой избирательной комиссии </w:t>
      </w:r>
    </w:p>
    <w:p w:rsidR="004D690E" w:rsidRDefault="0005768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избирательного участка № 61</w:t>
      </w:r>
      <w:r w:rsidR="00F0511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 w:rsidR="008F7C9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</w:t>
      </w:r>
    </w:p>
    <w:p w:rsidR="004D690E" w:rsidRDefault="004D690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D690E" w:rsidRDefault="0005768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предложения по кандидатурам для назначения в состав участковой избирательной комиссии избирательного участка № 61</w:t>
      </w:r>
      <w:r w:rsidR="007E3F43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8F7C9C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соответствии со статьями 20, 22, 27 Федерального закона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от 12 июня 2002 г. № 67-ФЗ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основных гарантиях избирательных прав и права на участие в референдуме граждан Российской Федерации», статьями 6, 10 Закона Краснодарского края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от 8 апреля 2003 г. № 571-КЗ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 территориальная избирательная комиссия Пашковская г. Краснодара РЕШИЛА:</w:t>
      </w:r>
    </w:p>
    <w:p w:rsidR="004D690E" w:rsidRPr="00D049E1" w:rsidRDefault="00057680" w:rsidP="00D049E1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049E1">
        <w:rPr>
          <w:rFonts w:ascii="Times New Roman" w:eastAsia="Times New Roman" w:hAnsi="Times New Roman" w:cs="Times New Roman"/>
          <w:sz w:val="28"/>
          <w:szCs w:val="20"/>
          <w:lang w:eastAsia="zh-CN"/>
        </w:rPr>
        <w:t>Сформировать участковую избирательную комиссию избирательного участка № 61</w:t>
      </w:r>
      <w:r w:rsidR="007E3F43" w:rsidRPr="00D049E1">
        <w:rPr>
          <w:rFonts w:ascii="Times New Roman" w:eastAsia="Times New Roman" w:hAnsi="Times New Roman" w:cs="Times New Roman"/>
          <w:sz w:val="28"/>
          <w:szCs w:val="20"/>
          <w:lang w:eastAsia="zh-CN"/>
        </w:rPr>
        <w:t>1</w:t>
      </w:r>
      <w:r w:rsidR="008F7C9C" w:rsidRPr="00D049E1">
        <w:rPr>
          <w:rFonts w:ascii="Times New Roman" w:eastAsia="Times New Roman" w:hAnsi="Times New Roman" w:cs="Times New Roman"/>
          <w:sz w:val="28"/>
          <w:szCs w:val="20"/>
          <w:lang w:eastAsia="zh-CN"/>
        </w:rPr>
        <w:t>9</w:t>
      </w:r>
      <w:r w:rsidRPr="00D049E1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со сроком полномочий пять лет</w:t>
      </w:r>
      <w:r w:rsidR="00D049E1" w:rsidRPr="00D049E1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(2026-2031гг.)</w:t>
      </w:r>
      <w:r w:rsidRPr="00D049E1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в количестве 1</w:t>
      </w:r>
      <w:r w:rsidR="007D0037" w:rsidRPr="00D049E1">
        <w:rPr>
          <w:rFonts w:ascii="Times New Roman" w:eastAsia="Times New Roman" w:hAnsi="Times New Roman" w:cs="Times New Roman"/>
          <w:sz w:val="28"/>
          <w:szCs w:val="20"/>
          <w:lang w:eastAsia="zh-CN"/>
        </w:rPr>
        <w:t>6</w:t>
      </w:r>
      <w:r w:rsidRPr="00D049E1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членов с правом решающего голоса, назначив в ее состав следующих лиц: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3827"/>
        <w:gridCol w:w="4536"/>
      </w:tblGrid>
      <w:tr w:rsidR="004D690E" w:rsidTr="00EF534D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:rsidR="004D690E" w:rsidRDefault="00057680">
            <w:pPr>
              <w:widowControl w:val="0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Субъект предложения кандидатуры в состав избирательной комиссии</w:t>
            </w:r>
          </w:p>
        </w:tc>
      </w:tr>
      <w:tr w:rsidR="00E03D01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F66C19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Пак Евгения Александровна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AA4CF2" w:rsidRDefault="00855E4A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B53E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 месту </w:t>
            </w:r>
            <w:r w:rsidR="00F66C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</w:t>
            </w:r>
          </w:p>
        </w:tc>
      </w:tr>
      <w:tr w:rsidR="00F66C19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19" w:rsidRPr="00AA4CF2" w:rsidRDefault="00F66C19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19" w:rsidRDefault="00F66C19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Баева Елизавета Алексеевна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19" w:rsidRDefault="00F66C19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C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региональным отделением в Краснодарском крае Политической партии "НОВЫЕ ЛЮДИ"</w:t>
            </w:r>
          </w:p>
        </w:tc>
      </w:tr>
      <w:tr w:rsidR="00F66C19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19" w:rsidRPr="00AA4CF2" w:rsidRDefault="00F66C19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19" w:rsidRDefault="00F66C19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Константин Иванович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19" w:rsidRPr="00F66C19" w:rsidRDefault="001A2A33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C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региональным отделением Политической партии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ЛДПР – Либерально-демократической партии России</w:t>
            </w:r>
          </w:p>
        </w:tc>
      </w:tr>
      <w:tr w:rsidR="00F66C19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19" w:rsidRPr="00AA4CF2" w:rsidRDefault="00F66C19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19" w:rsidRDefault="00193DEC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Любченко Екатерина Григорьевна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19" w:rsidRPr="00F66C19" w:rsidRDefault="00855E4A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193D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месту жительства</w:t>
            </w:r>
          </w:p>
        </w:tc>
      </w:tr>
      <w:tr w:rsidR="00F66C19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19" w:rsidRPr="00AA4CF2" w:rsidRDefault="00F66C19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19" w:rsidRDefault="00193DEC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Прокофьева Анна Юрьевна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19" w:rsidRPr="00F66C19" w:rsidRDefault="00855E4A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193D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месту жительства</w:t>
            </w:r>
          </w:p>
        </w:tc>
      </w:tr>
      <w:tr w:rsidR="00F66C19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19" w:rsidRPr="00AA4CF2" w:rsidRDefault="00F66C19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19" w:rsidRDefault="00193DEC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Штанько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Саттаровна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19" w:rsidRPr="00F66C19" w:rsidRDefault="00193DEC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3D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региональным отделением в Краснодарском крае Политической партии «Российская экологическая партия «ЗЕЛЕНЫЕ»</w:t>
            </w:r>
          </w:p>
        </w:tc>
      </w:tr>
      <w:tr w:rsidR="001A7FFB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Pr="00AA4CF2" w:rsidRDefault="001A7FFB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Default="001A7FFB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Дубровская Марина Евгеньевна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FB" w:rsidRPr="00193DEC" w:rsidRDefault="00855E4A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1A7F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месту работы</w:t>
            </w:r>
          </w:p>
        </w:tc>
      </w:tr>
      <w:tr w:rsidR="001A7FFB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Pr="00AA4CF2" w:rsidRDefault="001A7FFB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Default="001A7FFB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Елена Георгиевна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FB" w:rsidRPr="00193DEC" w:rsidRDefault="00855E4A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1A7F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месту работы</w:t>
            </w:r>
          </w:p>
        </w:tc>
      </w:tr>
      <w:tr w:rsidR="001A7FFB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Pr="00AA4CF2" w:rsidRDefault="001A7FFB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Default="00D02D4B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Деркунская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Елена Викторовна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FB" w:rsidRPr="00193DEC" w:rsidRDefault="00855E4A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D02D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месту жительства</w:t>
            </w:r>
          </w:p>
        </w:tc>
      </w:tr>
      <w:tr w:rsidR="001A7FFB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Pr="00AA4CF2" w:rsidRDefault="001A7FFB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Default="00D02D4B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Воробьева Ирина Петровна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FB" w:rsidRPr="00193DEC" w:rsidRDefault="00855E4A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D02D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месту работы</w:t>
            </w:r>
          </w:p>
        </w:tc>
      </w:tr>
      <w:tr w:rsidR="001A7FFB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Pr="00AA4CF2" w:rsidRDefault="001A7FFB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Default="00D02D4B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Пономаренко Полина Владимировна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FB" w:rsidRPr="00193DEC" w:rsidRDefault="00D02D4B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региональным</w:t>
            </w:r>
            <w:r w:rsidRPr="00D0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0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Краснодарском крае Политической партии «Гражданская Платформа»</w:t>
            </w:r>
          </w:p>
        </w:tc>
      </w:tr>
      <w:tr w:rsidR="001A7FFB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Pr="00AA4CF2" w:rsidRDefault="001A7FFB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Default="003B773D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Минаева Надежда Юрьевна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FB" w:rsidRPr="00193DEC" w:rsidRDefault="003B773D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Pr="003B77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ым</w:t>
            </w:r>
            <w:r w:rsidRPr="003B77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отделение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Pr="003B77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Политической партии «Казачья партия Российской Федерации» в Краснодарском крае</w:t>
            </w:r>
          </w:p>
        </w:tc>
      </w:tr>
      <w:tr w:rsidR="001A7FFB" w:rsidRPr="00AA4CF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Pr="00AA4CF2" w:rsidRDefault="001A7FFB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FB" w:rsidRDefault="00A71F02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Дьяченко Елена Валерьевна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FB" w:rsidRPr="00193DEC" w:rsidRDefault="00A71F02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месту работы</w:t>
            </w:r>
          </w:p>
        </w:tc>
      </w:tr>
      <w:tr w:rsidR="00855E4A" w:rsidRPr="00855E4A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855E4A" w:rsidRDefault="00E03D01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855E4A" w:rsidRDefault="00A71F02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5E4A">
              <w:rPr>
                <w:rFonts w:ascii="Times New Roman" w:eastAsia="Calibri" w:hAnsi="Times New Roman" w:cs="Times New Roman"/>
                <w:sz w:val="24"/>
                <w:szCs w:val="24"/>
              </w:rPr>
              <w:t>Карич</w:t>
            </w:r>
            <w:proofErr w:type="spellEnd"/>
            <w:r w:rsidRPr="00855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Маргарита Анатольевна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855E4A" w:rsidRDefault="007E3F43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E4A">
              <w:rPr>
                <w:rFonts w:ascii="Times New Roman" w:hAnsi="Times New Roman" w:cs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A71F02" w:rsidRPr="00A71F0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02" w:rsidRPr="00A71F02" w:rsidRDefault="00A71F02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02" w:rsidRPr="00A71F02" w:rsidRDefault="00A71F02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Сенягина Ирина Александровна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F02" w:rsidRPr="00A71F02" w:rsidRDefault="00A71F02" w:rsidP="002123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A71F02" w:rsidRPr="00A71F02" w:rsidTr="008D5685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02" w:rsidRPr="00A71F02" w:rsidRDefault="00A71F02" w:rsidP="002123F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02" w:rsidRPr="00A71F02" w:rsidRDefault="00A71F02" w:rsidP="002123F5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Казаченкова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Валентиновна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547" w:rsidRPr="00373547" w:rsidRDefault="00373547" w:rsidP="002123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КРАСНОДАРСКИМ</w:t>
            </w:r>
            <w:r w:rsidRPr="00373547">
              <w:rPr>
                <w:rFonts w:ascii="Times New Roman" w:hAnsi="Times New Roman" w:cs="Times New Roman"/>
                <w:sz w:val="24"/>
                <w:szCs w:val="24"/>
              </w:rPr>
              <w:t xml:space="preserve"> КРАЕВ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ОТДЕЛЕНЕМ</w:t>
            </w:r>
            <w:r w:rsidRPr="00373547">
              <w:rPr>
                <w:rFonts w:ascii="Times New Roman" w:hAnsi="Times New Roman" w:cs="Times New Roman"/>
                <w:sz w:val="24"/>
                <w:szCs w:val="24"/>
              </w:rPr>
              <w:t>Я Политической партии КОММУНИСТИЧЕСКАЯ ПАРТИЯ</w:t>
            </w:r>
          </w:p>
          <w:p w:rsidR="00A71F02" w:rsidRPr="00373547" w:rsidRDefault="00373547" w:rsidP="002123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547">
              <w:rPr>
                <w:rFonts w:ascii="Times New Roman" w:hAnsi="Times New Roman" w:cs="Times New Roman"/>
                <w:sz w:val="24"/>
                <w:szCs w:val="24"/>
              </w:rPr>
              <w:t>КОММУНИСТЫ РОССИИ</w:t>
            </w:r>
          </w:p>
        </w:tc>
      </w:tr>
    </w:tbl>
    <w:p w:rsidR="00B314C4" w:rsidRDefault="00B314C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D690E" w:rsidRDefault="000576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Направить настоящее решение в участковую избирательную комиссию избирательного участка № 61</w:t>
      </w:r>
      <w:r w:rsidR="00EF534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8F7C9C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D690E" w:rsidRDefault="00057680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Разместить настоящее решение на </w:t>
      </w:r>
      <w:r w:rsidR="00EF534D"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интернет-страниц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е территориальной избирательной комиссии Пашковская г. Краснодара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сети Интернет.</w:t>
      </w:r>
    </w:p>
    <w:p w:rsidR="007F6588" w:rsidRDefault="00057680" w:rsidP="00E601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Возложить контроль за выполнением пунктов 2 и 3 настоящего решения на секретаря территориальной избирательной комиссии Пашковская г. Краснодара Н.Г.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Коровянскую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C5C48" w:rsidRDefault="003C5C48" w:rsidP="00E601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1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39"/>
        <w:gridCol w:w="3190"/>
        <w:gridCol w:w="2978"/>
      </w:tblGrid>
      <w:tr w:rsidR="004D690E">
        <w:tc>
          <w:tcPr>
            <w:tcW w:w="2939" w:type="dxa"/>
          </w:tcPr>
          <w:p w:rsidR="004D690E" w:rsidRDefault="00057680">
            <w:pPr>
              <w:widowControl w:val="0"/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</w:tc>
        <w:tc>
          <w:tcPr>
            <w:tcW w:w="3190" w:type="dxa"/>
          </w:tcPr>
          <w:p w:rsidR="004D690E" w:rsidRDefault="004D690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78" w:type="dxa"/>
          </w:tcPr>
          <w:p w:rsidR="004D690E" w:rsidRDefault="00D214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Ю.А. Кондратьева</w:t>
            </w:r>
          </w:p>
          <w:p w:rsidR="003761F2" w:rsidRDefault="003761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  <w:p w:rsidR="004D690E" w:rsidRDefault="004D690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D690E">
        <w:tc>
          <w:tcPr>
            <w:tcW w:w="2939" w:type="dxa"/>
          </w:tcPr>
          <w:p w:rsidR="004D690E" w:rsidRDefault="00057680">
            <w:pPr>
              <w:widowControl w:val="0"/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Секретарь </w:t>
            </w:r>
          </w:p>
        </w:tc>
        <w:tc>
          <w:tcPr>
            <w:tcW w:w="3190" w:type="dxa"/>
          </w:tcPr>
          <w:p w:rsidR="004D690E" w:rsidRDefault="004D690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78" w:type="dxa"/>
          </w:tcPr>
          <w:p w:rsidR="004D690E" w:rsidRDefault="00D214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Н.Г. Коровянская</w:t>
            </w:r>
          </w:p>
        </w:tc>
      </w:tr>
    </w:tbl>
    <w:p w:rsidR="004D690E" w:rsidRDefault="004D690E" w:rsidP="003C5C48"/>
    <w:sectPr w:rsidR="004D690E" w:rsidSect="0082247B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87E"/>
    <w:multiLevelType w:val="multilevel"/>
    <w:tmpl w:val="E280DC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841544"/>
    <w:multiLevelType w:val="multilevel"/>
    <w:tmpl w:val="F34AE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C82077"/>
    <w:multiLevelType w:val="hybridMultilevel"/>
    <w:tmpl w:val="51B60C3A"/>
    <w:lvl w:ilvl="0" w:tplc="7F184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A2AA9"/>
    <w:multiLevelType w:val="multilevel"/>
    <w:tmpl w:val="AD76F4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0E"/>
    <w:rsid w:val="000305E6"/>
    <w:rsid w:val="00057680"/>
    <w:rsid w:val="000B379D"/>
    <w:rsid w:val="000E64E6"/>
    <w:rsid w:val="00114133"/>
    <w:rsid w:val="001538EE"/>
    <w:rsid w:val="00193DEC"/>
    <w:rsid w:val="001976DB"/>
    <w:rsid w:val="001A2A33"/>
    <w:rsid w:val="001A7FFB"/>
    <w:rsid w:val="002123F5"/>
    <w:rsid w:val="00226B3E"/>
    <w:rsid w:val="002F17AA"/>
    <w:rsid w:val="00351115"/>
    <w:rsid w:val="00373547"/>
    <w:rsid w:val="003761F2"/>
    <w:rsid w:val="003B0672"/>
    <w:rsid w:val="003B773D"/>
    <w:rsid w:val="003C5C48"/>
    <w:rsid w:val="00436D4A"/>
    <w:rsid w:val="00454955"/>
    <w:rsid w:val="004D690E"/>
    <w:rsid w:val="006052C9"/>
    <w:rsid w:val="00625E89"/>
    <w:rsid w:val="0062606F"/>
    <w:rsid w:val="00661A5D"/>
    <w:rsid w:val="007A65B4"/>
    <w:rsid w:val="007D0037"/>
    <w:rsid w:val="007E3F43"/>
    <w:rsid w:val="007F6588"/>
    <w:rsid w:val="00821736"/>
    <w:rsid w:val="0082247B"/>
    <w:rsid w:val="00855E4A"/>
    <w:rsid w:val="00873FF1"/>
    <w:rsid w:val="008910E7"/>
    <w:rsid w:val="008D5685"/>
    <w:rsid w:val="008F7C9C"/>
    <w:rsid w:val="00A71F02"/>
    <w:rsid w:val="00AA4CF2"/>
    <w:rsid w:val="00B314C4"/>
    <w:rsid w:val="00B42679"/>
    <w:rsid w:val="00B53EB1"/>
    <w:rsid w:val="00BA7D42"/>
    <w:rsid w:val="00BD692F"/>
    <w:rsid w:val="00C46941"/>
    <w:rsid w:val="00C64EF8"/>
    <w:rsid w:val="00C6537B"/>
    <w:rsid w:val="00CB2E52"/>
    <w:rsid w:val="00D02D4B"/>
    <w:rsid w:val="00D049E1"/>
    <w:rsid w:val="00D214F3"/>
    <w:rsid w:val="00D21597"/>
    <w:rsid w:val="00D42D70"/>
    <w:rsid w:val="00E03D01"/>
    <w:rsid w:val="00E142CC"/>
    <w:rsid w:val="00E60152"/>
    <w:rsid w:val="00E67EF0"/>
    <w:rsid w:val="00E80E7A"/>
    <w:rsid w:val="00EB3F30"/>
    <w:rsid w:val="00EC3E06"/>
    <w:rsid w:val="00EF534D"/>
    <w:rsid w:val="00F0511B"/>
    <w:rsid w:val="00F53607"/>
    <w:rsid w:val="00F66C19"/>
    <w:rsid w:val="00F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7307"/>
  <w15:docId w15:val="{753BF71B-8744-4D5A-9444-A78DCEF0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A9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6D70E-3955-4EB6-BC74-5316A530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dc:description/>
  <cp:lastModifiedBy>ТИК Пашковский</cp:lastModifiedBy>
  <cp:revision>38</cp:revision>
  <cp:lastPrinted>2023-06-06T17:47:00Z</cp:lastPrinted>
  <dcterms:created xsi:type="dcterms:W3CDTF">2025-02-05T09:23:00Z</dcterms:created>
  <dcterms:modified xsi:type="dcterms:W3CDTF">2026-05-15T06:42:00Z</dcterms:modified>
  <dc:language>ru-RU</dc:language>
</cp:coreProperties>
</file>