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EB34AF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мая 2026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         </w:t>
      </w:r>
      <w:r w:rsidR="006D657D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</w:t>
      </w:r>
      <w:r w:rsidR="00104FC1">
        <w:rPr>
          <w:rFonts w:ascii="Times New Roman" w:hAnsi="Times New Roman"/>
          <w:sz w:val="28"/>
        </w:rPr>
        <w:t xml:space="preserve">г. Краснодар 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 </w:t>
      </w:r>
      <w:r w:rsidR="00B055CA">
        <w:rPr>
          <w:rFonts w:ascii="Times New Roman" w:hAnsi="Times New Roman"/>
          <w:sz w:val="28"/>
        </w:rPr>
        <w:t xml:space="preserve">   </w:t>
      </w:r>
      <w:r w:rsidR="00104FC1">
        <w:rPr>
          <w:rFonts w:ascii="Times New Roman" w:hAnsi="Times New Roman"/>
          <w:sz w:val="28"/>
        </w:rPr>
        <w:t xml:space="preserve"> № </w:t>
      </w:r>
      <w:r w:rsidR="00B055CA">
        <w:rPr>
          <w:rFonts w:ascii="Times New Roman" w:hAnsi="Times New Roman"/>
          <w:sz w:val="28"/>
        </w:rPr>
        <w:t>10</w:t>
      </w:r>
      <w:r w:rsidR="007C038D">
        <w:rPr>
          <w:rFonts w:ascii="Times New Roman" w:hAnsi="Times New Roman"/>
          <w:sz w:val="28"/>
        </w:rPr>
        <w:t>/</w:t>
      </w:r>
      <w:r w:rsidR="00B055CA">
        <w:rPr>
          <w:rFonts w:ascii="Times New Roman" w:hAnsi="Times New Roman"/>
          <w:sz w:val="28"/>
        </w:rPr>
        <w:t>47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Default="00396DB4" w:rsidP="00396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исключении из резерва составов </w:t>
      </w:r>
    </w:p>
    <w:p w:rsidR="00396DB4" w:rsidRDefault="00396DB4" w:rsidP="00396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участковых избирательных комиссий </w:t>
      </w:r>
    </w:p>
    <w:p w:rsidR="00755E53" w:rsidRDefault="00755E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55E53" w:rsidRPr="007C038D" w:rsidRDefault="00104FC1" w:rsidP="0037239D">
      <w:pPr>
        <w:spacing w:after="0" w:line="312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C038D">
        <w:rPr>
          <w:rFonts w:ascii="Times New Roman" w:hAnsi="Times New Roman"/>
          <w:color w:val="auto"/>
          <w:sz w:val="28"/>
          <w:szCs w:val="28"/>
        </w:rPr>
        <w:t xml:space="preserve">На основании пункта 9 статьи 26, пункта 5.1 статьи 27 Федерального закона </w:t>
      </w:r>
      <w:r w:rsidR="007C038D" w:rsidRPr="007C038D">
        <w:rPr>
          <w:rFonts w:ascii="Times New Roman" w:hAnsi="Times New Roman"/>
          <w:color w:val="auto"/>
          <w:sz w:val="28"/>
          <w:szCs w:val="28"/>
        </w:rPr>
        <w:t>от 12.06.2002 № 67-ФЗ «</w:t>
      </w:r>
      <w:r w:rsidRPr="007C038D">
        <w:rPr>
          <w:rFonts w:ascii="Times New Roman" w:hAnsi="Times New Roman"/>
          <w:color w:val="auto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7107A" w:rsidRPr="007C038D">
        <w:rPr>
          <w:rFonts w:ascii="Times New Roman" w:hAnsi="Times New Roman"/>
          <w:color w:val="auto"/>
          <w:sz w:val="28"/>
          <w:szCs w:val="28"/>
        </w:rPr>
        <w:t>»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22768">
        <w:rPr>
          <w:rFonts w:ascii="Times New Roman" w:hAnsi="Times New Roman"/>
          <w:color w:val="auto"/>
          <w:sz w:val="28"/>
          <w:szCs w:val="28"/>
        </w:rPr>
        <w:t xml:space="preserve">подпункта г 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7C038D" w:rsidRPr="007C038D">
        <w:rPr>
          <w:rFonts w:ascii="Times New Roman" w:hAnsi="Times New Roman"/>
          <w:color w:val="auto"/>
          <w:sz w:val="28"/>
          <w:szCs w:val="28"/>
        </w:rPr>
        <w:t>05.12.2012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№ 152/1137-6, </w:t>
      </w:r>
      <w:r w:rsidR="00076EE0" w:rsidRPr="007C038D">
        <w:rPr>
          <w:rFonts w:ascii="Times New Roman" w:hAnsi="Times New Roman"/>
          <w:color w:val="auto"/>
          <w:sz w:val="28"/>
          <w:szCs w:val="28"/>
        </w:rPr>
        <w:t>решени</w:t>
      </w:r>
      <w:r w:rsidR="00396DB4" w:rsidRPr="007C038D">
        <w:rPr>
          <w:rFonts w:ascii="Times New Roman" w:hAnsi="Times New Roman"/>
          <w:color w:val="auto"/>
          <w:sz w:val="28"/>
          <w:szCs w:val="28"/>
        </w:rPr>
        <w:t>я</w:t>
      </w:r>
      <w:r w:rsidR="00076EE0" w:rsidRPr="007C038D">
        <w:rPr>
          <w:rFonts w:ascii="Times New Roman" w:hAnsi="Times New Roman"/>
          <w:color w:val="auto"/>
          <w:sz w:val="28"/>
          <w:szCs w:val="28"/>
        </w:rPr>
        <w:t xml:space="preserve"> территориальной избирательной комиссии Прикубанская г. Краснодара от </w:t>
      </w:r>
      <w:r w:rsidR="00EB34AF">
        <w:rPr>
          <w:rFonts w:ascii="Times New Roman" w:hAnsi="Times New Roman"/>
          <w:color w:val="auto"/>
          <w:sz w:val="28"/>
          <w:szCs w:val="28"/>
        </w:rPr>
        <w:t>15.05.2026</w:t>
      </w:r>
      <w:r w:rsidR="00076EE0" w:rsidRPr="007C038D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B055CA">
        <w:rPr>
          <w:rFonts w:ascii="Times New Roman" w:hAnsi="Times New Roman"/>
          <w:color w:val="auto"/>
          <w:sz w:val="28"/>
          <w:szCs w:val="28"/>
        </w:rPr>
        <w:t xml:space="preserve">10/40 </w:t>
      </w:r>
      <w:r w:rsidR="0057107A" w:rsidRPr="007C038D">
        <w:rPr>
          <w:rFonts w:ascii="Times New Roman" w:hAnsi="Times New Roman"/>
          <w:color w:val="auto"/>
          <w:sz w:val="28"/>
          <w:szCs w:val="28"/>
        </w:rPr>
        <w:t>«</w:t>
      </w:r>
      <w:r w:rsidR="00396DB4" w:rsidRPr="007C038D">
        <w:rPr>
          <w:rFonts w:ascii="Times New Roman" w:hAnsi="Times New Roman"/>
          <w:color w:val="auto"/>
          <w:sz w:val="28"/>
          <w:szCs w:val="28"/>
        </w:rPr>
        <w:t>О назначении членов участковых избирательных комиссий с</w:t>
      </w:r>
      <w:r w:rsidR="00422768">
        <w:rPr>
          <w:rFonts w:ascii="Times New Roman" w:hAnsi="Times New Roman"/>
          <w:color w:val="auto"/>
          <w:sz w:val="28"/>
          <w:szCs w:val="28"/>
        </w:rPr>
        <w:t> </w:t>
      </w:r>
      <w:r w:rsidR="00396DB4" w:rsidRPr="007C038D">
        <w:rPr>
          <w:rFonts w:ascii="Times New Roman" w:hAnsi="Times New Roman"/>
          <w:color w:val="auto"/>
          <w:sz w:val="28"/>
          <w:szCs w:val="28"/>
        </w:rPr>
        <w:t>правом решающего голоса вместо выбывших</w:t>
      </w:r>
      <w:r w:rsidR="0057107A" w:rsidRPr="007C038D">
        <w:rPr>
          <w:rFonts w:ascii="Times New Roman" w:hAnsi="Times New Roman"/>
          <w:color w:val="auto"/>
          <w:sz w:val="28"/>
          <w:szCs w:val="28"/>
        </w:rPr>
        <w:t>»</w:t>
      </w:r>
      <w:r w:rsidR="00076EE0" w:rsidRPr="007C038D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C038D">
        <w:rPr>
          <w:rFonts w:ascii="Times New Roman" w:hAnsi="Times New Roman"/>
          <w:color w:val="auto"/>
          <w:sz w:val="28"/>
          <w:szCs w:val="28"/>
        </w:rPr>
        <w:t>территориальная избирательная комиссия Прикубанская г. Краснодара РЕШИЛА:</w:t>
      </w:r>
    </w:p>
    <w:p w:rsidR="00396DB4" w:rsidRPr="007C038D" w:rsidRDefault="00396DB4" w:rsidP="0037239D">
      <w:pPr>
        <w:numPr>
          <w:ilvl w:val="0"/>
          <w:numId w:val="8"/>
        </w:numPr>
        <w:spacing w:after="0" w:line="312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C038D">
        <w:rPr>
          <w:rFonts w:ascii="Times New Roman" w:hAnsi="Times New Roman"/>
          <w:color w:val="auto"/>
          <w:sz w:val="28"/>
          <w:szCs w:val="28"/>
        </w:rPr>
        <w:t>Исключить из резерва состав</w:t>
      </w:r>
      <w:r w:rsidR="00422768">
        <w:rPr>
          <w:rFonts w:ascii="Times New Roman" w:hAnsi="Times New Roman"/>
          <w:color w:val="auto"/>
          <w:sz w:val="28"/>
          <w:szCs w:val="28"/>
        </w:rPr>
        <w:t>ов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участков</w:t>
      </w:r>
      <w:r w:rsidR="00422768">
        <w:rPr>
          <w:rFonts w:ascii="Times New Roman" w:hAnsi="Times New Roman"/>
          <w:color w:val="auto"/>
          <w:sz w:val="28"/>
          <w:szCs w:val="28"/>
        </w:rPr>
        <w:t>ых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избирательн</w:t>
      </w:r>
      <w:r w:rsidR="00422768">
        <w:rPr>
          <w:rFonts w:ascii="Times New Roman" w:hAnsi="Times New Roman"/>
          <w:color w:val="auto"/>
          <w:sz w:val="28"/>
          <w:szCs w:val="28"/>
        </w:rPr>
        <w:t>ых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комисси</w:t>
      </w:r>
      <w:r w:rsidR="00422768">
        <w:rPr>
          <w:rFonts w:ascii="Times New Roman" w:hAnsi="Times New Roman"/>
          <w:color w:val="auto"/>
          <w:sz w:val="28"/>
          <w:szCs w:val="28"/>
        </w:rPr>
        <w:t>й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избирательн</w:t>
      </w:r>
      <w:r w:rsidR="00422768">
        <w:rPr>
          <w:rFonts w:ascii="Times New Roman" w:hAnsi="Times New Roman"/>
          <w:color w:val="auto"/>
          <w:sz w:val="28"/>
          <w:szCs w:val="28"/>
        </w:rPr>
        <w:t>ых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участк</w:t>
      </w:r>
      <w:r w:rsidR="00422768">
        <w:rPr>
          <w:rFonts w:ascii="Times New Roman" w:hAnsi="Times New Roman"/>
          <w:color w:val="auto"/>
          <w:sz w:val="28"/>
          <w:szCs w:val="28"/>
        </w:rPr>
        <w:t>ов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в связи с назначением в состав</w:t>
      </w:r>
      <w:r w:rsidR="00422768">
        <w:rPr>
          <w:rFonts w:ascii="Times New Roman" w:hAnsi="Times New Roman"/>
          <w:color w:val="auto"/>
          <w:sz w:val="28"/>
          <w:szCs w:val="28"/>
        </w:rPr>
        <w:t>ы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участков</w:t>
      </w:r>
      <w:r w:rsidR="00422768">
        <w:rPr>
          <w:rFonts w:ascii="Times New Roman" w:hAnsi="Times New Roman"/>
          <w:color w:val="auto"/>
          <w:sz w:val="28"/>
          <w:szCs w:val="28"/>
        </w:rPr>
        <w:t xml:space="preserve">ых </w:t>
      </w:r>
      <w:r w:rsidRPr="007C038D">
        <w:rPr>
          <w:rFonts w:ascii="Times New Roman" w:hAnsi="Times New Roman"/>
          <w:color w:val="auto"/>
          <w:sz w:val="28"/>
          <w:szCs w:val="28"/>
        </w:rPr>
        <w:t>избирательн</w:t>
      </w:r>
      <w:r w:rsidR="00422768">
        <w:rPr>
          <w:rFonts w:ascii="Times New Roman" w:hAnsi="Times New Roman"/>
          <w:color w:val="auto"/>
          <w:sz w:val="28"/>
          <w:szCs w:val="28"/>
        </w:rPr>
        <w:t>ых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комисси</w:t>
      </w:r>
      <w:r w:rsidR="00422768">
        <w:rPr>
          <w:rFonts w:ascii="Times New Roman" w:hAnsi="Times New Roman"/>
          <w:color w:val="auto"/>
          <w:sz w:val="28"/>
          <w:szCs w:val="28"/>
        </w:rPr>
        <w:t>й</w:t>
      </w:r>
      <w:r w:rsidRPr="007C038D">
        <w:rPr>
          <w:rFonts w:ascii="Times New Roman" w:hAnsi="Times New Roman"/>
          <w:color w:val="auto"/>
          <w:sz w:val="28"/>
          <w:szCs w:val="28"/>
        </w:rPr>
        <w:t xml:space="preserve"> лиц, согласно прилагаемому списку (Приложение)</w:t>
      </w:r>
      <w:r w:rsidR="00093578" w:rsidRPr="007C038D">
        <w:rPr>
          <w:rFonts w:ascii="Times New Roman" w:hAnsi="Times New Roman"/>
          <w:color w:val="auto"/>
          <w:sz w:val="28"/>
          <w:szCs w:val="28"/>
        </w:rPr>
        <w:t>.</w:t>
      </w:r>
    </w:p>
    <w:p w:rsidR="00755E53" w:rsidRPr="007C038D" w:rsidRDefault="00104FC1" w:rsidP="0037239D">
      <w:pPr>
        <w:pStyle w:val="14-151"/>
        <w:spacing w:line="312" w:lineRule="auto"/>
        <w:rPr>
          <w:color w:val="auto"/>
          <w:szCs w:val="28"/>
        </w:rPr>
      </w:pPr>
      <w:r w:rsidRPr="007C038D">
        <w:rPr>
          <w:color w:val="auto"/>
          <w:szCs w:val="28"/>
        </w:rPr>
        <w:t>2. </w:t>
      </w:r>
      <w:r w:rsidR="00422768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</w:t>
      </w:r>
      <w:r w:rsidRPr="007C038D">
        <w:rPr>
          <w:color w:val="auto"/>
          <w:szCs w:val="28"/>
          <w:highlight w:val="white"/>
        </w:rPr>
        <w:t>.</w:t>
      </w:r>
    </w:p>
    <w:p w:rsidR="00755E53" w:rsidRPr="007C038D" w:rsidRDefault="00104FC1" w:rsidP="0037239D">
      <w:pPr>
        <w:pStyle w:val="14-151"/>
        <w:spacing w:line="312" w:lineRule="auto"/>
        <w:rPr>
          <w:color w:val="auto"/>
          <w:szCs w:val="28"/>
        </w:rPr>
      </w:pPr>
      <w:r w:rsidRPr="007C038D">
        <w:rPr>
          <w:color w:val="auto"/>
          <w:szCs w:val="28"/>
        </w:rPr>
        <w:t xml:space="preserve">3. Контроль за </w:t>
      </w:r>
      <w:r w:rsidR="00A67E47" w:rsidRPr="007C038D">
        <w:rPr>
          <w:color w:val="auto"/>
          <w:szCs w:val="28"/>
        </w:rPr>
        <w:t>ис</w:t>
      </w:r>
      <w:r w:rsidRPr="007C038D">
        <w:rPr>
          <w:color w:val="auto"/>
          <w:szCs w:val="28"/>
        </w:rPr>
        <w:t xml:space="preserve">полнением пункта 2 настоящего решения возложить на секретаря территориальной избирательной комиссии Прикубанская г. Краснодара Е.А. </w:t>
      </w:r>
      <w:proofErr w:type="spellStart"/>
      <w:r w:rsidRPr="007C038D">
        <w:rPr>
          <w:color w:val="auto"/>
          <w:szCs w:val="28"/>
        </w:rPr>
        <w:t>Серопол</w:t>
      </w:r>
      <w:proofErr w:type="spellEnd"/>
      <w:r w:rsidRPr="007C038D">
        <w:rPr>
          <w:color w:val="auto"/>
          <w:szCs w:val="28"/>
        </w:rPr>
        <w:t>.</w:t>
      </w:r>
    </w:p>
    <w:p w:rsidR="00755E53" w:rsidRDefault="00755E53" w:rsidP="00502D49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 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2E5336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502D49">
        <w:rPr>
          <w:rFonts w:ascii="Times New Roman" w:hAnsi="Times New Roman"/>
          <w:sz w:val="28"/>
        </w:rPr>
        <w:t>л</w:t>
      </w:r>
      <w:proofErr w:type="spellEnd"/>
    </w:p>
    <w:p w:rsidR="00396DB4" w:rsidRDefault="00396DB4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93578" w:rsidRDefault="00093578" w:rsidP="00502D49">
      <w:pPr>
        <w:spacing w:after="0" w:line="240" w:lineRule="auto"/>
        <w:jc w:val="both"/>
        <w:rPr>
          <w:rFonts w:ascii="Times New Roman" w:hAnsi="Times New Roman"/>
          <w:sz w:val="28"/>
        </w:rPr>
        <w:sectPr w:rsidR="00093578" w:rsidSect="001A02EE">
          <w:headerReference w:type="default" r:id="rId7"/>
          <w:pgSz w:w="11906" w:h="16838"/>
          <w:pgMar w:top="1134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093578" w:rsidRDefault="00093578" w:rsidP="0009357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93578" w:rsidRDefault="00093578" w:rsidP="0009357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территориальной избирательной комиссии Прикубанская г. Краснодара</w:t>
      </w:r>
    </w:p>
    <w:p w:rsidR="00093578" w:rsidRDefault="00093578" w:rsidP="0009357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B34AF">
        <w:rPr>
          <w:rFonts w:ascii="Times New Roman" w:hAnsi="Times New Roman"/>
          <w:sz w:val="28"/>
          <w:szCs w:val="28"/>
        </w:rPr>
        <w:t>15 мая 2026</w:t>
      </w:r>
      <w:r>
        <w:rPr>
          <w:rFonts w:ascii="Times New Roman" w:hAnsi="Times New Roman"/>
          <w:sz w:val="28"/>
          <w:szCs w:val="28"/>
        </w:rPr>
        <w:t xml:space="preserve"> г.  № </w:t>
      </w:r>
      <w:r w:rsidR="00B055C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/</w:t>
      </w:r>
      <w:r w:rsidR="00B055CA">
        <w:rPr>
          <w:rFonts w:ascii="Times New Roman" w:hAnsi="Times New Roman"/>
          <w:sz w:val="28"/>
          <w:szCs w:val="28"/>
        </w:rPr>
        <w:t>47</w:t>
      </w:r>
    </w:p>
    <w:p w:rsidR="00093578" w:rsidRDefault="00093578" w:rsidP="0009357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93578" w:rsidRDefault="00093578" w:rsidP="00093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лиц,</w:t>
      </w:r>
    </w:p>
    <w:p w:rsidR="00093578" w:rsidRPr="001A02EE" w:rsidRDefault="00093578" w:rsidP="001A02E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96DB4">
        <w:rPr>
          <w:rFonts w:ascii="Times New Roman" w:hAnsi="Times New Roman"/>
          <w:b/>
          <w:sz w:val="28"/>
          <w:szCs w:val="28"/>
        </w:rPr>
        <w:t>исключенных из</w:t>
      </w:r>
      <w:r w:rsidRPr="00396DB4">
        <w:rPr>
          <w:rFonts w:ascii="Times New Roman" w:hAnsi="Times New Roman"/>
          <w:b/>
          <w:sz w:val="32"/>
          <w:szCs w:val="24"/>
        </w:rPr>
        <w:t xml:space="preserve"> </w:t>
      </w:r>
      <w:r w:rsidRPr="00396DB4">
        <w:rPr>
          <w:rFonts w:ascii="Times New Roman" w:hAnsi="Times New Roman"/>
          <w:b/>
          <w:bCs/>
          <w:sz w:val="28"/>
          <w:szCs w:val="28"/>
        </w:rPr>
        <w:t xml:space="preserve">резерва составов участковых </w:t>
      </w:r>
      <w:r w:rsidR="001A02EE">
        <w:rPr>
          <w:rFonts w:ascii="Times New Roman" w:hAnsi="Times New Roman"/>
          <w:b/>
          <w:bCs/>
          <w:sz w:val="28"/>
          <w:szCs w:val="28"/>
        </w:rPr>
        <w:t xml:space="preserve">избирательных комиссий </w:t>
      </w:r>
      <w:r w:rsidR="001A02EE" w:rsidRPr="001A02EE">
        <w:rPr>
          <w:rFonts w:ascii="Times New Roman" w:hAnsi="Times New Roman"/>
          <w:b/>
          <w:color w:val="auto"/>
          <w:sz w:val="28"/>
          <w:szCs w:val="28"/>
        </w:rPr>
        <w:t>в связи с назначением в составы участковых избирательных комиссий</w:t>
      </w:r>
    </w:p>
    <w:p w:rsidR="001A02EE" w:rsidRDefault="001A02EE" w:rsidP="001A0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578" w:rsidRDefault="00093578" w:rsidP="00093578">
      <w:pPr>
        <w:pStyle w:val="31"/>
        <w:spacing w:line="240" w:lineRule="auto"/>
        <w:ind w:right="849" w:firstLine="0"/>
        <w:jc w:val="center"/>
        <w:rPr>
          <w:sz w:val="2"/>
          <w:szCs w:val="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4110"/>
        <w:gridCol w:w="1560"/>
      </w:tblGrid>
      <w:tr w:rsidR="00093578" w:rsidRPr="00BC1310" w:rsidTr="007737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578" w:rsidRPr="00BC1310" w:rsidRDefault="00093578" w:rsidP="00D9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31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578" w:rsidRPr="00BC1310" w:rsidRDefault="00093578" w:rsidP="00D91905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31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578" w:rsidRPr="00BC1310" w:rsidRDefault="00093578" w:rsidP="00D9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310">
              <w:rPr>
                <w:rFonts w:ascii="Times New Roman" w:hAnsi="Times New Roman"/>
                <w:sz w:val="24"/>
                <w:szCs w:val="24"/>
              </w:rPr>
              <w:t>Субъект выдвижения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578" w:rsidRPr="00BC1310" w:rsidRDefault="00093578" w:rsidP="00D9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  избиратель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</w:p>
        </w:tc>
      </w:tr>
    </w:tbl>
    <w:p w:rsidR="00093578" w:rsidRPr="007C038D" w:rsidRDefault="00093578" w:rsidP="00502D4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4110"/>
        <w:gridCol w:w="1559"/>
      </w:tblGrid>
      <w:tr w:rsidR="00B055CA" w:rsidRPr="00B055CA" w:rsidTr="009A024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r w:rsidRPr="00B055C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B055C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055C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055C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Богоченко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5CA">
              <w:rPr>
                <w:rFonts w:ascii="Times New Roman" w:hAnsi="Times New Roman"/>
                <w:sz w:val="24"/>
                <w:szCs w:val="24"/>
              </w:rPr>
              <w:br/>
              <w:t>Ангелина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055CA">
              <w:rPr>
                <w:sz w:val="24"/>
                <w:szCs w:val="24"/>
              </w:rPr>
              <w:t>2201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Орлова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B055CA">
              <w:rPr>
                <w:sz w:val="24"/>
                <w:szCs w:val="24"/>
              </w:rPr>
              <w:t>2203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Хачатурян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Чусовитина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Софья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Василенко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Евгения </w:t>
            </w: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Модрисовна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Пухачев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Дубровина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Зенкевич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Евгений Леонидович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Игнатьева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Кристина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Левченко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Валентина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Меньшиков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Сергей Юрьевич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Пейсахович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Таршилова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Ираида </w:t>
            </w: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Амуровна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Шорохова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Шумаков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Никита Владимирович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Шумейко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2209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Смычкова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2211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Одностеблец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Украинская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Дарья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Усова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Володина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Картамышев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Дмитрий Алексеевич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Мурашко </w:t>
            </w:r>
          </w:p>
          <w:p w:rsidR="00B055CA" w:rsidRPr="00B055CA" w:rsidRDefault="00B055CA" w:rsidP="00B055CA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Панов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Станчук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Данил Валерьевич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Осовик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Сергей Андреевич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2217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Тарабрина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2217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Титова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2217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Абрамян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Артем Егорович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2218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Москаева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2219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Заманова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2222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Мария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Липатова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2225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Мелихова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Марина Геннадиевна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2225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Зимина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Иванюта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Анна Геннадьевна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Костина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Наталья Григорьевна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Чайковская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Екатерина Олеговна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Буханец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2227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Воутилайнен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Юлия Катарина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2227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Силко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Анастасия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2227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Фанда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Елена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2228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Романовская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2229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Самко</w:t>
            </w:r>
            <w:proofErr w:type="spellEnd"/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2230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2231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Новицкий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2231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Мамонтова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Инна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Полынская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2233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Агеева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Виктория Евгеньевна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Гридин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Виктор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Гужева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Каракай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София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Кебишева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Залимовна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Колесникова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Пешкова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Роксана Васильевна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Сафина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Анна Вадимовна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Степанкова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Ксения Валерьевна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Филинович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Дарья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Фролкова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Маргарита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Диана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Бедрин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Никитин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Сопова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Антонина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Тульнова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Ксения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Филатова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Валентина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Галась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Оксана Леонидовна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Левченко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Владимир Евгеньевич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Маслакова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Елена Владиславовна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Нековаль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Надежда Евгеньевна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Саркисян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Алина Павловна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Симоненко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Надежда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Симоненко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Татьяна Владиславовна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Чепков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Шпак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Шуктомова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2239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Дульчевская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Анна Борисовна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2240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Грачева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2241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Колесникова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2241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Разуваев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Владислав Константинович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2244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Чирков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Роман Юрьевич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2245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Захаров </w:t>
            </w:r>
          </w:p>
          <w:p w:rsidR="00B055CA" w:rsidRPr="00B055CA" w:rsidRDefault="00B055CA" w:rsidP="00B055CA">
            <w:pPr>
              <w:tabs>
                <w:tab w:val="center" w:pos="1438"/>
                <w:tab w:val="left" w:pos="2191"/>
              </w:tabs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Анатолий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2246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Аввакумов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Дмитрий Валериевич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2248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Лободин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Алексей Витальевич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2248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5CA">
              <w:rPr>
                <w:rFonts w:ascii="Times New Roman" w:hAnsi="Times New Roman"/>
                <w:sz w:val="24"/>
                <w:szCs w:val="24"/>
              </w:rPr>
              <w:t>Пилюк</w:t>
            </w:r>
            <w:proofErr w:type="spellEnd"/>
            <w:r w:rsidRPr="00B0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Элеонора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2248</w:t>
            </w:r>
          </w:p>
        </w:tc>
      </w:tr>
      <w:tr w:rsidR="00B055CA" w:rsidRPr="00B055CA" w:rsidTr="009A02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 xml:space="preserve">Плющ </w:t>
            </w:r>
          </w:p>
          <w:p w:rsidR="00B055CA" w:rsidRPr="00B055CA" w:rsidRDefault="00B055CA" w:rsidP="00B05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CA">
              <w:rPr>
                <w:rFonts w:ascii="Times New Roman" w:hAnsi="Times New Roman"/>
                <w:sz w:val="24"/>
                <w:szCs w:val="24"/>
              </w:rPr>
              <w:t>Екатерина Аркадьевна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5CA" w:rsidRPr="00B055CA" w:rsidRDefault="00B055CA" w:rsidP="00B055CA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55CA">
              <w:rPr>
                <w:sz w:val="24"/>
                <w:szCs w:val="24"/>
              </w:rPr>
              <w:t>2248</w:t>
            </w:r>
          </w:p>
        </w:tc>
      </w:tr>
      <w:bookmarkEnd w:id="0"/>
    </w:tbl>
    <w:p w:rsidR="007C038D" w:rsidRDefault="007C038D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7C038D" w:rsidSect="00093578"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716" w:rsidRDefault="005C3716">
      <w:pPr>
        <w:spacing w:after="0" w:line="240" w:lineRule="auto"/>
      </w:pPr>
      <w:r>
        <w:separator/>
      </w:r>
    </w:p>
  </w:endnote>
  <w:endnote w:type="continuationSeparator" w:id="0">
    <w:p w:rsidR="005C3716" w:rsidRDefault="005C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716" w:rsidRDefault="005C3716">
      <w:pPr>
        <w:spacing w:after="0" w:line="240" w:lineRule="auto"/>
      </w:pPr>
      <w:r>
        <w:separator/>
      </w:r>
    </w:p>
  </w:footnote>
  <w:footnote w:type="continuationSeparator" w:id="0">
    <w:p w:rsidR="005C3716" w:rsidRDefault="005C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905" w:rsidRPr="006D657D" w:rsidRDefault="00D91905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D91905" w:rsidRDefault="00D919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244A"/>
    <w:multiLevelType w:val="hybridMultilevel"/>
    <w:tmpl w:val="F9B2B93C"/>
    <w:lvl w:ilvl="0" w:tplc="9260F9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711B3"/>
    <w:rsid w:val="00073334"/>
    <w:rsid w:val="00076EE0"/>
    <w:rsid w:val="00093578"/>
    <w:rsid w:val="000B7588"/>
    <w:rsid w:val="000C087E"/>
    <w:rsid w:val="000C6FAB"/>
    <w:rsid w:val="000D1956"/>
    <w:rsid w:val="00104FC1"/>
    <w:rsid w:val="001A02EE"/>
    <w:rsid w:val="001A1CA9"/>
    <w:rsid w:val="001C188D"/>
    <w:rsid w:val="001D1A74"/>
    <w:rsid w:val="001D6F0E"/>
    <w:rsid w:val="001D76EB"/>
    <w:rsid w:val="001E7102"/>
    <w:rsid w:val="0024271E"/>
    <w:rsid w:val="00284DA9"/>
    <w:rsid w:val="002B3DD4"/>
    <w:rsid w:val="002D4685"/>
    <w:rsid w:val="002E5336"/>
    <w:rsid w:val="00335862"/>
    <w:rsid w:val="003403D9"/>
    <w:rsid w:val="003577E6"/>
    <w:rsid w:val="00360689"/>
    <w:rsid w:val="00363867"/>
    <w:rsid w:val="0037239D"/>
    <w:rsid w:val="003734FD"/>
    <w:rsid w:val="00375488"/>
    <w:rsid w:val="00375BC8"/>
    <w:rsid w:val="00377E73"/>
    <w:rsid w:val="00396DB4"/>
    <w:rsid w:val="003B36BA"/>
    <w:rsid w:val="003B538E"/>
    <w:rsid w:val="003D6438"/>
    <w:rsid w:val="003E2C33"/>
    <w:rsid w:val="003F6155"/>
    <w:rsid w:val="00401C11"/>
    <w:rsid w:val="00412934"/>
    <w:rsid w:val="00422768"/>
    <w:rsid w:val="00431F8A"/>
    <w:rsid w:val="004A4105"/>
    <w:rsid w:val="004B2DF6"/>
    <w:rsid w:val="004C5849"/>
    <w:rsid w:val="004C78FB"/>
    <w:rsid w:val="004F1E53"/>
    <w:rsid w:val="00501B5A"/>
    <w:rsid w:val="00502D49"/>
    <w:rsid w:val="00503058"/>
    <w:rsid w:val="0055313C"/>
    <w:rsid w:val="00555DED"/>
    <w:rsid w:val="0056658F"/>
    <w:rsid w:val="00570E7D"/>
    <w:rsid w:val="0057107A"/>
    <w:rsid w:val="00575C97"/>
    <w:rsid w:val="00593648"/>
    <w:rsid w:val="00597924"/>
    <w:rsid w:val="005A463C"/>
    <w:rsid w:val="005A60CD"/>
    <w:rsid w:val="005A75FF"/>
    <w:rsid w:val="005C34D3"/>
    <w:rsid w:val="005C3716"/>
    <w:rsid w:val="005C486B"/>
    <w:rsid w:val="005D1690"/>
    <w:rsid w:val="00615D66"/>
    <w:rsid w:val="00632987"/>
    <w:rsid w:val="00640068"/>
    <w:rsid w:val="00650C2F"/>
    <w:rsid w:val="0066102F"/>
    <w:rsid w:val="0066420E"/>
    <w:rsid w:val="00667DED"/>
    <w:rsid w:val="00682232"/>
    <w:rsid w:val="006B1EB9"/>
    <w:rsid w:val="006D657D"/>
    <w:rsid w:val="006E347C"/>
    <w:rsid w:val="00721C34"/>
    <w:rsid w:val="00755E53"/>
    <w:rsid w:val="00766E52"/>
    <w:rsid w:val="00770ABE"/>
    <w:rsid w:val="0077376A"/>
    <w:rsid w:val="00780291"/>
    <w:rsid w:val="007969C5"/>
    <w:rsid w:val="007B7BAE"/>
    <w:rsid w:val="007C038D"/>
    <w:rsid w:val="007C31BE"/>
    <w:rsid w:val="007C6072"/>
    <w:rsid w:val="007D0B02"/>
    <w:rsid w:val="007F6A83"/>
    <w:rsid w:val="00814E78"/>
    <w:rsid w:val="008171B9"/>
    <w:rsid w:val="00824E8D"/>
    <w:rsid w:val="00831414"/>
    <w:rsid w:val="00842FC3"/>
    <w:rsid w:val="00847F5E"/>
    <w:rsid w:val="008B52C0"/>
    <w:rsid w:val="008C67CB"/>
    <w:rsid w:val="0090612C"/>
    <w:rsid w:val="009233C5"/>
    <w:rsid w:val="00945DDB"/>
    <w:rsid w:val="0094653A"/>
    <w:rsid w:val="00956202"/>
    <w:rsid w:val="00962233"/>
    <w:rsid w:val="00994982"/>
    <w:rsid w:val="009A0DB9"/>
    <w:rsid w:val="009C60F4"/>
    <w:rsid w:val="009C66E5"/>
    <w:rsid w:val="009E1653"/>
    <w:rsid w:val="009E5B64"/>
    <w:rsid w:val="00A00036"/>
    <w:rsid w:val="00A02C7B"/>
    <w:rsid w:val="00A13051"/>
    <w:rsid w:val="00A45231"/>
    <w:rsid w:val="00A67E47"/>
    <w:rsid w:val="00A761EB"/>
    <w:rsid w:val="00A90AF2"/>
    <w:rsid w:val="00AB25AE"/>
    <w:rsid w:val="00B055CA"/>
    <w:rsid w:val="00B1312B"/>
    <w:rsid w:val="00B41104"/>
    <w:rsid w:val="00B42AE7"/>
    <w:rsid w:val="00B61CB8"/>
    <w:rsid w:val="00B70231"/>
    <w:rsid w:val="00B721AE"/>
    <w:rsid w:val="00B90A91"/>
    <w:rsid w:val="00B9488E"/>
    <w:rsid w:val="00BA6340"/>
    <w:rsid w:val="00BA63B5"/>
    <w:rsid w:val="00BC1310"/>
    <w:rsid w:val="00BC1DD2"/>
    <w:rsid w:val="00BC30AC"/>
    <w:rsid w:val="00BC7741"/>
    <w:rsid w:val="00BD14BF"/>
    <w:rsid w:val="00C03D9B"/>
    <w:rsid w:val="00C06D48"/>
    <w:rsid w:val="00C43735"/>
    <w:rsid w:val="00C73923"/>
    <w:rsid w:val="00C828C3"/>
    <w:rsid w:val="00CA5C59"/>
    <w:rsid w:val="00CC3281"/>
    <w:rsid w:val="00CD4209"/>
    <w:rsid w:val="00CE42EB"/>
    <w:rsid w:val="00CF1243"/>
    <w:rsid w:val="00D03E7B"/>
    <w:rsid w:val="00D15379"/>
    <w:rsid w:val="00D167FD"/>
    <w:rsid w:val="00D359D6"/>
    <w:rsid w:val="00D52C0A"/>
    <w:rsid w:val="00D91905"/>
    <w:rsid w:val="00D9297B"/>
    <w:rsid w:val="00DA21AA"/>
    <w:rsid w:val="00E020E4"/>
    <w:rsid w:val="00E10931"/>
    <w:rsid w:val="00E25447"/>
    <w:rsid w:val="00E42FE0"/>
    <w:rsid w:val="00E777DA"/>
    <w:rsid w:val="00E90ECD"/>
    <w:rsid w:val="00EA40CF"/>
    <w:rsid w:val="00EA69EB"/>
    <w:rsid w:val="00EB0701"/>
    <w:rsid w:val="00EB34AF"/>
    <w:rsid w:val="00EB3A7C"/>
    <w:rsid w:val="00F37A0E"/>
    <w:rsid w:val="00F42023"/>
    <w:rsid w:val="00F65F7D"/>
    <w:rsid w:val="00F6766A"/>
    <w:rsid w:val="00FA5389"/>
    <w:rsid w:val="00FB6FF0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D5D0C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70</cp:revision>
  <cp:lastPrinted>2025-02-07T09:56:00Z</cp:lastPrinted>
  <dcterms:created xsi:type="dcterms:W3CDTF">2023-12-25T14:32:00Z</dcterms:created>
  <dcterms:modified xsi:type="dcterms:W3CDTF">2026-05-14T09:43:00Z</dcterms:modified>
</cp:coreProperties>
</file>