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25" w:rsidRPr="00A06D04" w:rsidRDefault="00184725" w:rsidP="00184725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6D04">
        <w:rPr>
          <w:b/>
          <w:sz w:val="32"/>
          <w:szCs w:val="32"/>
        </w:rPr>
        <w:t>ТЕРРИТОРИАЛЬНАЯ ИЗБИРАТЕЛЬНАЯ КОМИССИЯ</w:t>
      </w:r>
    </w:p>
    <w:p w:rsidR="00184725" w:rsidRPr="00A06D04" w:rsidRDefault="00184725" w:rsidP="00184725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ПЕРВОМАЙСКАЯ</w:t>
      </w:r>
      <w:r w:rsidRPr="00A06D04">
        <w:rPr>
          <w:b/>
          <w:sz w:val="32"/>
          <w:szCs w:val="32"/>
        </w:rPr>
        <w:t xml:space="preserve"> Г. КРАСНОДАРА</w:t>
      </w:r>
    </w:p>
    <w:p w:rsidR="005B550B" w:rsidRPr="00ED542E" w:rsidRDefault="005B550B" w:rsidP="005B550B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511"/>
        <w:gridCol w:w="2315"/>
        <w:gridCol w:w="3461"/>
      </w:tblGrid>
      <w:tr w:rsidR="005B550B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0C3DD4" w:rsidP="000C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</w:t>
            </w:r>
            <w:r w:rsidR="00DE3CC2">
              <w:rPr>
                <w:sz w:val="28"/>
                <w:szCs w:val="28"/>
              </w:rPr>
              <w:t xml:space="preserve"> </w:t>
            </w:r>
            <w:r w:rsidR="005B550B" w:rsidRPr="001A28E9">
              <w:rPr>
                <w:sz w:val="28"/>
                <w:szCs w:val="28"/>
              </w:rPr>
              <w:t>20</w:t>
            </w:r>
            <w:r w:rsidR="005B55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EE5320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0C3DD4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/</w:t>
            </w:r>
            <w:r w:rsidR="00A55080">
              <w:rPr>
                <w:sz w:val="28"/>
                <w:szCs w:val="28"/>
              </w:rPr>
              <w:t>31</w:t>
            </w:r>
            <w:r w:rsidR="00EE5320">
              <w:rPr>
                <w:sz w:val="28"/>
                <w:szCs w:val="28"/>
              </w:rPr>
              <w:t>6</w:t>
            </w:r>
          </w:p>
        </w:tc>
      </w:tr>
    </w:tbl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1A1B83" w:rsidRDefault="001A1B83" w:rsidP="001A1B83">
      <w:pPr>
        <w:ind w:right="-2"/>
        <w:jc w:val="center"/>
        <w:rPr>
          <w:sz w:val="28"/>
          <w:szCs w:val="20"/>
          <w:lang w:eastAsia="zh-CN"/>
        </w:rPr>
      </w:pPr>
      <w:r>
        <w:rPr>
          <w:b/>
          <w:sz w:val="28"/>
          <w:szCs w:val="28"/>
          <w:lang w:eastAsia="zh-CN"/>
        </w:rPr>
        <w:t xml:space="preserve">О формировании участковой избирательной комиссии </w:t>
      </w:r>
    </w:p>
    <w:p w:rsidR="001A1B83" w:rsidRDefault="001A1B83" w:rsidP="001A1B83">
      <w:pPr>
        <w:ind w:right="-2"/>
        <w:jc w:val="center"/>
        <w:rPr>
          <w:sz w:val="28"/>
          <w:szCs w:val="20"/>
          <w:lang w:eastAsia="zh-CN"/>
        </w:rPr>
      </w:pPr>
      <w:r>
        <w:rPr>
          <w:b/>
          <w:sz w:val="28"/>
          <w:szCs w:val="28"/>
          <w:lang w:eastAsia="zh-CN"/>
        </w:rPr>
        <w:t>избирательного участка № 63-</w:t>
      </w:r>
      <w:r w:rsidR="009C40A8">
        <w:rPr>
          <w:b/>
          <w:sz w:val="28"/>
          <w:szCs w:val="28"/>
          <w:lang w:eastAsia="zh-CN"/>
        </w:rPr>
        <w:t>40</w:t>
      </w:r>
    </w:p>
    <w:p w:rsidR="00C1243B" w:rsidRDefault="00C1243B" w:rsidP="001A1B83">
      <w:pPr>
        <w:ind w:right="-2"/>
        <w:jc w:val="center"/>
        <w:rPr>
          <w:b/>
          <w:sz w:val="28"/>
          <w:szCs w:val="28"/>
          <w:lang w:eastAsia="zh-CN"/>
        </w:rPr>
      </w:pPr>
    </w:p>
    <w:p w:rsidR="001A1B83" w:rsidRPr="00245CB9" w:rsidRDefault="001A1B83" w:rsidP="001A1B83">
      <w:pPr>
        <w:spacing w:line="360" w:lineRule="auto"/>
        <w:ind w:right="-2" w:firstLine="709"/>
        <w:jc w:val="both"/>
        <w:rPr>
          <w:sz w:val="27"/>
          <w:szCs w:val="27"/>
          <w:lang w:eastAsia="zh-CN"/>
        </w:rPr>
      </w:pPr>
      <w:r w:rsidRPr="00245CB9">
        <w:rPr>
          <w:sz w:val="27"/>
          <w:szCs w:val="27"/>
          <w:lang w:eastAsia="zh-CN"/>
        </w:rPr>
        <w:t>Рассмотрев предложения по кандидатурам для назначения в состав участковой избирательной комисс</w:t>
      </w:r>
      <w:r w:rsidR="009C40A8">
        <w:rPr>
          <w:sz w:val="27"/>
          <w:szCs w:val="27"/>
          <w:lang w:eastAsia="zh-CN"/>
        </w:rPr>
        <w:t>ии избирательного участка № 63-40</w:t>
      </w:r>
      <w:r w:rsidRPr="00245CB9">
        <w:rPr>
          <w:sz w:val="27"/>
          <w:szCs w:val="27"/>
          <w:lang w:eastAsia="zh-CN"/>
        </w:rPr>
        <w:t>, в соответствии со статьями 20, 22, 27 Федерального закона от 12 июня 2002 г. № 67-ФЗ «Об основных гарантиях избирательных прав и права на участие в референдуме граждан Российской Федерации», статьями 6,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окружных и участковых избирательных комиссий, утвержденными постановлением Центральной избирательной комиссии Российской Федерации от 15 марта 2023 г. № 111/863-8, территориальная избирательная комиссия Первомайская г. Краснодара РЕШИЛА:</w:t>
      </w:r>
    </w:p>
    <w:p w:rsidR="001A1B83" w:rsidRPr="00245CB9" w:rsidRDefault="001A1B83" w:rsidP="001A1B83">
      <w:pPr>
        <w:spacing w:line="360" w:lineRule="auto"/>
        <w:ind w:firstLine="720"/>
        <w:jc w:val="both"/>
        <w:rPr>
          <w:sz w:val="27"/>
          <w:szCs w:val="27"/>
          <w:lang w:eastAsia="zh-CN"/>
        </w:rPr>
      </w:pPr>
      <w:r w:rsidRPr="00245CB9">
        <w:rPr>
          <w:sz w:val="27"/>
          <w:szCs w:val="27"/>
          <w:lang w:eastAsia="zh-CN"/>
        </w:rPr>
        <w:t>1. Сформировать участковую избирательную комисс</w:t>
      </w:r>
      <w:r w:rsidR="009C40A8">
        <w:rPr>
          <w:sz w:val="27"/>
          <w:szCs w:val="27"/>
          <w:lang w:eastAsia="zh-CN"/>
        </w:rPr>
        <w:t>ию избирательного участка № 63-40</w:t>
      </w:r>
      <w:r w:rsidRPr="00245CB9">
        <w:rPr>
          <w:sz w:val="27"/>
          <w:szCs w:val="27"/>
          <w:lang w:eastAsia="zh-CN"/>
        </w:rPr>
        <w:t xml:space="preserve"> со сроком полномочий пять лет в количестве 16 членов с правом решающего голоса, назначив в ее состав следующих лиц:</w:t>
      </w:r>
    </w:p>
    <w:tbl>
      <w:tblPr>
        <w:tblW w:w="9360" w:type="dxa"/>
        <w:tblInd w:w="108" w:type="dxa"/>
        <w:tblLayout w:type="fixed"/>
        <w:tblLook w:val="04A0"/>
      </w:tblPr>
      <w:tblGrid>
        <w:gridCol w:w="880"/>
        <w:gridCol w:w="4082"/>
        <w:gridCol w:w="4398"/>
      </w:tblGrid>
      <w:tr w:rsidR="001A1B83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B83" w:rsidRDefault="001A1B83"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№</w:t>
            </w:r>
          </w:p>
          <w:p w:rsidR="001A1B83" w:rsidRDefault="001A1B83">
            <w:pPr>
              <w:widowControl w:val="0"/>
              <w:tabs>
                <w:tab w:val="left" w:pos="459"/>
              </w:tabs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п/п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B83" w:rsidRDefault="001A1B83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B83" w:rsidRDefault="001A1B83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Субъект предложения кандидатуры в состав избирательной комиссии</w:t>
            </w:r>
          </w:p>
        </w:tc>
      </w:tr>
      <w:tr w:rsidR="009C40A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A8" w:rsidRDefault="009C40A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Верезубова Мария Игоревна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577B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«Российская экологическая партия «ЗЕЛЁНЫЕ»</w:t>
            </w:r>
          </w:p>
        </w:tc>
      </w:tr>
      <w:tr w:rsidR="009C40A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A8" w:rsidRDefault="009C40A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Воловодова Марина Андреевна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Pr="000E5F6A" w:rsidRDefault="00577B38" w:rsidP="00891E88">
            <w:pPr>
              <w:rPr>
                <w:color w:val="000000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«Гражданская Платформа»</w:t>
            </w:r>
          </w:p>
        </w:tc>
      </w:tr>
      <w:tr w:rsidR="009C40A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A8" w:rsidRDefault="009C40A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Гарбузова Алина Арсеновна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Pr="000E5F6A" w:rsidRDefault="009C40A8" w:rsidP="00BE7A30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9C40A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A8" w:rsidRDefault="009C40A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Иванова Ольга Игоревна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</w:tr>
      <w:tr w:rsidR="009C40A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A8" w:rsidRDefault="009C40A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Кочубей Наталья Анатольевна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 w:rsidP="00BE7A30">
            <w:pPr>
              <w:widowControl w:val="0"/>
              <w:suppressAutoHyphens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  <w:p w:rsidR="009C40A8" w:rsidRDefault="009C40A8" w:rsidP="00BE7A30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</w:tr>
      <w:tr w:rsidR="009C40A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A8" w:rsidRDefault="009C40A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Курбанов Эдуард Имидатович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9C40A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A8" w:rsidRDefault="009C40A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Курбанова Елена Магометовна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9C40A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A8" w:rsidRDefault="009C40A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Макаренко Галина Александровна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9C40A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A8" w:rsidRPr="009C40A8" w:rsidRDefault="009C40A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Михеева Ирина Владимировна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Pr="000E5F6A" w:rsidRDefault="009C40A8" w:rsidP="00891E88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9C40A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A8" w:rsidRDefault="009C40A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Половодова Инга Алексеевна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9C40A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A8" w:rsidRDefault="009C40A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Соболева Олеся Владимировна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0E5F6A">
              <w:rPr>
                <w:color w:val="000000"/>
              </w:rPr>
              <w:t xml:space="preserve">Краснодарское местное отделение Краснодарского регионального отделения Всероссийской политической партии </w:t>
            </w:r>
            <w:r>
              <w:rPr>
                <w:color w:val="000000"/>
              </w:rPr>
              <w:t>«</w:t>
            </w:r>
            <w:r w:rsidRPr="000E5F6A">
              <w:rPr>
                <w:color w:val="000000"/>
              </w:rPr>
              <w:t>ЕДИНАЯ РОССИЯ</w:t>
            </w:r>
            <w:r>
              <w:rPr>
                <w:color w:val="000000"/>
              </w:rPr>
              <w:t>»</w:t>
            </w:r>
          </w:p>
        </w:tc>
      </w:tr>
      <w:tr w:rsidR="009C40A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A8" w:rsidRDefault="009C40A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Сорокин Александр Николаевич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</w:tr>
      <w:tr w:rsidR="009C40A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A8" w:rsidRPr="009C40A8" w:rsidRDefault="009C40A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Улицкая Виктория Викторовна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9C40A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A8" w:rsidRDefault="009C40A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 w:rsidP="00C1243B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Щетина Владимир Михайлович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577B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9C40A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A8" w:rsidRDefault="009C40A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Юнг Ирина Владимировна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9C40A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A8" w:rsidRDefault="009C40A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Default="009C40A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Ященко Марина Павловна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A8" w:rsidRPr="000E5F6A" w:rsidRDefault="009C40A8" w:rsidP="00891E88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</w:tbl>
    <w:p w:rsidR="00904023" w:rsidRPr="00245CB9" w:rsidRDefault="00904023" w:rsidP="00904023">
      <w:pPr>
        <w:spacing w:line="360" w:lineRule="auto"/>
        <w:ind w:firstLine="709"/>
        <w:jc w:val="both"/>
        <w:rPr>
          <w:sz w:val="27"/>
          <w:szCs w:val="27"/>
        </w:rPr>
      </w:pPr>
      <w:r w:rsidRPr="00245CB9">
        <w:rPr>
          <w:sz w:val="27"/>
          <w:szCs w:val="27"/>
        </w:rPr>
        <w:t>2. Настоящее решение направить в избирательную комиссию Краснодарского края и участков</w:t>
      </w:r>
      <w:r w:rsidR="00B42764" w:rsidRPr="00245CB9">
        <w:rPr>
          <w:sz w:val="27"/>
          <w:szCs w:val="27"/>
        </w:rPr>
        <w:t>ую</w:t>
      </w:r>
      <w:r w:rsidRPr="00245CB9">
        <w:rPr>
          <w:sz w:val="27"/>
          <w:szCs w:val="27"/>
        </w:rPr>
        <w:t xml:space="preserve"> избирательн</w:t>
      </w:r>
      <w:r w:rsidR="00B42764" w:rsidRPr="00245CB9">
        <w:rPr>
          <w:sz w:val="27"/>
          <w:szCs w:val="27"/>
        </w:rPr>
        <w:t>ую</w:t>
      </w:r>
      <w:r w:rsidRPr="00245CB9">
        <w:rPr>
          <w:sz w:val="27"/>
          <w:szCs w:val="27"/>
        </w:rPr>
        <w:t xml:space="preserve"> комисси</w:t>
      </w:r>
      <w:r w:rsidR="00B42764" w:rsidRPr="00245CB9">
        <w:rPr>
          <w:sz w:val="27"/>
          <w:szCs w:val="27"/>
        </w:rPr>
        <w:t>ю</w:t>
      </w:r>
      <w:r w:rsidRPr="00245CB9">
        <w:rPr>
          <w:sz w:val="27"/>
          <w:szCs w:val="27"/>
        </w:rPr>
        <w:t xml:space="preserve"> </w:t>
      </w:r>
      <w:r w:rsidR="009C40A8">
        <w:rPr>
          <w:sz w:val="27"/>
          <w:szCs w:val="27"/>
        </w:rPr>
        <w:t>№ 63-40</w:t>
      </w:r>
      <w:r w:rsidR="001A1B83" w:rsidRPr="00245CB9">
        <w:rPr>
          <w:sz w:val="27"/>
          <w:szCs w:val="27"/>
        </w:rPr>
        <w:t>.</w:t>
      </w:r>
    </w:p>
    <w:p w:rsidR="00904023" w:rsidRPr="00245CB9" w:rsidRDefault="00904023" w:rsidP="00904023">
      <w:pPr>
        <w:spacing w:line="360" w:lineRule="auto"/>
        <w:ind w:firstLine="709"/>
        <w:jc w:val="both"/>
        <w:rPr>
          <w:sz w:val="27"/>
          <w:szCs w:val="27"/>
        </w:rPr>
      </w:pPr>
      <w:r w:rsidRPr="00245CB9">
        <w:rPr>
          <w:color w:val="000000"/>
          <w:sz w:val="27"/>
          <w:szCs w:val="27"/>
        </w:rPr>
        <w:t>3. Разместить настоящее решение на странице территориальной избирательной комиссии Первомайская г. Краснодара в сети Интернет.</w:t>
      </w:r>
    </w:p>
    <w:p w:rsidR="00904023" w:rsidRPr="00245CB9" w:rsidRDefault="00904023" w:rsidP="00904023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245CB9">
        <w:rPr>
          <w:color w:val="000000"/>
          <w:sz w:val="27"/>
          <w:szCs w:val="27"/>
        </w:rPr>
        <w:t xml:space="preserve">4. Возложить контроль за выполнением пунктов 2 и 3 настоящего решения на секретаря территориальной избирательной комиссии Первомайская г. Краснодара А.А. Горобченко </w:t>
      </w:r>
    </w:p>
    <w:tbl>
      <w:tblPr>
        <w:tblW w:w="0" w:type="auto"/>
        <w:tblLook w:val="01E0"/>
      </w:tblPr>
      <w:tblGrid>
        <w:gridCol w:w="4118"/>
        <w:gridCol w:w="2820"/>
        <w:gridCol w:w="2349"/>
      </w:tblGrid>
      <w:tr w:rsidR="001348B3" w:rsidTr="00C1243B">
        <w:tc>
          <w:tcPr>
            <w:tcW w:w="4118" w:type="dxa"/>
          </w:tcPr>
          <w:p w:rsidR="00C1243B" w:rsidRPr="00245CB9" w:rsidRDefault="00C1243B" w:rsidP="00712A61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</w:p>
          <w:p w:rsidR="00245CB9" w:rsidRPr="00245CB9" w:rsidRDefault="00245CB9" w:rsidP="00712A61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</w:p>
          <w:p w:rsidR="001348B3" w:rsidRPr="00245CB9" w:rsidRDefault="001348B3" w:rsidP="00712A61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Председатель территориальной избирательной комиссии</w:t>
            </w:r>
          </w:p>
          <w:p w:rsidR="001348B3" w:rsidRPr="00245CB9" w:rsidRDefault="001348B3" w:rsidP="00712A6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20" w:type="dxa"/>
          </w:tcPr>
          <w:p w:rsidR="001348B3" w:rsidRPr="00245CB9" w:rsidRDefault="001348B3" w:rsidP="00712A6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49" w:type="dxa"/>
          </w:tcPr>
          <w:p w:rsidR="001348B3" w:rsidRPr="00245CB9" w:rsidRDefault="001348B3" w:rsidP="00712A61">
            <w:pPr>
              <w:jc w:val="both"/>
              <w:rPr>
                <w:sz w:val="27"/>
                <w:szCs w:val="27"/>
              </w:rPr>
            </w:pPr>
          </w:p>
          <w:p w:rsidR="00245CB9" w:rsidRPr="00245CB9" w:rsidRDefault="00245CB9" w:rsidP="00712A61">
            <w:pPr>
              <w:jc w:val="both"/>
              <w:rPr>
                <w:sz w:val="27"/>
                <w:szCs w:val="27"/>
              </w:rPr>
            </w:pPr>
          </w:p>
          <w:p w:rsidR="00245CB9" w:rsidRPr="00245CB9" w:rsidRDefault="00245CB9" w:rsidP="00712A61">
            <w:pPr>
              <w:jc w:val="both"/>
              <w:rPr>
                <w:sz w:val="27"/>
                <w:szCs w:val="27"/>
              </w:rPr>
            </w:pPr>
          </w:p>
          <w:p w:rsidR="001348B3" w:rsidRPr="00245CB9" w:rsidRDefault="001348B3" w:rsidP="00712A61">
            <w:pPr>
              <w:jc w:val="both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О.В. Грачева</w:t>
            </w:r>
          </w:p>
        </w:tc>
      </w:tr>
      <w:tr w:rsidR="001348B3" w:rsidTr="00C1243B">
        <w:tc>
          <w:tcPr>
            <w:tcW w:w="4118" w:type="dxa"/>
            <w:hideMark/>
          </w:tcPr>
          <w:p w:rsidR="001348B3" w:rsidRPr="00245CB9" w:rsidRDefault="001348B3" w:rsidP="00712A61">
            <w:pPr>
              <w:jc w:val="center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Секретарь территориальной избирательной комиссии</w:t>
            </w:r>
          </w:p>
        </w:tc>
        <w:tc>
          <w:tcPr>
            <w:tcW w:w="2820" w:type="dxa"/>
          </w:tcPr>
          <w:p w:rsidR="001348B3" w:rsidRPr="00245CB9" w:rsidRDefault="001348B3" w:rsidP="00712A6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49" w:type="dxa"/>
          </w:tcPr>
          <w:p w:rsidR="001348B3" w:rsidRPr="00245CB9" w:rsidRDefault="001348B3" w:rsidP="00712A61">
            <w:pPr>
              <w:jc w:val="both"/>
              <w:rPr>
                <w:sz w:val="27"/>
                <w:szCs w:val="27"/>
              </w:rPr>
            </w:pPr>
          </w:p>
          <w:p w:rsidR="001348B3" w:rsidRPr="00245CB9" w:rsidRDefault="001348B3" w:rsidP="00C1243B">
            <w:pPr>
              <w:jc w:val="both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А.А. Горобченко</w:t>
            </w:r>
          </w:p>
        </w:tc>
      </w:tr>
    </w:tbl>
    <w:p w:rsidR="001348B3" w:rsidRDefault="001348B3" w:rsidP="00C1243B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sectPr w:rsidR="001348B3" w:rsidSect="007E34F4">
      <w:pgSz w:w="11906" w:h="16838"/>
      <w:pgMar w:top="1134" w:right="1134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4A6" w:rsidRDefault="00F144A6" w:rsidP="00DE3674">
      <w:r>
        <w:separator/>
      </w:r>
    </w:p>
  </w:endnote>
  <w:endnote w:type="continuationSeparator" w:id="1">
    <w:p w:rsidR="00F144A6" w:rsidRDefault="00F144A6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4A6" w:rsidRDefault="00F144A6" w:rsidP="00DE3674">
      <w:r>
        <w:separator/>
      </w:r>
    </w:p>
  </w:footnote>
  <w:footnote w:type="continuationSeparator" w:id="1">
    <w:p w:rsidR="00F144A6" w:rsidRDefault="00F144A6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37756"/>
    <w:rsid w:val="0007124D"/>
    <w:rsid w:val="00076151"/>
    <w:rsid w:val="00077915"/>
    <w:rsid w:val="00087D13"/>
    <w:rsid w:val="000931ED"/>
    <w:rsid w:val="000B649E"/>
    <w:rsid w:val="000C3DD4"/>
    <w:rsid w:val="000F7EE4"/>
    <w:rsid w:val="00101426"/>
    <w:rsid w:val="00110130"/>
    <w:rsid w:val="00112442"/>
    <w:rsid w:val="00131756"/>
    <w:rsid w:val="001348B3"/>
    <w:rsid w:val="001537B1"/>
    <w:rsid w:val="00184725"/>
    <w:rsid w:val="00196E6E"/>
    <w:rsid w:val="001A1B83"/>
    <w:rsid w:val="001A7A8C"/>
    <w:rsid w:val="001B5996"/>
    <w:rsid w:val="001C1071"/>
    <w:rsid w:val="001F2C70"/>
    <w:rsid w:val="00201E81"/>
    <w:rsid w:val="00245CB9"/>
    <w:rsid w:val="00287D96"/>
    <w:rsid w:val="002D1B22"/>
    <w:rsid w:val="002E223F"/>
    <w:rsid w:val="002E29A4"/>
    <w:rsid w:val="003058B1"/>
    <w:rsid w:val="0033406C"/>
    <w:rsid w:val="003526DB"/>
    <w:rsid w:val="0037603B"/>
    <w:rsid w:val="003B0A59"/>
    <w:rsid w:val="003C6068"/>
    <w:rsid w:val="003E0927"/>
    <w:rsid w:val="003E78A1"/>
    <w:rsid w:val="004023E4"/>
    <w:rsid w:val="00416DAD"/>
    <w:rsid w:val="00423CF6"/>
    <w:rsid w:val="00426295"/>
    <w:rsid w:val="0047540B"/>
    <w:rsid w:val="0049149E"/>
    <w:rsid w:val="00496F0F"/>
    <w:rsid w:val="004A052B"/>
    <w:rsid w:val="004C3ADC"/>
    <w:rsid w:val="004D3658"/>
    <w:rsid w:val="0051108C"/>
    <w:rsid w:val="00513E99"/>
    <w:rsid w:val="005159B4"/>
    <w:rsid w:val="0051609A"/>
    <w:rsid w:val="00530F40"/>
    <w:rsid w:val="00546C1B"/>
    <w:rsid w:val="00546C51"/>
    <w:rsid w:val="00547A72"/>
    <w:rsid w:val="005676A5"/>
    <w:rsid w:val="00572396"/>
    <w:rsid w:val="005769D4"/>
    <w:rsid w:val="00577B38"/>
    <w:rsid w:val="00587AA3"/>
    <w:rsid w:val="005B550B"/>
    <w:rsid w:val="005E7308"/>
    <w:rsid w:val="00625893"/>
    <w:rsid w:val="00646F66"/>
    <w:rsid w:val="00686B79"/>
    <w:rsid w:val="006A5B85"/>
    <w:rsid w:val="006D2685"/>
    <w:rsid w:val="006F46F8"/>
    <w:rsid w:val="0073377E"/>
    <w:rsid w:val="007443CE"/>
    <w:rsid w:val="00747FB1"/>
    <w:rsid w:val="0076049E"/>
    <w:rsid w:val="0077167A"/>
    <w:rsid w:val="007933EE"/>
    <w:rsid w:val="007C5382"/>
    <w:rsid w:val="007E34F4"/>
    <w:rsid w:val="00806EC7"/>
    <w:rsid w:val="0087533F"/>
    <w:rsid w:val="00893CFA"/>
    <w:rsid w:val="008A636F"/>
    <w:rsid w:val="008B4129"/>
    <w:rsid w:val="008B7912"/>
    <w:rsid w:val="008D234A"/>
    <w:rsid w:val="008E186F"/>
    <w:rsid w:val="008E35ED"/>
    <w:rsid w:val="008E4745"/>
    <w:rsid w:val="00904023"/>
    <w:rsid w:val="0091041F"/>
    <w:rsid w:val="00921236"/>
    <w:rsid w:val="0093096D"/>
    <w:rsid w:val="00930B20"/>
    <w:rsid w:val="00934EB1"/>
    <w:rsid w:val="00951D63"/>
    <w:rsid w:val="009703FF"/>
    <w:rsid w:val="009705AD"/>
    <w:rsid w:val="009716CD"/>
    <w:rsid w:val="009B23AC"/>
    <w:rsid w:val="009C40A8"/>
    <w:rsid w:val="009E61C6"/>
    <w:rsid w:val="00A3181A"/>
    <w:rsid w:val="00A470E1"/>
    <w:rsid w:val="00A55080"/>
    <w:rsid w:val="00A55DBC"/>
    <w:rsid w:val="00A9510E"/>
    <w:rsid w:val="00AA16BE"/>
    <w:rsid w:val="00AC0142"/>
    <w:rsid w:val="00AD6ABC"/>
    <w:rsid w:val="00AE0F64"/>
    <w:rsid w:val="00B0575E"/>
    <w:rsid w:val="00B222DF"/>
    <w:rsid w:val="00B2441F"/>
    <w:rsid w:val="00B42764"/>
    <w:rsid w:val="00B45D86"/>
    <w:rsid w:val="00B54AFC"/>
    <w:rsid w:val="00B63156"/>
    <w:rsid w:val="00BB034F"/>
    <w:rsid w:val="00BC27D9"/>
    <w:rsid w:val="00C00A88"/>
    <w:rsid w:val="00C1243B"/>
    <w:rsid w:val="00C14786"/>
    <w:rsid w:val="00C767D7"/>
    <w:rsid w:val="00C84635"/>
    <w:rsid w:val="00D03A5E"/>
    <w:rsid w:val="00D35795"/>
    <w:rsid w:val="00D55350"/>
    <w:rsid w:val="00DA23E9"/>
    <w:rsid w:val="00DA2B30"/>
    <w:rsid w:val="00DD370C"/>
    <w:rsid w:val="00DE3674"/>
    <w:rsid w:val="00DE3CC2"/>
    <w:rsid w:val="00DE62BC"/>
    <w:rsid w:val="00E048D5"/>
    <w:rsid w:val="00E34AAE"/>
    <w:rsid w:val="00E40E3E"/>
    <w:rsid w:val="00E52580"/>
    <w:rsid w:val="00E72995"/>
    <w:rsid w:val="00E92C72"/>
    <w:rsid w:val="00EA1C70"/>
    <w:rsid w:val="00EA1F75"/>
    <w:rsid w:val="00EC1C90"/>
    <w:rsid w:val="00ED1DAE"/>
    <w:rsid w:val="00ED2F41"/>
    <w:rsid w:val="00EE5320"/>
    <w:rsid w:val="00EF5DC2"/>
    <w:rsid w:val="00F144A6"/>
    <w:rsid w:val="00F458DA"/>
    <w:rsid w:val="00F62C6D"/>
    <w:rsid w:val="00F70B94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9</cp:revision>
  <cp:lastPrinted>2025-02-07T07:45:00Z</cp:lastPrinted>
  <dcterms:created xsi:type="dcterms:W3CDTF">2026-04-02T06:29:00Z</dcterms:created>
  <dcterms:modified xsi:type="dcterms:W3CDTF">2026-04-13T07:18:00Z</dcterms:modified>
</cp:coreProperties>
</file>