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15E8D34" w:rsidR="007E4F91" w:rsidRDefault="007E4F91" w:rsidP="0047076F">
            <w:r>
              <w:rPr>
                <w:szCs w:val="28"/>
              </w:rPr>
              <w:t>15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528AB462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166/</w:t>
            </w:r>
            <w:r w:rsidR="00D76A59">
              <w:rPr>
                <w:szCs w:val="28"/>
              </w:rPr>
              <w:t>882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05461C5A" w14:textId="77777777" w:rsidR="005968D4" w:rsidRDefault="005968D4" w:rsidP="005968D4">
      <w:pPr>
        <w:pStyle w:val="21"/>
        <w:tabs>
          <w:tab w:val="left" w:pos="9355"/>
        </w:tabs>
        <w:ind w:right="-1"/>
        <w:jc w:val="center"/>
        <w:rPr>
          <w:b/>
        </w:rPr>
      </w:pPr>
      <w:r w:rsidRPr="007A4EDF">
        <w:rPr>
          <w:b/>
          <w:szCs w:val="28"/>
        </w:rPr>
        <w:t>О</w:t>
      </w:r>
      <w:r w:rsidR="004077B7">
        <w:rPr>
          <w:b/>
          <w:szCs w:val="28"/>
        </w:rPr>
        <w:t>б утверждении</w:t>
      </w:r>
      <w:r w:rsidRPr="007A4EDF">
        <w:rPr>
          <w:b/>
          <w:szCs w:val="28"/>
        </w:rPr>
        <w:t xml:space="preserve"> </w:t>
      </w:r>
      <w:r w:rsidR="004077B7">
        <w:rPr>
          <w:b/>
        </w:rPr>
        <w:t>П</w:t>
      </w:r>
      <w:r w:rsidRPr="00D8217F">
        <w:rPr>
          <w:b/>
        </w:rPr>
        <w:t>оложени</w:t>
      </w:r>
      <w:r w:rsidR="004077B7">
        <w:rPr>
          <w:b/>
        </w:rPr>
        <w:t>я</w:t>
      </w:r>
    </w:p>
    <w:p w14:paraId="6DBA50EE" w14:textId="77777777" w:rsidR="005968D4" w:rsidRDefault="005968D4" w:rsidP="005968D4">
      <w:pPr>
        <w:pStyle w:val="21"/>
        <w:tabs>
          <w:tab w:val="left" w:pos="9355"/>
        </w:tabs>
        <w:ind w:right="-1"/>
        <w:jc w:val="center"/>
        <w:rPr>
          <w:b/>
        </w:rPr>
      </w:pPr>
      <w:r w:rsidRPr="00D8217F">
        <w:rPr>
          <w:b/>
        </w:rPr>
        <w:t>о проведении жеребьев</w:t>
      </w:r>
      <w:r>
        <w:rPr>
          <w:b/>
        </w:rPr>
        <w:t>ки порядка размещения (номеров)</w:t>
      </w:r>
    </w:p>
    <w:p w14:paraId="1FBFA90F" w14:textId="03CAA145" w:rsidR="00E33A66" w:rsidRDefault="005968D4" w:rsidP="00E33A66">
      <w:pPr>
        <w:pStyle w:val="21"/>
        <w:tabs>
          <w:tab w:val="left" w:pos="9355"/>
        </w:tabs>
        <w:ind w:right="-1"/>
        <w:jc w:val="center"/>
        <w:rPr>
          <w:b/>
          <w:sz w:val="27"/>
          <w:szCs w:val="27"/>
        </w:rPr>
      </w:pPr>
      <w:r w:rsidRPr="00D8217F">
        <w:rPr>
          <w:b/>
        </w:rPr>
        <w:t>в избирательных бюллетенях сведений об избирательных объединени</w:t>
      </w:r>
      <w:r>
        <w:rPr>
          <w:b/>
        </w:rPr>
        <w:t>ях</w:t>
      </w:r>
      <w:r w:rsidRPr="00D8217F">
        <w:rPr>
          <w:b/>
        </w:rPr>
        <w:t xml:space="preserve">, </w:t>
      </w:r>
      <w:r w:rsidR="00E33A66">
        <w:rPr>
          <w:b/>
        </w:rPr>
        <w:t xml:space="preserve">выдвинувших зарегистрированные </w:t>
      </w:r>
      <w:r>
        <w:rPr>
          <w:b/>
        </w:rPr>
        <w:t>муниципальны</w:t>
      </w:r>
      <w:r w:rsidRPr="00D8217F">
        <w:rPr>
          <w:b/>
        </w:rPr>
        <w:t xml:space="preserve">е списки кандидатов в депутаты </w:t>
      </w:r>
      <w:r>
        <w:rPr>
          <w:b/>
        </w:rPr>
        <w:t>городской Думы</w:t>
      </w:r>
      <w:r w:rsidRPr="00D8217F">
        <w:rPr>
          <w:b/>
        </w:rPr>
        <w:t xml:space="preserve"> Краснодара </w:t>
      </w:r>
      <w:r w:rsidR="007E4F91">
        <w:rPr>
          <w:b/>
        </w:rPr>
        <w:t>восьмого</w:t>
      </w:r>
      <w:r w:rsidRPr="00D8217F">
        <w:rPr>
          <w:b/>
        </w:rPr>
        <w:t xml:space="preserve"> созыва </w:t>
      </w:r>
    </w:p>
    <w:p w14:paraId="16C55BD3" w14:textId="77777777" w:rsidR="005968D4" w:rsidRDefault="005968D4" w:rsidP="005968D4">
      <w:pPr>
        <w:pStyle w:val="21"/>
        <w:tabs>
          <w:tab w:val="left" w:pos="9355"/>
        </w:tabs>
        <w:ind w:right="-1"/>
        <w:jc w:val="center"/>
        <w:rPr>
          <w:b/>
          <w:sz w:val="27"/>
          <w:szCs w:val="27"/>
        </w:rPr>
      </w:pPr>
    </w:p>
    <w:p w14:paraId="2C606A0C" w14:textId="0EBA7E94" w:rsidR="005968D4" w:rsidRPr="005E2543" w:rsidRDefault="005968D4" w:rsidP="009B3A65">
      <w:pPr>
        <w:pStyle w:val="a9"/>
        <w:spacing w:line="276" w:lineRule="auto"/>
        <w:ind w:firstLine="567"/>
      </w:pPr>
      <w:r w:rsidRPr="005E2543">
        <w:t xml:space="preserve">Руководствуясь </w:t>
      </w:r>
      <w:hyperlink r:id="rId8" w:history="1">
        <w:r w:rsidRPr="005E2543">
          <w:t xml:space="preserve">частью </w:t>
        </w:r>
        <w:r w:rsidR="002132E6">
          <w:t>8</w:t>
        </w:r>
        <w:r w:rsidRPr="005E2543">
          <w:t xml:space="preserve"> статьи </w:t>
        </w:r>
      </w:hyperlink>
      <w:r w:rsidRPr="005E2543">
        <w:t>5</w:t>
      </w:r>
      <w:r w:rsidR="002132E6">
        <w:t>0</w:t>
      </w:r>
      <w:r>
        <w:t xml:space="preserve"> Закона Краснодарского края </w:t>
      </w:r>
      <w:r w:rsidR="008D3F35">
        <w:br/>
        <w:t xml:space="preserve">от 26.12.2005 г. № 966-КЗ </w:t>
      </w:r>
      <w:r>
        <w:t>«О </w:t>
      </w:r>
      <w:r w:rsidR="002132E6">
        <w:t xml:space="preserve">муниципальных </w:t>
      </w:r>
      <w:r w:rsidRPr="005E2543">
        <w:t xml:space="preserve">выборах </w:t>
      </w:r>
      <w:r w:rsidR="002132E6">
        <w:t>в</w:t>
      </w:r>
      <w:r w:rsidRPr="005E2543">
        <w:t xml:space="preserve"> Краснодарско</w:t>
      </w:r>
      <w:r w:rsidR="002132E6">
        <w:t>м</w:t>
      </w:r>
      <w:r w:rsidRPr="005E2543">
        <w:t xml:space="preserve"> кра</w:t>
      </w:r>
      <w:r w:rsidR="002132E6">
        <w:t>е</w:t>
      </w:r>
      <w:r w:rsidR="00E33A66">
        <w:t>»,</w:t>
      </w:r>
      <w:r w:rsidRPr="005E2543">
        <w:t xml:space="preserve"> </w:t>
      </w:r>
      <w:r w:rsidR="007E4F91">
        <w:t xml:space="preserve">территориальная </w:t>
      </w:r>
      <w:r w:rsidRPr="005E2543">
        <w:t xml:space="preserve">избирательная комиссия </w:t>
      </w:r>
      <w:r w:rsidR="007E4F91">
        <w:t xml:space="preserve">Центральная г. </w:t>
      </w:r>
      <w:r w:rsidR="002132E6">
        <w:t>Краснодар</w:t>
      </w:r>
      <w:r w:rsidR="007E4F91">
        <w:t>а</w:t>
      </w:r>
      <w:r w:rsidR="002132E6">
        <w:t xml:space="preserve"> РЕШИЛА</w:t>
      </w:r>
      <w:r w:rsidRPr="005E2543">
        <w:t>:</w:t>
      </w:r>
    </w:p>
    <w:p w14:paraId="09D11146" w14:textId="7036FD91" w:rsidR="005968D4" w:rsidRPr="005E2543" w:rsidRDefault="005968D4" w:rsidP="009B3A65">
      <w:pPr>
        <w:pStyle w:val="Iauiue"/>
        <w:spacing w:line="276" w:lineRule="auto"/>
        <w:ind w:firstLine="567"/>
        <w:rPr>
          <w:szCs w:val="28"/>
        </w:rPr>
      </w:pPr>
      <w:r>
        <w:t xml:space="preserve">1. Утвердить </w:t>
      </w:r>
      <w:r w:rsidRPr="005E2543">
        <w:t>Положение о проведении жеребьевки порядка размещения (номеров) в изби</w:t>
      </w:r>
      <w:r w:rsidR="003C14DE">
        <w:t>рательных бюллетенях сведений о</w:t>
      </w:r>
      <w:r w:rsidR="000F0304">
        <w:t>б</w:t>
      </w:r>
      <w:r w:rsidRPr="005E2543">
        <w:t xml:space="preserve"> избирательных объединениях, </w:t>
      </w:r>
      <w:r w:rsidR="003C14DE" w:rsidRPr="003C14DE">
        <w:t xml:space="preserve">выдвинувших зарегистрированные муниципальные списки кандидатов в депутаты городской Думы Краснодара </w:t>
      </w:r>
      <w:r w:rsidR="007E4F91">
        <w:t>восьмого</w:t>
      </w:r>
      <w:r w:rsidR="003C14DE" w:rsidRPr="003C14DE">
        <w:t xml:space="preserve"> созыва</w:t>
      </w:r>
      <w:r w:rsidR="003C14DE" w:rsidRPr="00D8217F">
        <w:rPr>
          <w:b/>
        </w:rPr>
        <w:t xml:space="preserve"> </w:t>
      </w:r>
      <w:r>
        <w:t>(прилагается).</w:t>
      </w:r>
    </w:p>
    <w:p w14:paraId="349065C6" w14:textId="11D1695B" w:rsidR="005968D4" w:rsidRPr="000F0304" w:rsidRDefault="005968D4" w:rsidP="009B3A65">
      <w:pPr>
        <w:autoSpaceDE w:val="0"/>
        <w:autoSpaceDN w:val="0"/>
        <w:adjustRightInd w:val="0"/>
        <w:spacing w:line="276" w:lineRule="auto"/>
        <w:ind w:firstLine="567"/>
      </w:pPr>
      <w:r>
        <w:t xml:space="preserve">2. </w:t>
      </w:r>
      <w:r w:rsidR="00E33A66">
        <w:t xml:space="preserve">Довести информацию </w:t>
      </w:r>
      <w:r w:rsidR="00E33A66" w:rsidRPr="005E2543">
        <w:t>о проведении жеребьевки</w:t>
      </w:r>
      <w:r w:rsidR="00E33A66">
        <w:t>, указанной в пункте 1 настоящего решения до сведения</w:t>
      </w:r>
      <w:r>
        <w:t xml:space="preserve"> избирательны</w:t>
      </w:r>
      <w:r w:rsidR="00E33A66">
        <w:t>х</w:t>
      </w:r>
      <w:r>
        <w:t xml:space="preserve"> объединени</w:t>
      </w:r>
      <w:r w:rsidR="00E33A66">
        <w:t>й</w:t>
      </w:r>
      <w:r>
        <w:t xml:space="preserve">, </w:t>
      </w:r>
      <w:r w:rsidR="000F0304" w:rsidRPr="000F0304">
        <w:t xml:space="preserve">выдвинувших зарегистрированные муниципальные списки кандидатов в депутаты городской Думы Краснодара </w:t>
      </w:r>
      <w:r w:rsidR="007E4F91">
        <w:t>восьмого</w:t>
      </w:r>
      <w:r w:rsidR="000F0304" w:rsidRPr="000F0304">
        <w:t xml:space="preserve"> созыва</w:t>
      </w:r>
      <w:r w:rsidRPr="000F0304">
        <w:t>.</w:t>
      </w:r>
    </w:p>
    <w:p w14:paraId="7CC6CB42" w14:textId="1F222C46" w:rsidR="007E4F91" w:rsidRPr="0034036D" w:rsidRDefault="007E4F91" w:rsidP="009B3A65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>3</w:t>
      </w:r>
      <w:r w:rsidRPr="00CA6E58">
        <w:rPr>
          <w:szCs w:val="28"/>
        </w:rPr>
        <w:t>. 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7170AC2B" w14:textId="2DB7B969" w:rsidR="007E4F91" w:rsidRDefault="007E4F91" w:rsidP="009B3A65">
      <w:pPr>
        <w:spacing w:line="276" w:lineRule="auto"/>
        <w:ind w:firstLine="567"/>
      </w:pPr>
      <w:r>
        <w:rPr>
          <w:szCs w:val="28"/>
        </w:rPr>
        <w:t>4. Контроль за выполнением пунктов 2, 3</w:t>
      </w:r>
      <w:r w:rsidR="009B3A65">
        <w:rPr>
          <w:szCs w:val="28"/>
        </w:rPr>
        <w:t xml:space="preserve"> </w:t>
      </w:r>
      <w:r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>
        <w:rPr>
          <w:color w:val="000000"/>
          <w:szCs w:val="28"/>
        </w:rPr>
        <w:t>Мамину</w:t>
      </w:r>
      <w:r w:rsidRPr="00CF447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168166CF" w14:textId="77777777" w:rsidR="004911C3" w:rsidRDefault="004911C3" w:rsidP="00CB52BF">
      <w:pPr>
        <w:pStyle w:val="a9"/>
        <w:widowControl w:val="0"/>
        <w:suppressAutoHyphens/>
        <w:spacing w:line="360" w:lineRule="auto"/>
        <w:sectPr w:rsidR="004911C3" w:rsidSect="009B3A65">
          <w:headerReference w:type="default" r:id="rId9"/>
          <w:pgSz w:w="11906" w:h="16838" w:code="9"/>
          <w:pgMar w:top="709" w:right="850" w:bottom="426" w:left="1701" w:header="720" w:footer="720" w:gutter="0"/>
          <w:cols w:space="720"/>
          <w:titlePg/>
          <w:docGrid w:linePitch="381"/>
        </w:sectPr>
      </w:pPr>
    </w:p>
    <w:p w14:paraId="7D51E159" w14:textId="77777777" w:rsidR="00DA348C" w:rsidRDefault="00DA348C" w:rsidP="00DA348C">
      <w:pPr>
        <w:ind w:left="3969"/>
        <w:jc w:val="center"/>
        <w:rPr>
          <w:szCs w:val="28"/>
        </w:rPr>
      </w:pPr>
      <w:r w:rsidRPr="003E43F9">
        <w:rPr>
          <w:szCs w:val="28"/>
        </w:rPr>
        <w:lastRenderedPageBreak/>
        <w:t xml:space="preserve">Приложение          </w:t>
      </w:r>
    </w:p>
    <w:p w14:paraId="493EFE7B" w14:textId="77777777" w:rsidR="00DA348C" w:rsidRDefault="00DA348C" w:rsidP="00DA348C">
      <w:pPr>
        <w:ind w:left="3969"/>
        <w:jc w:val="center"/>
        <w:rPr>
          <w:szCs w:val="28"/>
        </w:rPr>
      </w:pPr>
    </w:p>
    <w:p w14:paraId="10B584EF" w14:textId="77777777" w:rsidR="00DA348C" w:rsidRPr="003E43F9" w:rsidRDefault="00DA348C" w:rsidP="00DA348C">
      <w:pPr>
        <w:ind w:left="3969"/>
        <w:jc w:val="center"/>
        <w:rPr>
          <w:szCs w:val="28"/>
        </w:rPr>
      </w:pPr>
      <w:r w:rsidRPr="003E43F9">
        <w:rPr>
          <w:szCs w:val="28"/>
        </w:rPr>
        <w:t>УТВЕРЖДЕНО</w:t>
      </w:r>
    </w:p>
    <w:p w14:paraId="1B5B9A44" w14:textId="5199D73D" w:rsidR="00DA348C" w:rsidRPr="003E43F9" w:rsidRDefault="00DA348C" w:rsidP="00DA348C">
      <w:pPr>
        <w:ind w:left="3969"/>
        <w:jc w:val="center"/>
        <w:rPr>
          <w:szCs w:val="28"/>
        </w:rPr>
      </w:pPr>
      <w:r w:rsidRPr="003E43F9">
        <w:rPr>
          <w:szCs w:val="28"/>
        </w:rPr>
        <w:t xml:space="preserve">решением </w:t>
      </w:r>
      <w:r w:rsidR="009B3A65">
        <w:rPr>
          <w:szCs w:val="28"/>
        </w:rPr>
        <w:t xml:space="preserve">территориальной </w:t>
      </w:r>
      <w:r w:rsidRPr="003E43F9">
        <w:rPr>
          <w:szCs w:val="28"/>
        </w:rPr>
        <w:t>избирательной комиссии</w:t>
      </w:r>
      <w:r w:rsidR="009B3A65">
        <w:rPr>
          <w:szCs w:val="28"/>
        </w:rPr>
        <w:t xml:space="preserve"> Центральная </w:t>
      </w:r>
      <w:r w:rsidRPr="003E43F9">
        <w:rPr>
          <w:szCs w:val="28"/>
        </w:rPr>
        <w:t>г</w:t>
      </w:r>
      <w:r w:rsidR="009B3A65">
        <w:rPr>
          <w:szCs w:val="28"/>
        </w:rPr>
        <w:t xml:space="preserve">. </w:t>
      </w:r>
      <w:r w:rsidRPr="003E43F9">
        <w:rPr>
          <w:szCs w:val="28"/>
        </w:rPr>
        <w:t>Краснодар</w:t>
      </w:r>
    </w:p>
    <w:p w14:paraId="2439E4DE" w14:textId="7C6C6092" w:rsidR="00DA348C" w:rsidRPr="003E43F9" w:rsidRDefault="00DA348C" w:rsidP="00DA348C">
      <w:pPr>
        <w:ind w:left="3969"/>
        <w:jc w:val="center"/>
        <w:rPr>
          <w:szCs w:val="28"/>
        </w:rPr>
      </w:pPr>
      <w:r w:rsidRPr="003E43F9">
        <w:rPr>
          <w:szCs w:val="28"/>
        </w:rPr>
        <w:t xml:space="preserve">от </w:t>
      </w:r>
      <w:r w:rsidR="009B3A65">
        <w:rPr>
          <w:szCs w:val="28"/>
        </w:rPr>
        <w:t>15</w:t>
      </w:r>
      <w:r w:rsidR="00596950">
        <w:rPr>
          <w:szCs w:val="28"/>
        </w:rPr>
        <w:t xml:space="preserve"> </w:t>
      </w:r>
      <w:r w:rsidR="008D3F35">
        <w:rPr>
          <w:szCs w:val="28"/>
        </w:rPr>
        <w:t>августа</w:t>
      </w:r>
      <w:r w:rsidR="00596950">
        <w:rPr>
          <w:szCs w:val="28"/>
        </w:rPr>
        <w:t xml:space="preserve"> </w:t>
      </w:r>
      <w:r w:rsidRPr="003E43F9">
        <w:rPr>
          <w:szCs w:val="28"/>
        </w:rPr>
        <w:t>20</w:t>
      </w:r>
      <w:r w:rsidR="00596950">
        <w:rPr>
          <w:szCs w:val="28"/>
        </w:rPr>
        <w:t>2</w:t>
      </w:r>
      <w:r w:rsidR="009B3A65">
        <w:rPr>
          <w:szCs w:val="28"/>
        </w:rPr>
        <w:t>5</w:t>
      </w:r>
      <w:r w:rsidRPr="003E43F9">
        <w:rPr>
          <w:szCs w:val="28"/>
        </w:rPr>
        <w:t xml:space="preserve"> года № </w:t>
      </w:r>
      <w:r w:rsidR="009B3A65">
        <w:rPr>
          <w:szCs w:val="28"/>
        </w:rPr>
        <w:t>166/</w:t>
      </w:r>
      <w:r w:rsidR="00D76A59">
        <w:rPr>
          <w:szCs w:val="28"/>
        </w:rPr>
        <w:t>882</w:t>
      </w:r>
    </w:p>
    <w:p w14:paraId="5C0DDB09" w14:textId="77777777" w:rsidR="00DA348C" w:rsidRDefault="00DA348C" w:rsidP="00DA348C">
      <w:pPr>
        <w:jc w:val="center"/>
        <w:rPr>
          <w:b/>
        </w:rPr>
      </w:pPr>
    </w:p>
    <w:p w14:paraId="1A98BF90" w14:textId="77777777" w:rsidR="00DA348C" w:rsidRDefault="00DA348C" w:rsidP="00DA348C">
      <w:pPr>
        <w:jc w:val="center"/>
        <w:rPr>
          <w:b/>
        </w:rPr>
      </w:pPr>
    </w:p>
    <w:p w14:paraId="70F9C23D" w14:textId="77777777" w:rsidR="00DA348C" w:rsidRDefault="00DA348C" w:rsidP="00DA348C">
      <w:pPr>
        <w:jc w:val="center"/>
        <w:rPr>
          <w:b/>
        </w:rPr>
      </w:pPr>
      <w:r>
        <w:rPr>
          <w:b/>
        </w:rPr>
        <w:t>Положение</w:t>
      </w:r>
    </w:p>
    <w:p w14:paraId="389D9094" w14:textId="77777777" w:rsidR="009F46A8" w:rsidRDefault="00DA348C" w:rsidP="00DA348C">
      <w:pPr>
        <w:jc w:val="center"/>
        <w:rPr>
          <w:b/>
        </w:rPr>
      </w:pPr>
      <w:r w:rsidRPr="00DA348C">
        <w:rPr>
          <w:b/>
        </w:rPr>
        <w:t xml:space="preserve">о проведении жеребьевки порядка размещения (номеров) </w:t>
      </w:r>
    </w:p>
    <w:p w14:paraId="0FC03F55" w14:textId="4C10A0D0" w:rsidR="009F46A8" w:rsidRDefault="00DA348C" w:rsidP="00DA348C">
      <w:pPr>
        <w:jc w:val="center"/>
        <w:rPr>
          <w:b/>
        </w:rPr>
      </w:pPr>
      <w:r w:rsidRPr="00DA348C">
        <w:rPr>
          <w:b/>
        </w:rPr>
        <w:t xml:space="preserve">в избирательных бюллетенях сведений об избирательных объединениях, </w:t>
      </w:r>
      <w:r w:rsidR="00E74231">
        <w:rPr>
          <w:b/>
        </w:rPr>
        <w:t>выдвинувших зарегистрированные муниципальны</w:t>
      </w:r>
      <w:r w:rsidR="00E74231" w:rsidRPr="00D8217F">
        <w:rPr>
          <w:b/>
        </w:rPr>
        <w:t xml:space="preserve">е списки кандидатов в депутаты </w:t>
      </w:r>
      <w:r w:rsidR="00E74231">
        <w:rPr>
          <w:b/>
        </w:rPr>
        <w:t>городской Думы</w:t>
      </w:r>
      <w:r w:rsidR="00E74231" w:rsidRPr="00D8217F">
        <w:rPr>
          <w:b/>
        </w:rPr>
        <w:t xml:space="preserve"> Краснодара </w:t>
      </w:r>
      <w:r w:rsidR="007E4F91">
        <w:rPr>
          <w:b/>
        </w:rPr>
        <w:t>восьмого</w:t>
      </w:r>
      <w:r w:rsidR="00E74231" w:rsidRPr="00D8217F">
        <w:rPr>
          <w:b/>
        </w:rPr>
        <w:t xml:space="preserve"> созыва </w:t>
      </w:r>
    </w:p>
    <w:p w14:paraId="5D4A50E1" w14:textId="77777777" w:rsidR="00DA348C" w:rsidRDefault="00DA348C" w:rsidP="00DA348C">
      <w:pPr>
        <w:jc w:val="center"/>
        <w:rPr>
          <w:b/>
        </w:rPr>
      </w:pPr>
      <w:r>
        <w:rPr>
          <w:b/>
        </w:rPr>
        <w:t>(далее – Положение)</w:t>
      </w:r>
    </w:p>
    <w:p w14:paraId="070DC001" w14:textId="77777777" w:rsidR="00DA348C" w:rsidRDefault="00DA348C" w:rsidP="00DA348C">
      <w:pPr>
        <w:jc w:val="center"/>
        <w:rPr>
          <w:b/>
        </w:rPr>
      </w:pPr>
    </w:p>
    <w:p w14:paraId="358B87EF" w14:textId="77777777" w:rsidR="00E74231" w:rsidRDefault="00E74231" w:rsidP="00D76A59">
      <w:pPr>
        <w:spacing w:line="276" w:lineRule="auto"/>
        <w:ind w:firstLine="567"/>
      </w:pPr>
    </w:p>
    <w:p w14:paraId="44EA9DB0" w14:textId="32EA8C27" w:rsidR="00DA348C" w:rsidRDefault="00DA348C" w:rsidP="00D76A59">
      <w:pPr>
        <w:spacing w:line="276" w:lineRule="auto"/>
        <w:ind w:firstLine="567"/>
      </w:pPr>
      <w:r>
        <w:t>1.</w:t>
      </w:r>
      <w:r w:rsidRPr="002D0119">
        <w:t xml:space="preserve"> На </w:t>
      </w:r>
      <w:r w:rsidRPr="0030624F">
        <w:rPr>
          <w:color w:val="000000"/>
        </w:rPr>
        <w:t xml:space="preserve">основании </w:t>
      </w:r>
      <w:hyperlink r:id="rId10" w:history="1">
        <w:r w:rsidRPr="0030624F">
          <w:rPr>
            <w:rStyle w:val="ab"/>
            <w:bCs/>
            <w:color w:val="000000"/>
            <w:u w:val="none"/>
          </w:rPr>
          <w:t xml:space="preserve">части 8 статьи </w:t>
        </w:r>
      </w:hyperlink>
      <w:r w:rsidRPr="0030624F">
        <w:rPr>
          <w:color w:val="000000"/>
        </w:rPr>
        <w:t xml:space="preserve">50 Закона Краснодарского края «О </w:t>
      </w:r>
      <w:r w:rsidR="00E01496" w:rsidRPr="0030624F">
        <w:rPr>
          <w:color w:val="000000"/>
        </w:rPr>
        <w:t xml:space="preserve">муниципальных </w:t>
      </w:r>
      <w:r w:rsidRPr="0030624F">
        <w:rPr>
          <w:color w:val="000000"/>
        </w:rPr>
        <w:t xml:space="preserve">выборах </w:t>
      </w:r>
      <w:r w:rsidR="00E01496" w:rsidRPr="0030624F">
        <w:rPr>
          <w:color w:val="000000"/>
        </w:rPr>
        <w:t>в</w:t>
      </w:r>
      <w:r w:rsidRPr="0030624F">
        <w:rPr>
          <w:color w:val="000000"/>
        </w:rPr>
        <w:t xml:space="preserve"> Краснодарско</w:t>
      </w:r>
      <w:r w:rsidR="00E01496" w:rsidRPr="0030624F">
        <w:rPr>
          <w:color w:val="000000"/>
        </w:rPr>
        <w:t>м</w:t>
      </w:r>
      <w:r>
        <w:t xml:space="preserve"> кра</w:t>
      </w:r>
      <w:r w:rsidR="00E01496">
        <w:t>е</w:t>
      </w:r>
      <w:r>
        <w:t>»</w:t>
      </w:r>
      <w:r w:rsidRPr="002D0119">
        <w:t xml:space="preserve"> </w:t>
      </w:r>
      <w:r>
        <w:t xml:space="preserve">в избирательном бюллетене по </w:t>
      </w:r>
      <w:r w:rsidR="00E01496">
        <w:t>муниципально</w:t>
      </w:r>
      <w:r>
        <w:t xml:space="preserve">му избирательному округу </w:t>
      </w:r>
      <w:r w:rsidRPr="00BF6F0D">
        <w:t>сведения об избирательных объединени</w:t>
      </w:r>
      <w:r>
        <w:t>ях</w:t>
      </w:r>
      <w:r w:rsidRPr="00BF6F0D">
        <w:t xml:space="preserve">, </w:t>
      </w:r>
      <w:r w:rsidR="00E01496">
        <w:t>муниципальн</w:t>
      </w:r>
      <w:r w:rsidRPr="00BF6F0D">
        <w:t xml:space="preserve">ые списки кандидатов в депутаты </w:t>
      </w:r>
      <w:r w:rsidR="00E01496" w:rsidRPr="00E01496">
        <w:t xml:space="preserve">городской Думы Краснодара </w:t>
      </w:r>
      <w:r w:rsidR="007E4F91">
        <w:t>восьмого</w:t>
      </w:r>
      <w:r w:rsidR="00E01496" w:rsidRPr="00E01496">
        <w:t xml:space="preserve"> созыва которых были зарегистрированы </w:t>
      </w:r>
      <w:r w:rsidR="009B3A65">
        <w:t xml:space="preserve">территориальной </w:t>
      </w:r>
      <w:r w:rsidR="00E01496" w:rsidRPr="00E01496">
        <w:t xml:space="preserve">избирательной комиссией </w:t>
      </w:r>
      <w:r w:rsidR="009B3A65">
        <w:t xml:space="preserve">Центральная </w:t>
      </w:r>
      <w:r w:rsidR="00E01496" w:rsidRPr="00E01496">
        <w:t>г</w:t>
      </w:r>
      <w:r w:rsidR="009B3A65">
        <w:t xml:space="preserve">. </w:t>
      </w:r>
      <w:r w:rsidR="00E01496" w:rsidRPr="00E01496">
        <w:t>Краснодар</w:t>
      </w:r>
      <w:r w:rsidR="009B3A65">
        <w:t xml:space="preserve"> (далее избирательная комиссия) ра</w:t>
      </w:r>
      <w:r w:rsidRPr="00BF6F0D">
        <w:t>змещаются в порядке</w:t>
      </w:r>
      <w:r>
        <w:t>,</w:t>
      </w:r>
      <w:r w:rsidRPr="00BF6F0D">
        <w:t xml:space="preserve"> определяемом по результатам</w:t>
      </w:r>
      <w:r>
        <w:rPr>
          <w:b/>
        </w:rPr>
        <w:t xml:space="preserve"> </w:t>
      </w:r>
      <w:r w:rsidRPr="002D0119">
        <w:t>жеребьевк</w:t>
      </w:r>
      <w:r>
        <w:t xml:space="preserve">и, </w:t>
      </w:r>
      <w:r w:rsidRPr="002D0119">
        <w:t>проводи</w:t>
      </w:r>
      <w:r>
        <w:t>мой</w:t>
      </w:r>
      <w:r w:rsidRPr="002D0119">
        <w:t xml:space="preserve"> </w:t>
      </w:r>
      <w:r>
        <w:t xml:space="preserve">избирательной комиссией </w:t>
      </w:r>
      <w:r w:rsidRPr="002D0119">
        <w:t xml:space="preserve">по завершении регистрации </w:t>
      </w:r>
      <w:r w:rsidR="00E01496">
        <w:t>муниципальн</w:t>
      </w:r>
      <w:r>
        <w:t xml:space="preserve">ых списков кандидатов, </w:t>
      </w:r>
      <w:r w:rsidRPr="002D0119">
        <w:t xml:space="preserve">но не позднее чем за </w:t>
      </w:r>
      <w:r w:rsidR="00E01496">
        <w:t>25</w:t>
      </w:r>
      <w:r w:rsidRPr="002D0119">
        <w:t xml:space="preserve"> дней до дня голосования, то есть </w:t>
      </w:r>
      <w:r>
        <w:t xml:space="preserve">не </w:t>
      </w:r>
      <w:r w:rsidRPr="0030624F">
        <w:rPr>
          <w:color w:val="000000"/>
        </w:rPr>
        <w:t xml:space="preserve">позднее </w:t>
      </w:r>
      <w:r w:rsidR="00E01496" w:rsidRPr="0030624F">
        <w:rPr>
          <w:color w:val="000000"/>
        </w:rPr>
        <w:t>1</w:t>
      </w:r>
      <w:r w:rsidR="00F879FB">
        <w:rPr>
          <w:color w:val="000000"/>
        </w:rPr>
        <w:t>8</w:t>
      </w:r>
      <w:r w:rsidRPr="0030624F">
        <w:rPr>
          <w:color w:val="000000"/>
        </w:rPr>
        <w:t xml:space="preserve"> </w:t>
      </w:r>
      <w:r w:rsidR="00E01496" w:rsidRPr="0030624F">
        <w:rPr>
          <w:color w:val="000000"/>
        </w:rPr>
        <w:t>августа 20</w:t>
      </w:r>
      <w:r w:rsidR="00596950">
        <w:rPr>
          <w:color w:val="000000"/>
        </w:rPr>
        <w:t>2</w:t>
      </w:r>
      <w:r w:rsidR="009B3A65">
        <w:rPr>
          <w:color w:val="000000"/>
        </w:rPr>
        <w:t>5</w:t>
      </w:r>
      <w:r w:rsidR="00E01496">
        <w:t xml:space="preserve"> </w:t>
      </w:r>
      <w:r w:rsidRPr="002D0119">
        <w:t>года.</w:t>
      </w:r>
      <w:r>
        <w:t xml:space="preserve"> </w:t>
      </w:r>
    </w:p>
    <w:p w14:paraId="77B035D0" w14:textId="71DA46CF" w:rsidR="00DA348C" w:rsidRDefault="00DA348C" w:rsidP="00D76A59">
      <w:pPr>
        <w:spacing w:line="276" w:lineRule="auto"/>
        <w:ind w:firstLine="567"/>
      </w:pPr>
      <w:r w:rsidRPr="00D4145E">
        <w:t>2. Жеребьевк</w:t>
      </w:r>
      <w:r>
        <w:t>а</w:t>
      </w:r>
      <w:r w:rsidRPr="00D4145E">
        <w:t xml:space="preserve"> проводит</w:t>
      </w:r>
      <w:r>
        <w:t xml:space="preserve">ся </w:t>
      </w:r>
      <w:r w:rsidR="008D3F35">
        <w:t>1</w:t>
      </w:r>
      <w:r w:rsidR="009B3A65">
        <w:t>8</w:t>
      </w:r>
      <w:r>
        <w:t xml:space="preserve"> </w:t>
      </w:r>
      <w:r w:rsidR="00E01496">
        <w:t>августа</w:t>
      </w:r>
      <w:r>
        <w:t xml:space="preserve"> </w:t>
      </w:r>
      <w:r w:rsidR="009B3A65">
        <w:t>2025</w:t>
      </w:r>
      <w:r>
        <w:t xml:space="preserve"> года в помещении</w:t>
      </w:r>
      <w:r w:rsidRPr="00D4145E">
        <w:t xml:space="preserve"> избирательн</w:t>
      </w:r>
      <w:r>
        <w:t>ой</w:t>
      </w:r>
      <w:r w:rsidRPr="00D4145E">
        <w:t xml:space="preserve"> комисси</w:t>
      </w:r>
      <w:r>
        <w:t>и</w:t>
      </w:r>
      <w:r w:rsidRPr="00D4145E">
        <w:t xml:space="preserve"> по адресу: г.</w:t>
      </w:r>
      <w:r>
        <w:t xml:space="preserve"> Краснодар, ул. </w:t>
      </w:r>
      <w:r w:rsidR="009B3A65">
        <w:t>Ставропольская</w:t>
      </w:r>
      <w:r w:rsidR="00E01496">
        <w:t xml:space="preserve">, </w:t>
      </w:r>
      <w:r w:rsidR="009B3A65">
        <w:t>77</w:t>
      </w:r>
      <w:r>
        <w:t xml:space="preserve"> (</w:t>
      </w:r>
      <w:r w:rsidR="00E01496">
        <w:t xml:space="preserve">2 этаж, </w:t>
      </w:r>
      <w:r w:rsidR="009B3A65">
        <w:t xml:space="preserve">малый </w:t>
      </w:r>
      <w:r>
        <w:t xml:space="preserve">зал заседаний). Начало жеребьевки в </w:t>
      </w:r>
      <w:r w:rsidR="008D3F35">
        <w:t>1</w:t>
      </w:r>
      <w:r w:rsidR="009B3A65">
        <w:t>0</w:t>
      </w:r>
      <w:r>
        <w:t>-00.</w:t>
      </w:r>
    </w:p>
    <w:p w14:paraId="3E0D5457" w14:textId="5DDB5D25" w:rsidR="00DA348C" w:rsidRDefault="006E504E" w:rsidP="00D76A59">
      <w:pPr>
        <w:spacing w:line="276" w:lineRule="auto"/>
        <w:ind w:firstLine="567"/>
      </w:pPr>
      <w:r>
        <w:t>3. В жеребьевке о</w:t>
      </w:r>
      <w:r w:rsidR="00DA348C">
        <w:t>т избирательной комиссии участвуют:</w:t>
      </w:r>
    </w:p>
    <w:p w14:paraId="2069571D" w14:textId="388319F6" w:rsidR="00DA348C" w:rsidRDefault="00DA348C" w:rsidP="00D76A59">
      <w:pPr>
        <w:spacing w:line="276" w:lineRule="auto"/>
        <w:ind w:firstLine="567"/>
      </w:pPr>
      <w:r>
        <w:t>- председател</w:t>
      </w:r>
      <w:r w:rsidR="00BE50FC">
        <w:t>ь</w:t>
      </w:r>
      <w:r>
        <w:t xml:space="preserve"> избирательной комиссии, а при его отсутствии - иной </w:t>
      </w:r>
      <w:r w:rsidRPr="002D0119">
        <w:t xml:space="preserve">член избирательной комиссии </w:t>
      </w:r>
      <w:r>
        <w:t>с правом решающего голоса, уполномоченный комиссией – Руководитель жеребьевки;</w:t>
      </w:r>
    </w:p>
    <w:p w14:paraId="043FAE48" w14:textId="47C6CFFC" w:rsidR="00DA348C" w:rsidRDefault="00DA348C" w:rsidP="00D76A59">
      <w:pPr>
        <w:spacing w:line="276" w:lineRule="auto"/>
        <w:ind w:firstLine="567"/>
      </w:pPr>
      <w:r>
        <w:t xml:space="preserve">- </w:t>
      </w:r>
      <w:r w:rsidR="007D7A4D">
        <w:t>член</w:t>
      </w:r>
      <w:r>
        <w:t xml:space="preserve"> </w:t>
      </w:r>
      <w:r w:rsidRPr="00D44B07">
        <w:rPr>
          <w:color w:val="000000"/>
          <w:szCs w:val="28"/>
        </w:rPr>
        <w:t>избирательной комиссии, определенный председателем избирательной комиссии</w:t>
      </w:r>
      <w:r>
        <w:rPr>
          <w:color w:val="000000"/>
          <w:szCs w:val="28"/>
        </w:rPr>
        <w:t xml:space="preserve">, который осуществляет составление </w:t>
      </w:r>
      <w:r w:rsidRPr="002D0119">
        <w:t>протокол</w:t>
      </w:r>
      <w:r>
        <w:t>а</w:t>
      </w:r>
      <w:r w:rsidRPr="002D0119">
        <w:t xml:space="preserve"> </w:t>
      </w:r>
      <w:r>
        <w:t>жеребьевки;</w:t>
      </w:r>
    </w:p>
    <w:p w14:paraId="0BC4251B" w14:textId="4AD6245D" w:rsidR="009B3A65" w:rsidRDefault="00DA348C" w:rsidP="00D76A59">
      <w:pPr>
        <w:spacing w:line="276" w:lineRule="auto"/>
        <w:ind w:firstLine="567"/>
        <w:rPr>
          <w:color w:val="000000"/>
          <w:szCs w:val="28"/>
        </w:rPr>
      </w:pPr>
      <w:r>
        <w:t>-</w:t>
      </w:r>
      <w:r>
        <w:rPr>
          <w:color w:val="000000"/>
          <w:szCs w:val="28"/>
        </w:rPr>
        <w:t xml:space="preserve"> </w:t>
      </w:r>
      <w:r w:rsidR="007D7A4D">
        <w:rPr>
          <w:color w:val="000000"/>
          <w:szCs w:val="28"/>
        </w:rPr>
        <w:t>член</w:t>
      </w:r>
      <w:r w:rsidRPr="00BC37F4">
        <w:rPr>
          <w:color w:val="000000"/>
          <w:szCs w:val="28"/>
        </w:rPr>
        <w:t xml:space="preserve"> избирательной комиссии, которы</w:t>
      </w:r>
      <w:r>
        <w:rPr>
          <w:color w:val="000000"/>
          <w:szCs w:val="28"/>
        </w:rPr>
        <w:t>й</w:t>
      </w:r>
      <w:r w:rsidRPr="00BC37F4">
        <w:rPr>
          <w:color w:val="000000"/>
          <w:szCs w:val="28"/>
        </w:rPr>
        <w:t xml:space="preserve"> составляет список лиц</w:t>
      </w:r>
      <w:r>
        <w:rPr>
          <w:color w:val="000000"/>
          <w:szCs w:val="28"/>
        </w:rPr>
        <w:t xml:space="preserve">, принимающих </w:t>
      </w:r>
      <w:r w:rsidRPr="006E504E">
        <w:rPr>
          <w:color w:val="000000"/>
          <w:szCs w:val="28"/>
        </w:rPr>
        <w:t>непосредственное участие в жеребьевке</w:t>
      </w:r>
      <w:r w:rsidR="009B3A65">
        <w:rPr>
          <w:color w:val="000000"/>
          <w:szCs w:val="28"/>
        </w:rPr>
        <w:t>;</w:t>
      </w:r>
    </w:p>
    <w:p w14:paraId="1A0DC338" w14:textId="1179AD7E" w:rsidR="00DA348C" w:rsidRPr="006E504E" w:rsidRDefault="009B3A65" w:rsidP="00D76A59">
      <w:pPr>
        <w:spacing w:line="276" w:lineRule="auto"/>
        <w:ind w:firstLine="567"/>
        <w:rPr>
          <w:szCs w:val="28"/>
        </w:rPr>
      </w:pPr>
      <w:r>
        <w:rPr>
          <w:color w:val="000000"/>
          <w:szCs w:val="28"/>
        </w:rPr>
        <w:t>- системный администратор государственной автоматизированной системы «Выборы»</w:t>
      </w:r>
      <w:r w:rsidR="00D364B6">
        <w:rPr>
          <w:color w:val="000000"/>
          <w:szCs w:val="28"/>
        </w:rPr>
        <w:t xml:space="preserve"> избирательной комиссии</w:t>
      </w:r>
      <w:r w:rsidR="00DA348C" w:rsidRPr="006E504E">
        <w:rPr>
          <w:color w:val="000000"/>
          <w:szCs w:val="28"/>
        </w:rPr>
        <w:t>.</w:t>
      </w:r>
    </w:p>
    <w:p w14:paraId="1D0704A0" w14:textId="69EA6C4A" w:rsidR="00DA348C" w:rsidRPr="006E504E" w:rsidRDefault="003A7ADC" w:rsidP="00D76A59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48C" w:rsidRPr="006E504E">
        <w:rPr>
          <w:sz w:val="28"/>
          <w:szCs w:val="28"/>
        </w:rPr>
        <w:t xml:space="preserve">. Избирательная </w:t>
      </w:r>
      <w:r w:rsidR="00DA348C" w:rsidRPr="003A7ADC">
        <w:rPr>
          <w:sz w:val="28"/>
          <w:szCs w:val="28"/>
        </w:rPr>
        <w:t>комиссия не позднее чем за один день до жеребьевки информирует избирательные объединения</w:t>
      </w:r>
      <w:r w:rsidR="00DA348C" w:rsidRPr="006E504E">
        <w:rPr>
          <w:sz w:val="28"/>
          <w:szCs w:val="28"/>
        </w:rPr>
        <w:t xml:space="preserve"> о </w:t>
      </w:r>
      <w:r w:rsidR="00BE50FC">
        <w:rPr>
          <w:sz w:val="28"/>
          <w:szCs w:val="28"/>
        </w:rPr>
        <w:t>дате,</w:t>
      </w:r>
      <w:r w:rsidR="00DA348C" w:rsidRPr="006E504E">
        <w:rPr>
          <w:sz w:val="28"/>
          <w:szCs w:val="28"/>
        </w:rPr>
        <w:t xml:space="preserve"> времени и </w:t>
      </w:r>
      <w:r w:rsidR="00BE50FC">
        <w:rPr>
          <w:sz w:val="28"/>
          <w:szCs w:val="28"/>
        </w:rPr>
        <w:t>месте</w:t>
      </w:r>
      <w:r w:rsidR="00DA348C" w:rsidRPr="006E504E">
        <w:rPr>
          <w:sz w:val="28"/>
          <w:szCs w:val="28"/>
        </w:rPr>
        <w:t xml:space="preserve"> её проведения и размещает эту информацию на </w:t>
      </w:r>
      <w:r>
        <w:rPr>
          <w:sz w:val="28"/>
          <w:szCs w:val="28"/>
        </w:rPr>
        <w:t xml:space="preserve">своем </w:t>
      </w:r>
      <w:r w:rsidR="00DA348C" w:rsidRPr="006E504E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в информационно-телекоммуникационной сети «Интернет»</w:t>
      </w:r>
      <w:r w:rsidR="00DA348C" w:rsidRPr="006E504E">
        <w:rPr>
          <w:sz w:val="28"/>
          <w:szCs w:val="28"/>
        </w:rPr>
        <w:t>.</w:t>
      </w:r>
    </w:p>
    <w:p w14:paraId="31493A54" w14:textId="61493304" w:rsidR="00DA348C" w:rsidRDefault="003A7ADC" w:rsidP="00D76A59">
      <w:pPr>
        <w:spacing w:line="276" w:lineRule="auto"/>
        <w:ind w:firstLine="567"/>
      </w:pPr>
      <w:bookmarkStart w:id="0" w:name="sub_2019"/>
      <w:r>
        <w:rPr>
          <w:szCs w:val="28"/>
        </w:rPr>
        <w:t>5</w:t>
      </w:r>
      <w:r w:rsidR="00DA348C" w:rsidRPr="006E504E">
        <w:rPr>
          <w:szCs w:val="28"/>
        </w:rPr>
        <w:t>. В жеребьевке от каждого избирательного объединения участвует зарегистрированный избирательной комиссией уполномоченный представитель соответствующего избирательного объединения</w:t>
      </w:r>
      <w:r w:rsidR="00B235AD">
        <w:rPr>
          <w:szCs w:val="28"/>
        </w:rPr>
        <w:t xml:space="preserve"> или иной представитель избирательного объединения</w:t>
      </w:r>
      <w:r w:rsidR="00DA348C" w:rsidRPr="006E504E">
        <w:rPr>
          <w:szCs w:val="28"/>
        </w:rPr>
        <w:t>, имеющий письменное подтверждение</w:t>
      </w:r>
      <w:r w:rsidR="00DA348C">
        <w:t xml:space="preserve"> делегирования ему этого полномочия.</w:t>
      </w:r>
    </w:p>
    <w:p w14:paraId="614F77F0" w14:textId="13D1BB5A" w:rsidR="00DA348C" w:rsidRDefault="00DA348C" w:rsidP="00D76A59">
      <w:pPr>
        <w:pStyle w:val="Heading"/>
        <w:spacing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Указанными лицами для непосредственного участия в жеребьевке предъявляется паспорт или документ, заменяющий паспорт гражданина Российской Федерации</w:t>
      </w:r>
      <w:r w:rsidR="00B235AD">
        <w:rPr>
          <w:rFonts w:ascii="Times New Roman" w:hAnsi="Times New Roman" w:cs="Times New Roman"/>
          <w:b w:val="0"/>
          <w:color w:val="000000"/>
          <w:sz w:val="28"/>
          <w:szCs w:val="28"/>
        </w:rPr>
        <w:t>, а также письменное подтверждение делегирования полномочий на участие в жеребьевке (для лиц, не являющихся уполномоченными представителями избирательного объединения, зарегистрированными избирательной комиссией)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40B920B5" w14:textId="42B6A98D" w:rsidR="00DA348C" w:rsidRDefault="00DA348C" w:rsidP="00D76A59">
      <w:pPr>
        <w:pStyle w:val="Heading"/>
        <w:spacing w:line="276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Полномочия на непосредственное участие в жеребьевке проверяются перед её началом определенным председателем комиссии </w:t>
      </w:r>
      <w:r w:rsidR="0093050E">
        <w:rPr>
          <w:rFonts w:ascii="Times New Roman" w:hAnsi="Times New Roman" w:cs="Times New Roman"/>
          <w:b w:val="0"/>
          <w:color w:val="000000"/>
          <w:sz w:val="28"/>
          <w:szCs w:val="28"/>
        </w:rPr>
        <w:t>сотрудник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ом избирательной </w:t>
      </w:r>
      <w:r w:rsidRPr="003A7ADC">
        <w:rPr>
          <w:rFonts w:ascii="Times New Roman" w:hAnsi="Times New Roman" w:cs="Times New Roman"/>
          <w:b w:val="0"/>
          <w:color w:val="000000"/>
          <w:sz w:val="28"/>
          <w:szCs w:val="28"/>
        </w:rPr>
        <w:t>комиссии, которым составляется список указанных лиц. Данный список передается указанному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пункте </w:t>
      </w:r>
      <w:r w:rsidR="003A7ADC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настоящего Положения члену </w:t>
      </w:r>
      <w:r w:rsidRPr="003A7ADC">
        <w:rPr>
          <w:rFonts w:ascii="Times New Roman" w:hAnsi="Times New Roman" w:cs="Times New Roman"/>
          <w:b w:val="0"/>
          <w:color w:val="000000"/>
          <w:sz w:val="28"/>
          <w:szCs w:val="28"/>
        </w:rPr>
        <w:t>избирательной комиссии, проводящему жеребьевку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bookmarkEnd w:id="0"/>
    <w:p w14:paraId="19289686" w14:textId="7D855D03" w:rsidR="00DA348C" w:rsidRDefault="003A7ADC" w:rsidP="00D76A59">
      <w:pPr>
        <w:spacing w:line="276" w:lineRule="auto"/>
        <w:ind w:firstLine="709"/>
      </w:pPr>
      <w:r>
        <w:t>6</w:t>
      </w:r>
      <w:r w:rsidR="00DA348C" w:rsidRPr="002D0119">
        <w:t xml:space="preserve">. В случае отсутствия </w:t>
      </w:r>
      <w:r w:rsidR="00DA348C">
        <w:t xml:space="preserve">на начало проведения жеребьевки уполномоченного представителя соответствующего избирательного объединения </w:t>
      </w:r>
      <w:r w:rsidR="008D3F35">
        <w:br/>
      </w:r>
      <w:r w:rsidR="00DA348C">
        <w:t xml:space="preserve">(в том числе отсутствия предусмотренных настоящим порядком документов для непосредственного участия в жеребьевке), указанного </w:t>
      </w:r>
      <w:r w:rsidR="00DA348C" w:rsidRPr="00D433CB">
        <w:rPr>
          <w:color w:val="000000"/>
          <w:szCs w:val="28"/>
        </w:rPr>
        <w:t xml:space="preserve">в пункте </w:t>
      </w:r>
      <w:r>
        <w:rPr>
          <w:color w:val="000000"/>
          <w:szCs w:val="28"/>
        </w:rPr>
        <w:t>5</w:t>
      </w:r>
      <w:r w:rsidR="00DA348C" w:rsidRPr="00D433CB">
        <w:rPr>
          <w:color w:val="000000"/>
          <w:szCs w:val="28"/>
        </w:rPr>
        <w:t xml:space="preserve"> настоящего </w:t>
      </w:r>
      <w:r w:rsidR="00DA348C" w:rsidRPr="00865B3A">
        <w:rPr>
          <w:color w:val="000000"/>
          <w:szCs w:val="28"/>
        </w:rPr>
        <w:t>Положения</w:t>
      </w:r>
      <w:r w:rsidR="00DA348C" w:rsidRPr="002D0119">
        <w:t xml:space="preserve">, в жеребьевке в интересах </w:t>
      </w:r>
      <w:r w:rsidR="00DA348C">
        <w:t xml:space="preserve">избирательного объединения </w:t>
      </w:r>
      <w:r w:rsidR="00DA348C" w:rsidRPr="002D0119">
        <w:t xml:space="preserve">принимает участие </w:t>
      </w:r>
      <w:r w:rsidR="009F46A8">
        <w:t>председатель</w:t>
      </w:r>
      <w:r w:rsidR="00DA348C">
        <w:t xml:space="preserve"> избирательной комиссии, а при его отсутствии </w:t>
      </w:r>
      <w:r w:rsidR="00682924">
        <w:t>–</w:t>
      </w:r>
      <w:r w:rsidR="00DA348C">
        <w:t xml:space="preserve"> иной</w:t>
      </w:r>
      <w:r w:rsidR="00682924">
        <w:t xml:space="preserve"> </w:t>
      </w:r>
      <w:r w:rsidR="00DA348C" w:rsidRPr="002D0119">
        <w:t>член</w:t>
      </w:r>
      <w:r w:rsidR="00682924">
        <w:t xml:space="preserve">  </w:t>
      </w:r>
      <w:r w:rsidR="00DA348C" w:rsidRPr="002D0119">
        <w:t>избирательной</w:t>
      </w:r>
      <w:r w:rsidR="00682924">
        <w:t xml:space="preserve"> </w:t>
      </w:r>
      <w:r w:rsidR="00DA348C" w:rsidRPr="002D0119">
        <w:t>комиссии</w:t>
      </w:r>
      <w:r w:rsidR="00682924">
        <w:t xml:space="preserve"> с </w:t>
      </w:r>
      <w:r w:rsidR="00DA348C">
        <w:t>правом</w:t>
      </w:r>
      <w:r w:rsidR="00682924">
        <w:t xml:space="preserve"> </w:t>
      </w:r>
      <w:r w:rsidR="00DA348C">
        <w:t>решающего</w:t>
      </w:r>
      <w:r w:rsidR="00682924">
        <w:t xml:space="preserve"> </w:t>
      </w:r>
      <w:r w:rsidR="00DA348C">
        <w:t>голоса,</w:t>
      </w:r>
      <w:r w:rsidR="00682924">
        <w:t xml:space="preserve"> </w:t>
      </w:r>
      <w:r w:rsidR="00DA348C">
        <w:t>уполномоченный комиссией.</w:t>
      </w:r>
    </w:p>
    <w:p w14:paraId="45235331" w14:textId="4F17EA4B" w:rsidR="0012795B" w:rsidRPr="002D43B5" w:rsidRDefault="005A48A1" w:rsidP="00D76A59">
      <w:pPr>
        <w:spacing w:line="276" w:lineRule="auto"/>
        <w:ind w:firstLine="567"/>
      </w:pPr>
      <w:r>
        <w:t>7</w:t>
      </w:r>
      <w:r w:rsidR="00DA348C" w:rsidRPr="002D0119">
        <w:t>. </w:t>
      </w:r>
      <w:r w:rsidR="0012795B">
        <w:t>Ж</w:t>
      </w:r>
      <w:r w:rsidR="00332563">
        <w:t>еребьевк</w:t>
      </w:r>
      <w:r w:rsidR="0012795B">
        <w:t>а</w:t>
      </w:r>
      <w:r w:rsidR="00332563">
        <w:t xml:space="preserve"> </w:t>
      </w:r>
      <w:r w:rsidR="0012795B" w:rsidRPr="002D43B5">
        <w:t xml:space="preserve">проводится с </w:t>
      </w:r>
      <w:r w:rsidR="00332563" w:rsidRPr="002D43B5">
        <w:t>исполь</w:t>
      </w:r>
      <w:r w:rsidR="0012795B" w:rsidRPr="002D43B5">
        <w:t>зованием</w:t>
      </w:r>
      <w:r w:rsidR="00332563" w:rsidRPr="002D43B5">
        <w:t xml:space="preserve"> </w:t>
      </w:r>
      <w:r w:rsidR="00FF7275" w:rsidRPr="002D43B5">
        <w:t xml:space="preserve">функции «Жеребьевка для включения в избирательный бюллетень» </w:t>
      </w:r>
      <w:r w:rsidR="0012795B" w:rsidRPr="002D43B5">
        <w:t>задачи «</w:t>
      </w:r>
      <w:r w:rsidR="008D3F35" w:rsidRPr="002D43B5">
        <w:t>Избирательные коллективы, списки кандидатов</w:t>
      </w:r>
      <w:r w:rsidR="0012795B" w:rsidRPr="002D43B5">
        <w:t>» подсистемы автоматизации избирательных процессов ГАС «Выборы»</w:t>
      </w:r>
      <w:r w:rsidR="00682924">
        <w:t xml:space="preserve"> или иным способом случайного выбора порядкового номера</w:t>
      </w:r>
      <w:r w:rsidR="0012795B" w:rsidRPr="002D43B5">
        <w:t>.</w:t>
      </w:r>
    </w:p>
    <w:p w14:paraId="773B67B3" w14:textId="2A5E68CF" w:rsidR="00DA348C" w:rsidRDefault="005A48A1" w:rsidP="00D76A59">
      <w:pPr>
        <w:spacing w:line="276" w:lineRule="auto"/>
        <w:ind w:firstLine="567"/>
      </w:pPr>
      <w:r w:rsidRPr="002D43B5">
        <w:t>8</w:t>
      </w:r>
      <w:r w:rsidR="00DA348C" w:rsidRPr="002D43B5">
        <w:t xml:space="preserve">. </w:t>
      </w:r>
      <w:r w:rsidR="003A7ADC" w:rsidRPr="002D43B5">
        <w:t>Подготовку помещения</w:t>
      </w:r>
      <w:r w:rsidR="003A7ADC" w:rsidRPr="002D0119">
        <w:t xml:space="preserve"> к жеребьевке</w:t>
      </w:r>
      <w:r w:rsidR="003A7ADC">
        <w:t>,</w:t>
      </w:r>
      <w:r w:rsidR="00DA348C" w:rsidRPr="003E3426">
        <w:t xml:space="preserve"> </w:t>
      </w:r>
      <w:r w:rsidR="00DA348C">
        <w:t>а также обеспечение п</w:t>
      </w:r>
      <w:r w:rsidR="009F46A8">
        <w:t>орядка ее проведения осуществляю</w:t>
      </w:r>
      <w:r w:rsidR="00DA348C">
        <w:t xml:space="preserve">т </w:t>
      </w:r>
      <w:r w:rsidR="0093050E">
        <w:t>сотрудни</w:t>
      </w:r>
      <w:r w:rsidR="003A7ADC">
        <w:t xml:space="preserve">ки </w:t>
      </w:r>
      <w:r w:rsidR="00DA348C" w:rsidRPr="002D0119">
        <w:t>избирательн</w:t>
      </w:r>
      <w:r w:rsidR="00DA348C">
        <w:t>ой</w:t>
      </w:r>
      <w:r w:rsidR="00DA348C" w:rsidRPr="002D0119">
        <w:t xml:space="preserve"> комисси</w:t>
      </w:r>
      <w:r w:rsidR="00DA348C">
        <w:t>и</w:t>
      </w:r>
      <w:r w:rsidR="00DA348C" w:rsidRPr="002D0119">
        <w:t>.</w:t>
      </w:r>
    </w:p>
    <w:p w14:paraId="3D062342" w14:textId="0C59184D" w:rsidR="00DA348C" w:rsidRDefault="005A48A1" w:rsidP="00D76A59">
      <w:pPr>
        <w:spacing w:line="276" w:lineRule="auto"/>
        <w:ind w:firstLine="567"/>
      </w:pPr>
      <w:r>
        <w:t>9</w:t>
      </w:r>
      <w:r w:rsidR="00DA348C">
        <w:t>.</w:t>
      </w:r>
      <w:r w:rsidR="0012795B">
        <w:t xml:space="preserve"> Результаты жеребьевки, проведенной в соответствии с пунктом 7 настоящего Положения, вносятся </w:t>
      </w:r>
      <w:r w:rsidR="0093050E">
        <w:t>сотрудни</w:t>
      </w:r>
      <w:r w:rsidR="00DA348C">
        <w:t xml:space="preserve">ком </w:t>
      </w:r>
      <w:r w:rsidR="00DA348C" w:rsidRPr="00D44B07">
        <w:rPr>
          <w:color w:val="000000"/>
          <w:szCs w:val="28"/>
        </w:rPr>
        <w:t>избирательной комиссии</w:t>
      </w:r>
      <w:r w:rsidR="00DA348C">
        <w:rPr>
          <w:color w:val="000000"/>
          <w:szCs w:val="28"/>
        </w:rPr>
        <w:t>, осуществляющ</w:t>
      </w:r>
      <w:r w:rsidR="0012795B">
        <w:rPr>
          <w:color w:val="000000"/>
          <w:szCs w:val="28"/>
        </w:rPr>
        <w:t>им</w:t>
      </w:r>
      <w:r w:rsidR="00DA348C">
        <w:rPr>
          <w:color w:val="000000"/>
          <w:szCs w:val="28"/>
        </w:rPr>
        <w:t xml:space="preserve"> составление </w:t>
      </w:r>
      <w:r w:rsidR="00DA348C" w:rsidRPr="002D0119">
        <w:t>протокол</w:t>
      </w:r>
      <w:r w:rsidR="00DA348C">
        <w:t>а</w:t>
      </w:r>
      <w:r w:rsidR="00DA348C" w:rsidRPr="002D0119">
        <w:t xml:space="preserve"> </w:t>
      </w:r>
      <w:r w:rsidR="00DA348C">
        <w:t xml:space="preserve">жеребьевки, </w:t>
      </w:r>
      <w:r w:rsidR="00DA348C" w:rsidRPr="002D0119">
        <w:t xml:space="preserve">в протокол </w:t>
      </w:r>
      <w:r w:rsidR="00DA348C">
        <w:t xml:space="preserve">жеребьевки </w:t>
      </w:r>
      <w:r w:rsidR="00DA348C" w:rsidRPr="002D0119">
        <w:t>(</w:t>
      </w:r>
      <w:r w:rsidR="00DA348C">
        <w:rPr>
          <w:bCs/>
        </w:rPr>
        <w:t>приложение</w:t>
      </w:r>
      <w:r w:rsidR="00DA348C">
        <w:t xml:space="preserve"> к Порядку</w:t>
      </w:r>
      <w:r w:rsidR="00DA348C" w:rsidRPr="002D0119">
        <w:t>)</w:t>
      </w:r>
      <w:r w:rsidR="00DA348C">
        <w:t>.</w:t>
      </w:r>
      <w:r w:rsidR="00DA348C" w:rsidRPr="002D0119">
        <w:t xml:space="preserve"> В соответствующие графы протокола вносятся фа</w:t>
      </w:r>
      <w:r w:rsidR="008D5690">
        <w:t>м</w:t>
      </w:r>
      <w:r w:rsidR="00DA348C" w:rsidRPr="002D0119">
        <w:t>илия</w:t>
      </w:r>
      <w:r w:rsidR="008D5690">
        <w:t>,</w:t>
      </w:r>
      <w:r w:rsidR="00DA348C" w:rsidRPr="002D0119">
        <w:t xml:space="preserve"> инициалы</w:t>
      </w:r>
      <w:r w:rsidR="008D5690">
        <w:t xml:space="preserve"> и статус</w:t>
      </w:r>
      <w:r w:rsidR="00DA348C" w:rsidRPr="002D0119">
        <w:t xml:space="preserve"> </w:t>
      </w:r>
      <w:r w:rsidR="008D5690">
        <w:t>уполномоченного представителя</w:t>
      </w:r>
      <w:r w:rsidR="003E1631">
        <w:t xml:space="preserve"> избирательного объединения</w:t>
      </w:r>
      <w:r w:rsidR="00DA348C" w:rsidRPr="002D0119">
        <w:t>, участвующего в жеребьевке</w:t>
      </w:r>
      <w:r w:rsidR="00DA348C">
        <w:t>,</w:t>
      </w:r>
      <w:r w:rsidR="00DA348C" w:rsidRPr="002D0119">
        <w:t xml:space="preserve"> и </w:t>
      </w:r>
      <w:r w:rsidR="00DA348C">
        <w:t xml:space="preserve">он </w:t>
      </w:r>
      <w:r w:rsidR="00DA348C" w:rsidRPr="002D0119">
        <w:t>ставит</w:t>
      </w:r>
      <w:r w:rsidR="00DA348C">
        <w:t xml:space="preserve"> св</w:t>
      </w:r>
      <w:r w:rsidR="00DA348C" w:rsidRPr="002D0119">
        <w:t>о</w:t>
      </w:r>
      <w:r w:rsidR="00DA348C">
        <w:t>ю</w:t>
      </w:r>
      <w:r w:rsidR="00DA348C" w:rsidRPr="002D0119">
        <w:t xml:space="preserve"> подпись. Протокол подписывают </w:t>
      </w:r>
      <w:r w:rsidR="00DA348C">
        <w:t xml:space="preserve">Руководитель жеребьевки и </w:t>
      </w:r>
      <w:r w:rsidR="0093050E">
        <w:t>сотрудни</w:t>
      </w:r>
      <w:r w:rsidR="00DA348C">
        <w:t xml:space="preserve">к </w:t>
      </w:r>
      <w:r w:rsidR="00DA348C" w:rsidRPr="00D44B07">
        <w:rPr>
          <w:color w:val="000000"/>
          <w:szCs w:val="28"/>
        </w:rPr>
        <w:t>избирательной комиссии</w:t>
      </w:r>
      <w:r w:rsidR="00DA348C">
        <w:rPr>
          <w:color w:val="000000"/>
          <w:szCs w:val="28"/>
        </w:rPr>
        <w:t>, осуществляющий его составление</w:t>
      </w:r>
      <w:r w:rsidR="00DA348C">
        <w:t>.</w:t>
      </w:r>
    </w:p>
    <w:p w14:paraId="2F835DBD" w14:textId="209FB4DA" w:rsidR="00DA348C" w:rsidRDefault="00DA348C" w:rsidP="00D76A59">
      <w:pPr>
        <w:spacing w:line="276" w:lineRule="auto"/>
        <w:ind w:firstLine="567"/>
      </w:pPr>
      <w:r>
        <w:t>1</w:t>
      </w:r>
      <w:r w:rsidR="007D3C4C">
        <w:t>0</w:t>
      </w:r>
      <w:r>
        <w:t>.</w:t>
      </w:r>
      <w:r w:rsidRPr="00B63426">
        <w:t xml:space="preserve"> </w:t>
      </w:r>
      <w:r>
        <w:t>Результаты жеребьевки</w:t>
      </w:r>
      <w:r w:rsidRPr="00B63426">
        <w:t xml:space="preserve"> </w:t>
      </w:r>
      <w:r>
        <w:t xml:space="preserve">подлежат утверждению на заседании избирательной комиссии. </w:t>
      </w:r>
    </w:p>
    <w:p w14:paraId="5DAFEF6E" w14:textId="77777777" w:rsidR="00DA348C" w:rsidRPr="003B464E" w:rsidRDefault="00DA348C" w:rsidP="003B464E">
      <w:pPr>
        <w:pStyle w:val="a9"/>
        <w:widowControl w:val="0"/>
        <w:ind w:left="3402" w:firstLine="0"/>
        <w:jc w:val="center"/>
        <w:rPr>
          <w:sz w:val="24"/>
          <w:szCs w:val="24"/>
        </w:rPr>
      </w:pPr>
      <w:r>
        <w:br w:type="page"/>
      </w:r>
      <w:r w:rsidRPr="003B464E">
        <w:rPr>
          <w:sz w:val="24"/>
          <w:szCs w:val="24"/>
        </w:rPr>
        <w:t>Приложение</w:t>
      </w:r>
    </w:p>
    <w:p w14:paraId="41812BA6" w14:textId="77777777" w:rsidR="0093050E" w:rsidRDefault="00DA348C" w:rsidP="009F46A8">
      <w:pPr>
        <w:tabs>
          <w:tab w:val="left" w:pos="7088"/>
        </w:tabs>
        <w:ind w:left="3402"/>
        <w:jc w:val="center"/>
        <w:rPr>
          <w:sz w:val="24"/>
          <w:szCs w:val="24"/>
        </w:rPr>
      </w:pPr>
      <w:r w:rsidRPr="003B464E">
        <w:rPr>
          <w:sz w:val="24"/>
          <w:szCs w:val="24"/>
        </w:rPr>
        <w:t xml:space="preserve">к </w:t>
      </w:r>
      <w:r w:rsidR="003B464E">
        <w:rPr>
          <w:sz w:val="24"/>
          <w:szCs w:val="24"/>
        </w:rPr>
        <w:t xml:space="preserve">Положению </w:t>
      </w:r>
      <w:r w:rsidR="003B464E" w:rsidRPr="003B464E">
        <w:rPr>
          <w:sz w:val="24"/>
          <w:szCs w:val="24"/>
        </w:rPr>
        <w:t xml:space="preserve">о проведении жеребьевки порядка </w:t>
      </w:r>
    </w:p>
    <w:p w14:paraId="13744D3C" w14:textId="77777777" w:rsidR="0093050E" w:rsidRDefault="003B464E" w:rsidP="009F46A8">
      <w:pPr>
        <w:tabs>
          <w:tab w:val="left" w:pos="7088"/>
        </w:tabs>
        <w:ind w:left="3402"/>
        <w:jc w:val="center"/>
        <w:rPr>
          <w:sz w:val="24"/>
          <w:szCs w:val="24"/>
        </w:rPr>
      </w:pPr>
      <w:r w:rsidRPr="003B464E">
        <w:rPr>
          <w:sz w:val="24"/>
          <w:szCs w:val="24"/>
        </w:rPr>
        <w:t xml:space="preserve">размещения (номеров) в избирательных бюллетенях </w:t>
      </w:r>
    </w:p>
    <w:p w14:paraId="6FC3A6AC" w14:textId="05BD5A52" w:rsidR="003B464E" w:rsidRPr="009F46A8" w:rsidRDefault="003B464E" w:rsidP="009F46A8">
      <w:pPr>
        <w:tabs>
          <w:tab w:val="left" w:pos="7088"/>
        </w:tabs>
        <w:ind w:left="3402"/>
        <w:jc w:val="center"/>
        <w:rPr>
          <w:sz w:val="24"/>
          <w:szCs w:val="24"/>
        </w:rPr>
      </w:pPr>
      <w:r w:rsidRPr="003B464E">
        <w:rPr>
          <w:sz w:val="24"/>
          <w:szCs w:val="24"/>
        </w:rPr>
        <w:t xml:space="preserve">сведений об избирательных объединениях, </w:t>
      </w:r>
      <w:r w:rsidR="009F46A8" w:rsidRPr="009F46A8">
        <w:rPr>
          <w:sz w:val="24"/>
          <w:szCs w:val="24"/>
        </w:rPr>
        <w:t xml:space="preserve">выдвинувших зарегистрированные муниципальные списки кандидатов в депутаты городской Думы Краснодара </w:t>
      </w:r>
      <w:r w:rsidR="007E4F91">
        <w:rPr>
          <w:sz w:val="24"/>
          <w:szCs w:val="24"/>
        </w:rPr>
        <w:t>восьмого</w:t>
      </w:r>
      <w:r w:rsidR="009F46A8" w:rsidRPr="009F46A8">
        <w:rPr>
          <w:sz w:val="24"/>
          <w:szCs w:val="24"/>
        </w:rPr>
        <w:t xml:space="preserve"> созыва</w:t>
      </w:r>
    </w:p>
    <w:p w14:paraId="3FDE174F" w14:textId="77777777" w:rsidR="009F46A8" w:rsidRPr="009247ED" w:rsidRDefault="009F46A8" w:rsidP="009F46A8">
      <w:pPr>
        <w:tabs>
          <w:tab w:val="left" w:pos="7088"/>
        </w:tabs>
        <w:ind w:left="3402"/>
        <w:jc w:val="center"/>
        <w:rPr>
          <w:bCs/>
          <w:sz w:val="24"/>
          <w:szCs w:val="24"/>
        </w:rPr>
      </w:pPr>
    </w:p>
    <w:p w14:paraId="4631113C" w14:textId="77777777" w:rsidR="0093050E" w:rsidRDefault="0093050E" w:rsidP="00DA348C">
      <w:pPr>
        <w:jc w:val="center"/>
        <w:rPr>
          <w:b/>
          <w:szCs w:val="28"/>
        </w:rPr>
      </w:pPr>
    </w:p>
    <w:p w14:paraId="636EF4F9" w14:textId="77777777" w:rsidR="00DA348C" w:rsidRPr="00F402AF" w:rsidRDefault="00DA348C" w:rsidP="00DA348C">
      <w:pPr>
        <w:jc w:val="center"/>
        <w:rPr>
          <w:b/>
          <w:szCs w:val="28"/>
        </w:rPr>
      </w:pPr>
      <w:r w:rsidRPr="00F402AF">
        <w:rPr>
          <w:b/>
          <w:szCs w:val="28"/>
        </w:rPr>
        <w:t>Протокол</w:t>
      </w:r>
    </w:p>
    <w:p w14:paraId="32B8EDEB" w14:textId="77777777" w:rsidR="00DA348C" w:rsidRDefault="00DA348C" w:rsidP="00DA348C">
      <w:pPr>
        <w:jc w:val="center"/>
        <w:rPr>
          <w:b/>
          <w:szCs w:val="28"/>
        </w:rPr>
      </w:pPr>
      <w:r w:rsidRPr="00F402AF">
        <w:rPr>
          <w:b/>
          <w:szCs w:val="28"/>
        </w:rPr>
        <w:t xml:space="preserve">жеребьевки по определению </w:t>
      </w:r>
      <w:r>
        <w:rPr>
          <w:b/>
          <w:szCs w:val="28"/>
        </w:rPr>
        <w:t>порядка размещения (номеров)</w:t>
      </w:r>
    </w:p>
    <w:p w14:paraId="7B8C14B4" w14:textId="1C3850FB" w:rsidR="00DA348C" w:rsidRDefault="00DA348C" w:rsidP="00DA348C">
      <w:pPr>
        <w:jc w:val="center"/>
        <w:rPr>
          <w:b/>
        </w:rPr>
      </w:pPr>
      <w:r w:rsidRPr="00F402AF">
        <w:rPr>
          <w:b/>
          <w:szCs w:val="28"/>
        </w:rPr>
        <w:t xml:space="preserve">в избирательных бюллетенях сведений об избирательных объединениях, </w:t>
      </w:r>
      <w:r w:rsidR="009F46A8">
        <w:rPr>
          <w:b/>
        </w:rPr>
        <w:t>выдвинувших зарегистрированные муниципальны</w:t>
      </w:r>
      <w:r w:rsidR="009F46A8" w:rsidRPr="00D8217F">
        <w:rPr>
          <w:b/>
        </w:rPr>
        <w:t xml:space="preserve">е списки кандидатов в депутаты </w:t>
      </w:r>
      <w:r w:rsidR="009F46A8">
        <w:rPr>
          <w:b/>
        </w:rPr>
        <w:t>городской Думы</w:t>
      </w:r>
      <w:r w:rsidR="009F46A8" w:rsidRPr="00D8217F">
        <w:rPr>
          <w:b/>
        </w:rPr>
        <w:t xml:space="preserve"> Краснодара </w:t>
      </w:r>
      <w:r w:rsidR="007E4F91">
        <w:rPr>
          <w:b/>
        </w:rPr>
        <w:t>восьмого</w:t>
      </w:r>
      <w:r w:rsidR="009F46A8" w:rsidRPr="00D8217F">
        <w:rPr>
          <w:b/>
        </w:rPr>
        <w:t xml:space="preserve"> созыва</w:t>
      </w:r>
    </w:p>
    <w:p w14:paraId="48033068" w14:textId="77777777" w:rsidR="009F46A8" w:rsidRDefault="009F46A8" w:rsidP="00DA348C">
      <w:pPr>
        <w:jc w:val="center"/>
        <w:rPr>
          <w:b/>
        </w:rPr>
      </w:pPr>
    </w:p>
    <w:p w14:paraId="3D64D8BA" w14:textId="77777777" w:rsidR="009F46A8" w:rsidRPr="00F402AF" w:rsidRDefault="009F46A8" w:rsidP="00DA348C">
      <w:pPr>
        <w:jc w:val="center"/>
        <w:rPr>
          <w:b/>
          <w:szCs w:val="28"/>
        </w:rPr>
      </w:pPr>
    </w:p>
    <w:p w14:paraId="60DB3454" w14:textId="1565840F" w:rsidR="00DA348C" w:rsidRDefault="00DA348C" w:rsidP="00DA348C">
      <w:pPr>
        <w:spacing w:line="360" w:lineRule="auto"/>
        <w:rPr>
          <w:b/>
          <w:szCs w:val="28"/>
        </w:rPr>
      </w:pPr>
      <w:r w:rsidRPr="00F402AF">
        <w:rPr>
          <w:b/>
          <w:szCs w:val="28"/>
        </w:rPr>
        <w:t xml:space="preserve">г. Краснодар                                           </w:t>
      </w:r>
      <w:r w:rsidR="00D03BDF">
        <w:rPr>
          <w:b/>
          <w:szCs w:val="28"/>
        </w:rPr>
        <w:t xml:space="preserve">     </w:t>
      </w:r>
      <w:r w:rsidR="009F46A8">
        <w:rPr>
          <w:b/>
          <w:szCs w:val="28"/>
        </w:rPr>
        <w:t xml:space="preserve"> </w:t>
      </w:r>
      <w:r w:rsidRPr="00F402AF">
        <w:rPr>
          <w:b/>
          <w:szCs w:val="28"/>
        </w:rPr>
        <w:t xml:space="preserve">             </w:t>
      </w:r>
      <w:r w:rsidR="00596950">
        <w:rPr>
          <w:b/>
          <w:szCs w:val="28"/>
        </w:rPr>
        <w:t>«</w:t>
      </w:r>
      <w:r w:rsidR="00D03BDF">
        <w:rPr>
          <w:b/>
          <w:szCs w:val="28"/>
        </w:rPr>
        <w:t>_</w:t>
      </w:r>
      <w:r w:rsidR="00596950">
        <w:rPr>
          <w:b/>
          <w:szCs w:val="28"/>
        </w:rPr>
        <w:t>__»</w:t>
      </w:r>
      <w:r w:rsidR="009F46A8">
        <w:rPr>
          <w:b/>
          <w:szCs w:val="28"/>
        </w:rPr>
        <w:t xml:space="preserve"> </w:t>
      </w:r>
      <w:r w:rsidR="003B464E">
        <w:rPr>
          <w:b/>
          <w:szCs w:val="28"/>
        </w:rPr>
        <w:t>августа</w:t>
      </w:r>
      <w:r w:rsidRPr="00F402AF">
        <w:rPr>
          <w:b/>
          <w:szCs w:val="28"/>
        </w:rPr>
        <w:t xml:space="preserve"> </w:t>
      </w:r>
      <w:r w:rsidR="009B3A65">
        <w:rPr>
          <w:b/>
          <w:szCs w:val="28"/>
        </w:rPr>
        <w:t>2025</w:t>
      </w:r>
      <w:r w:rsidRPr="00F402AF">
        <w:rPr>
          <w:b/>
          <w:szCs w:val="28"/>
        </w:rPr>
        <w:t xml:space="preserve"> года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2410"/>
        <w:gridCol w:w="1843"/>
        <w:gridCol w:w="19"/>
      </w:tblGrid>
      <w:tr w:rsidR="00DA348C" w14:paraId="7AD49695" w14:textId="77777777" w:rsidTr="0030624F">
        <w:tc>
          <w:tcPr>
            <w:tcW w:w="534" w:type="dxa"/>
            <w:vAlign w:val="center"/>
          </w:tcPr>
          <w:p w14:paraId="547375C6" w14:textId="77777777" w:rsidR="00DA348C" w:rsidRPr="00C44D1F" w:rsidRDefault="00DA348C" w:rsidP="0030624F">
            <w:pPr>
              <w:jc w:val="center"/>
              <w:rPr>
                <w:sz w:val="20"/>
              </w:rPr>
            </w:pPr>
            <w:r w:rsidRPr="00C44D1F">
              <w:rPr>
                <w:sz w:val="20"/>
              </w:rPr>
              <w:t>№</w:t>
            </w:r>
          </w:p>
          <w:p w14:paraId="6C79FF0C" w14:textId="77777777" w:rsidR="00DA348C" w:rsidRPr="00C44D1F" w:rsidRDefault="00DA348C" w:rsidP="0030624F">
            <w:pPr>
              <w:jc w:val="center"/>
              <w:rPr>
                <w:sz w:val="20"/>
              </w:rPr>
            </w:pPr>
            <w:r w:rsidRPr="00C44D1F">
              <w:rPr>
                <w:sz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1F3A7290" w14:textId="77777777" w:rsidR="00DA348C" w:rsidRDefault="00DA348C" w:rsidP="0030624F">
            <w:pPr>
              <w:ind w:left="-108" w:right="3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избирательного</w:t>
            </w:r>
          </w:p>
          <w:p w14:paraId="2049B3E3" w14:textId="77777777" w:rsidR="00DA348C" w:rsidRDefault="00DA348C" w:rsidP="0030624F">
            <w:pPr>
              <w:ind w:left="-108" w:right="34"/>
              <w:jc w:val="center"/>
              <w:rPr>
                <w:sz w:val="20"/>
              </w:rPr>
            </w:pPr>
            <w:r w:rsidRPr="00C44D1F">
              <w:rPr>
                <w:sz w:val="20"/>
              </w:rPr>
              <w:t>объе</w:t>
            </w:r>
            <w:r>
              <w:rPr>
                <w:sz w:val="20"/>
              </w:rPr>
              <w:t>динения, выдвинувшего</w:t>
            </w:r>
          </w:p>
          <w:p w14:paraId="4686E06F" w14:textId="77777777" w:rsidR="00D03BDF" w:rsidRDefault="00DA348C" w:rsidP="003B464E">
            <w:pPr>
              <w:ind w:left="-108" w:right="34"/>
              <w:jc w:val="center"/>
              <w:rPr>
                <w:sz w:val="20"/>
              </w:rPr>
            </w:pPr>
            <w:r w:rsidRPr="00C44D1F">
              <w:rPr>
                <w:sz w:val="20"/>
              </w:rPr>
              <w:t xml:space="preserve">зарегистрированный </w:t>
            </w:r>
          </w:p>
          <w:p w14:paraId="3F5CDB6A" w14:textId="77777777" w:rsidR="003B464E" w:rsidRDefault="003B464E" w:rsidP="003B464E">
            <w:pPr>
              <w:ind w:left="-108" w:right="34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</w:t>
            </w:r>
            <w:r w:rsidR="00DA348C">
              <w:rPr>
                <w:sz w:val="20"/>
              </w:rPr>
              <w:t>й</w:t>
            </w:r>
            <w:r>
              <w:rPr>
                <w:sz w:val="20"/>
              </w:rPr>
              <w:t xml:space="preserve"> </w:t>
            </w:r>
            <w:r w:rsidR="00DA348C" w:rsidRPr="00C44D1F">
              <w:rPr>
                <w:sz w:val="20"/>
              </w:rPr>
              <w:t xml:space="preserve">список кандидатов </w:t>
            </w:r>
          </w:p>
          <w:p w14:paraId="685A4A39" w14:textId="77777777" w:rsidR="00D03BDF" w:rsidRDefault="00DA348C" w:rsidP="00596950">
            <w:pPr>
              <w:ind w:left="-108" w:right="34"/>
              <w:jc w:val="center"/>
              <w:rPr>
                <w:sz w:val="20"/>
              </w:rPr>
            </w:pPr>
            <w:r w:rsidRPr="00C44D1F">
              <w:rPr>
                <w:sz w:val="20"/>
              </w:rPr>
              <w:t xml:space="preserve">(указываются согласованные </w:t>
            </w:r>
          </w:p>
          <w:p w14:paraId="6ADE48F1" w14:textId="77777777" w:rsidR="00DA348C" w:rsidRPr="00C44D1F" w:rsidRDefault="00DA348C" w:rsidP="00596950">
            <w:pPr>
              <w:ind w:left="-108" w:right="34"/>
              <w:jc w:val="center"/>
              <w:rPr>
                <w:sz w:val="20"/>
              </w:rPr>
            </w:pPr>
            <w:r w:rsidRPr="00C44D1F">
              <w:rPr>
                <w:sz w:val="20"/>
              </w:rPr>
              <w:t>кра</w:t>
            </w:r>
            <w:r>
              <w:rPr>
                <w:sz w:val="20"/>
              </w:rPr>
              <w:t xml:space="preserve">ткие наименования </w:t>
            </w:r>
            <w:r w:rsidR="00596950">
              <w:rPr>
                <w:sz w:val="20"/>
              </w:rPr>
              <w:t>политической партии</w:t>
            </w:r>
            <w:r w:rsidRPr="00C44D1F">
              <w:rPr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CA13664" w14:textId="77777777" w:rsidR="00D03BDF" w:rsidRDefault="00DA348C" w:rsidP="0030624F">
            <w:pPr>
              <w:ind w:left="-108" w:right="-108"/>
              <w:jc w:val="center"/>
              <w:rPr>
                <w:sz w:val="20"/>
              </w:rPr>
            </w:pPr>
            <w:r w:rsidRPr="00C44D1F">
              <w:rPr>
                <w:sz w:val="20"/>
              </w:rPr>
              <w:t>Порядковый номер</w:t>
            </w:r>
            <w:r w:rsidRPr="00C44D1F">
              <w:rPr>
                <w:b/>
                <w:szCs w:val="28"/>
              </w:rPr>
              <w:t xml:space="preserve"> </w:t>
            </w:r>
            <w:r w:rsidRPr="00C44D1F">
              <w:rPr>
                <w:sz w:val="20"/>
              </w:rPr>
              <w:t xml:space="preserve">размещения в избирательном бюллетене сведений об </w:t>
            </w:r>
          </w:p>
          <w:p w14:paraId="7FB08971" w14:textId="77777777" w:rsidR="00DA348C" w:rsidRDefault="00DA348C" w:rsidP="0030624F">
            <w:pPr>
              <w:ind w:left="-108" w:right="-108"/>
              <w:jc w:val="center"/>
            </w:pPr>
            <w:r w:rsidRPr="00C44D1F">
              <w:rPr>
                <w:sz w:val="20"/>
              </w:rPr>
              <w:t>и</w:t>
            </w:r>
            <w:r>
              <w:rPr>
                <w:sz w:val="20"/>
              </w:rPr>
              <w:t>з</w:t>
            </w:r>
            <w:r w:rsidRPr="00C44D1F">
              <w:rPr>
                <w:sz w:val="20"/>
              </w:rPr>
              <w:t>бирательном объеди</w:t>
            </w:r>
            <w:r>
              <w:rPr>
                <w:sz w:val="20"/>
              </w:rPr>
              <w:t>н</w:t>
            </w:r>
            <w:r w:rsidRPr="00C44D1F">
              <w:rPr>
                <w:sz w:val="20"/>
              </w:rPr>
              <w:t>ении</w:t>
            </w:r>
          </w:p>
        </w:tc>
        <w:tc>
          <w:tcPr>
            <w:tcW w:w="2410" w:type="dxa"/>
            <w:vAlign w:val="center"/>
          </w:tcPr>
          <w:p w14:paraId="3295C2A4" w14:textId="77777777" w:rsidR="00DA348C" w:rsidRDefault="00DA348C" w:rsidP="0030624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Фамилия, инициалы</w:t>
            </w:r>
            <w:r w:rsidR="003E1631">
              <w:rPr>
                <w:sz w:val="20"/>
              </w:rPr>
              <w:t xml:space="preserve"> статус</w:t>
            </w:r>
          </w:p>
          <w:p w14:paraId="3658DA88" w14:textId="77777777" w:rsidR="00DA348C" w:rsidRDefault="00DA348C" w:rsidP="0030624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уполномоченного </w:t>
            </w:r>
            <w:r w:rsidRPr="00C44D1F">
              <w:rPr>
                <w:sz w:val="20"/>
              </w:rPr>
              <w:t>представителя избирательного объединения, участвовавшего в же</w:t>
            </w:r>
            <w:r>
              <w:rPr>
                <w:sz w:val="20"/>
              </w:rPr>
              <w:t>ребьевке</w:t>
            </w:r>
          </w:p>
          <w:p w14:paraId="09C45BCA" w14:textId="77777777" w:rsidR="00DA348C" w:rsidRPr="00C44D1F" w:rsidRDefault="00DA348C" w:rsidP="0030624F">
            <w:pPr>
              <w:ind w:left="-108" w:right="-108"/>
              <w:jc w:val="center"/>
              <w:rPr>
                <w:sz w:val="20"/>
              </w:rPr>
            </w:pPr>
            <w:r w:rsidRPr="00C44D1F">
              <w:rPr>
                <w:sz w:val="20"/>
              </w:rPr>
              <w:t>(представителя избирательной комиссии)</w:t>
            </w:r>
          </w:p>
        </w:tc>
        <w:tc>
          <w:tcPr>
            <w:tcW w:w="1862" w:type="dxa"/>
            <w:gridSpan w:val="2"/>
            <w:vAlign w:val="center"/>
          </w:tcPr>
          <w:p w14:paraId="4D0219B1" w14:textId="77777777" w:rsidR="00DA348C" w:rsidRDefault="00DA348C" w:rsidP="0030624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14:paraId="64A075D0" w14:textId="77777777" w:rsidR="00DA348C" w:rsidRPr="00C44D1F" w:rsidRDefault="00DA348C" w:rsidP="0030624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  <w:r w:rsidRPr="00C44D1F">
              <w:rPr>
                <w:sz w:val="20"/>
              </w:rPr>
              <w:t xml:space="preserve"> представителя избирательного объединения, участвовавшего в жеребьевке (представителя избирательной комиссии)</w:t>
            </w:r>
          </w:p>
        </w:tc>
      </w:tr>
      <w:tr w:rsidR="00DA348C" w14:paraId="298120B4" w14:textId="77777777" w:rsidTr="0030624F">
        <w:trPr>
          <w:gridAfter w:val="1"/>
          <w:wAfter w:w="19" w:type="dxa"/>
        </w:trPr>
        <w:tc>
          <w:tcPr>
            <w:tcW w:w="534" w:type="dxa"/>
            <w:vAlign w:val="center"/>
          </w:tcPr>
          <w:p w14:paraId="48A1D328" w14:textId="77777777" w:rsidR="00DA348C" w:rsidRDefault="00DA348C" w:rsidP="0030624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032E7748" w14:textId="77777777" w:rsidR="00DA348C" w:rsidRPr="00C44D1F" w:rsidRDefault="00DA348C" w:rsidP="0030624F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A2BF27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68C0547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4B3318F" w14:textId="77777777" w:rsidR="00DA348C" w:rsidRDefault="00DA348C" w:rsidP="0030624F">
            <w:pPr>
              <w:spacing w:line="360" w:lineRule="auto"/>
              <w:jc w:val="center"/>
            </w:pPr>
          </w:p>
        </w:tc>
      </w:tr>
      <w:tr w:rsidR="00DA348C" w14:paraId="5127889B" w14:textId="77777777" w:rsidTr="0030624F">
        <w:trPr>
          <w:gridAfter w:val="1"/>
          <w:wAfter w:w="19" w:type="dxa"/>
        </w:trPr>
        <w:tc>
          <w:tcPr>
            <w:tcW w:w="534" w:type="dxa"/>
            <w:vAlign w:val="center"/>
          </w:tcPr>
          <w:p w14:paraId="59D0667E" w14:textId="77777777" w:rsidR="00DA348C" w:rsidRDefault="00DA348C" w:rsidP="0030624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14:paraId="2AF8C618" w14:textId="77777777" w:rsidR="00DA348C" w:rsidRPr="00C44D1F" w:rsidRDefault="00DA348C" w:rsidP="0030624F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D443CA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7E395147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7F01A22" w14:textId="77777777" w:rsidR="00DA348C" w:rsidRDefault="00DA348C" w:rsidP="0030624F">
            <w:pPr>
              <w:spacing w:line="360" w:lineRule="auto"/>
              <w:jc w:val="center"/>
            </w:pPr>
          </w:p>
        </w:tc>
      </w:tr>
      <w:tr w:rsidR="00DA348C" w14:paraId="2553AF01" w14:textId="77777777" w:rsidTr="0030624F">
        <w:trPr>
          <w:gridAfter w:val="1"/>
          <w:wAfter w:w="19" w:type="dxa"/>
        </w:trPr>
        <w:tc>
          <w:tcPr>
            <w:tcW w:w="534" w:type="dxa"/>
            <w:vAlign w:val="center"/>
          </w:tcPr>
          <w:p w14:paraId="74B07EB1" w14:textId="77777777" w:rsidR="00DA348C" w:rsidRDefault="00DA348C" w:rsidP="0030624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14:paraId="31F94B15" w14:textId="77777777" w:rsidR="00DA348C" w:rsidRPr="00C44D1F" w:rsidRDefault="00DA348C" w:rsidP="0030624F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C224FE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A11FF3D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F798E44" w14:textId="77777777" w:rsidR="00DA348C" w:rsidRDefault="00DA348C" w:rsidP="0030624F">
            <w:pPr>
              <w:spacing w:line="360" w:lineRule="auto"/>
              <w:jc w:val="center"/>
            </w:pPr>
          </w:p>
        </w:tc>
      </w:tr>
      <w:tr w:rsidR="00DA348C" w14:paraId="3A4A83A1" w14:textId="77777777" w:rsidTr="0030624F">
        <w:trPr>
          <w:gridAfter w:val="1"/>
          <w:wAfter w:w="19" w:type="dxa"/>
        </w:trPr>
        <w:tc>
          <w:tcPr>
            <w:tcW w:w="534" w:type="dxa"/>
            <w:vAlign w:val="center"/>
          </w:tcPr>
          <w:p w14:paraId="166D8D36" w14:textId="77777777" w:rsidR="00DA348C" w:rsidRDefault="00DA348C" w:rsidP="0030624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14:paraId="03CF0DEA" w14:textId="77777777" w:rsidR="00DA348C" w:rsidRPr="00C44D1F" w:rsidRDefault="00DA348C" w:rsidP="0030624F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556D73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1D54AB66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4401AA1" w14:textId="77777777" w:rsidR="00DA348C" w:rsidRDefault="00DA348C" w:rsidP="0030624F">
            <w:pPr>
              <w:spacing w:line="360" w:lineRule="auto"/>
              <w:jc w:val="center"/>
            </w:pPr>
          </w:p>
        </w:tc>
      </w:tr>
      <w:tr w:rsidR="00DA348C" w14:paraId="013BB661" w14:textId="77777777" w:rsidTr="0030624F">
        <w:trPr>
          <w:gridAfter w:val="1"/>
          <w:wAfter w:w="19" w:type="dxa"/>
        </w:trPr>
        <w:tc>
          <w:tcPr>
            <w:tcW w:w="534" w:type="dxa"/>
            <w:vAlign w:val="center"/>
          </w:tcPr>
          <w:p w14:paraId="57A89BF7" w14:textId="77777777" w:rsidR="00DA348C" w:rsidRDefault="00DA348C" w:rsidP="0030624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14:paraId="7A7442D2" w14:textId="77777777" w:rsidR="00DA348C" w:rsidRPr="00C44D1F" w:rsidRDefault="00DA348C" w:rsidP="0030624F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34684D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A922F1C" w14:textId="77777777" w:rsidR="00DA348C" w:rsidRDefault="00DA348C" w:rsidP="0030624F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526168B" w14:textId="77777777" w:rsidR="00DA348C" w:rsidRDefault="00DA348C" w:rsidP="0030624F">
            <w:pPr>
              <w:spacing w:line="360" w:lineRule="auto"/>
              <w:jc w:val="center"/>
            </w:pPr>
          </w:p>
        </w:tc>
      </w:tr>
    </w:tbl>
    <w:p w14:paraId="6AD05F95" w14:textId="77777777" w:rsidR="00DA348C" w:rsidRDefault="00DA348C" w:rsidP="00DA348C">
      <w:pPr>
        <w:spacing w:line="360" w:lineRule="auto"/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1842"/>
        <w:gridCol w:w="1950"/>
      </w:tblGrid>
      <w:tr w:rsidR="00DA348C" w14:paraId="436BE0C5" w14:textId="77777777" w:rsidTr="003B464E">
        <w:tc>
          <w:tcPr>
            <w:tcW w:w="3652" w:type="dxa"/>
            <w:vAlign w:val="bottom"/>
          </w:tcPr>
          <w:p w14:paraId="56EFC7BF" w14:textId="77777777" w:rsidR="00DA348C" w:rsidRPr="009D4D70" w:rsidRDefault="00DA348C" w:rsidP="0030624F">
            <w:pPr>
              <w:rPr>
                <w:sz w:val="24"/>
                <w:szCs w:val="24"/>
              </w:rPr>
            </w:pPr>
            <w:r w:rsidRPr="009D4D70">
              <w:rPr>
                <w:sz w:val="24"/>
                <w:szCs w:val="24"/>
              </w:rPr>
              <w:t>Руководитель жеребьевки</w:t>
            </w:r>
          </w:p>
        </w:tc>
        <w:tc>
          <w:tcPr>
            <w:tcW w:w="2410" w:type="dxa"/>
            <w:vAlign w:val="bottom"/>
          </w:tcPr>
          <w:p w14:paraId="47CED010" w14:textId="77777777" w:rsidR="00DA348C" w:rsidRDefault="00DA348C" w:rsidP="0030624F">
            <w:pPr>
              <w:jc w:val="center"/>
            </w:pPr>
            <w:r w:rsidRPr="009D4D70">
              <w:rPr>
                <w:sz w:val="22"/>
              </w:rPr>
              <w:t>___________________</w:t>
            </w:r>
          </w:p>
        </w:tc>
        <w:tc>
          <w:tcPr>
            <w:tcW w:w="1842" w:type="dxa"/>
            <w:vAlign w:val="bottom"/>
          </w:tcPr>
          <w:p w14:paraId="6410E24F" w14:textId="77777777" w:rsidR="00DA348C" w:rsidRDefault="00DA348C" w:rsidP="003B464E">
            <w:pPr>
              <w:jc w:val="center"/>
            </w:pPr>
            <w:r w:rsidRPr="009D4D70">
              <w:rPr>
                <w:sz w:val="22"/>
              </w:rPr>
              <w:t>______________</w:t>
            </w:r>
          </w:p>
        </w:tc>
        <w:tc>
          <w:tcPr>
            <w:tcW w:w="1950" w:type="dxa"/>
            <w:vAlign w:val="bottom"/>
          </w:tcPr>
          <w:p w14:paraId="76C6CB22" w14:textId="77777777" w:rsidR="00DA348C" w:rsidRDefault="00DA348C" w:rsidP="0030624F">
            <w:pPr>
              <w:jc w:val="center"/>
            </w:pPr>
            <w:r w:rsidRPr="009D4D70">
              <w:rPr>
                <w:sz w:val="22"/>
              </w:rPr>
              <w:t>_______________</w:t>
            </w:r>
          </w:p>
        </w:tc>
      </w:tr>
      <w:tr w:rsidR="00DA348C" w14:paraId="61697F91" w14:textId="77777777" w:rsidTr="003B464E">
        <w:tc>
          <w:tcPr>
            <w:tcW w:w="3652" w:type="dxa"/>
          </w:tcPr>
          <w:p w14:paraId="1C9AC481" w14:textId="77777777" w:rsidR="00DA348C" w:rsidRPr="009D4D70" w:rsidRDefault="00DA348C" w:rsidP="0030624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7141A8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должность</w:t>
            </w:r>
          </w:p>
        </w:tc>
        <w:tc>
          <w:tcPr>
            <w:tcW w:w="1842" w:type="dxa"/>
          </w:tcPr>
          <w:p w14:paraId="2BF0BE19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подпись</w:t>
            </w:r>
          </w:p>
        </w:tc>
        <w:tc>
          <w:tcPr>
            <w:tcW w:w="1950" w:type="dxa"/>
          </w:tcPr>
          <w:p w14:paraId="4DB9867E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инициалы, фамилия</w:t>
            </w:r>
          </w:p>
        </w:tc>
      </w:tr>
      <w:tr w:rsidR="00DA348C" w14:paraId="78429AF0" w14:textId="77777777" w:rsidTr="003B464E">
        <w:tc>
          <w:tcPr>
            <w:tcW w:w="3652" w:type="dxa"/>
          </w:tcPr>
          <w:p w14:paraId="274FB7D1" w14:textId="77777777" w:rsidR="00DA348C" w:rsidRPr="009D4D70" w:rsidRDefault="00DA348C" w:rsidP="0030624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B941C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842" w:type="dxa"/>
          </w:tcPr>
          <w:p w14:paraId="467DBF14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950" w:type="dxa"/>
          </w:tcPr>
          <w:p w14:paraId="611831FD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DA348C" w14:paraId="34B52270" w14:textId="77777777" w:rsidTr="003B464E">
        <w:tc>
          <w:tcPr>
            <w:tcW w:w="3652" w:type="dxa"/>
          </w:tcPr>
          <w:p w14:paraId="2E3ED5D6" w14:textId="77777777" w:rsidR="00DA348C" w:rsidRPr="009D4D70" w:rsidRDefault="00DA348C" w:rsidP="0030624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9E34E8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842" w:type="dxa"/>
          </w:tcPr>
          <w:p w14:paraId="3F606AAB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950" w:type="dxa"/>
          </w:tcPr>
          <w:p w14:paraId="70E8F969" w14:textId="77777777" w:rsidR="00DA348C" w:rsidRPr="009D4D70" w:rsidRDefault="00DA348C" w:rsidP="0030624F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DA348C" w14:paraId="2B584503" w14:textId="77777777" w:rsidTr="003B464E">
        <w:tc>
          <w:tcPr>
            <w:tcW w:w="3652" w:type="dxa"/>
          </w:tcPr>
          <w:p w14:paraId="4A16BF08" w14:textId="77777777" w:rsidR="00DA348C" w:rsidRDefault="007D7A4D" w:rsidP="007D7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="003B464E">
              <w:rPr>
                <w:sz w:val="24"/>
                <w:szCs w:val="24"/>
              </w:rPr>
              <w:t xml:space="preserve">избирательной </w:t>
            </w:r>
            <w:r w:rsidR="00DA348C" w:rsidRPr="009D4D70">
              <w:rPr>
                <w:sz w:val="24"/>
                <w:szCs w:val="24"/>
              </w:rPr>
              <w:t>комиссии</w:t>
            </w:r>
          </w:p>
          <w:p w14:paraId="344D61FD" w14:textId="5581558E" w:rsidR="007D7A4D" w:rsidRPr="009D4D70" w:rsidRDefault="007D7A4D" w:rsidP="007D7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правом решающего голоса</w:t>
            </w:r>
          </w:p>
        </w:tc>
        <w:tc>
          <w:tcPr>
            <w:tcW w:w="2410" w:type="dxa"/>
            <w:vAlign w:val="bottom"/>
          </w:tcPr>
          <w:p w14:paraId="17B4FCEE" w14:textId="77777777" w:rsidR="00DA348C" w:rsidRDefault="00DA348C" w:rsidP="0030624F">
            <w:pPr>
              <w:jc w:val="center"/>
            </w:pPr>
            <w:r w:rsidRPr="009D4D70">
              <w:rPr>
                <w:sz w:val="22"/>
              </w:rPr>
              <w:t>___________________</w:t>
            </w:r>
          </w:p>
        </w:tc>
        <w:tc>
          <w:tcPr>
            <w:tcW w:w="1842" w:type="dxa"/>
            <w:vAlign w:val="bottom"/>
          </w:tcPr>
          <w:p w14:paraId="1557FE05" w14:textId="77777777" w:rsidR="00DA348C" w:rsidRDefault="00DA348C" w:rsidP="003B464E">
            <w:pPr>
              <w:jc w:val="center"/>
            </w:pPr>
            <w:r w:rsidRPr="009D4D70">
              <w:rPr>
                <w:sz w:val="22"/>
              </w:rPr>
              <w:t>______________</w:t>
            </w:r>
          </w:p>
        </w:tc>
        <w:tc>
          <w:tcPr>
            <w:tcW w:w="1950" w:type="dxa"/>
            <w:vAlign w:val="bottom"/>
          </w:tcPr>
          <w:p w14:paraId="6BB8CB33" w14:textId="77777777" w:rsidR="00DA348C" w:rsidRDefault="00DA348C" w:rsidP="0030624F">
            <w:pPr>
              <w:jc w:val="center"/>
            </w:pPr>
            <w:r w:rsidRPr="009D4D70">
              <w:rPr>
                <w:sz w:val="22"/>
              </w:rPr>
              <w:t>_______________</w:t>
            </w:r>
          </w:p>
        </w:tc>
      </w:tr>
      <w:tr w:rsidR="00DA348C" w14:paraId="3E614CDB" w14:textId="77777777" w:rsidTr="003B464E">
        <w:tc>
          <w:tcPr>
            <w:tcW w:w="3652" w:type="dxa"/>
          </w:tcPr>
          <w:p w14:paraId="745C43B3" w14:textId="77777777" w:rsidR="00DA348C" w:rsidRDefault="00DA348C" w:rsidP="0030624F"/>
        </w:tc>
        <w:tc>
          <w:tcPr>
            <w:tcW w:w="2410" w:type="dxa"/>
          </w:tcPr>
          <w:p w14:paraId="129E3266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должность</w:t>
            </w:r>
          </w:p>
        </w:tc>
        <w:tc>
          <w:tcPr>
            <w:tcW w:w="1842" w:type="dxa"/>
          </w:tcPr>
          <w:p w14:paraId="5A003D02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подпись</w:t>
            </w:r>
          </w:p>
        </w:tc>
        <w:tc>
          <w:tcPr>
            <w:tcW w:w="1950" w:type="dxa"/>
          </w:tcPr>
          <w:p w14:paraId="56315A48" w14:textId="77777777" w:rsidR="00DA348C" w:rsidRDefault="00DA348C" w:rsidP="0030624F">
            <w:pPr>
              <w:jc w:val="center"/>
            </w:pPr>
            <w:r w:rsidRPr="009D4D70">
              <w:rPr>
                <w:sz w:val="22"/>
                <w:vertAlign w:val="superscript"/>
              </w:rPr>
              <w:t>инициалы, фамилия</w:t>
            </w:r>
          </w:p>
        </w:tc>
      </w:tr>
    </w:tbl>
    <w:p w14:paraId="35CE3916" w14:textId="77777777" w:rsidR="00DA348C" w:rsidRPr="00D8217F" w:rsidRDefault="00DA348C" w:rsidP="00DA348C">
      <w:pPr>
        <w:rPr>
          <w:b/>
        </w:rPr>
      </w:pPr>
      <w:r w:rsidRPr="00D8217F">
        <w:rPr>
          <w:b/>
        </w:rPr>
        <w:t xml:space="preserve"> 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33F91" w14:textId="77777777" w:rsidR="00D6513D" w:rsidRDefault="00D6513D">
      <w:r>
        <w:separator/>
      </w:r>
    </w:p>
  </w:endnote>
  <w:endnote w:type="continuationSeparator" w:id="0">
    <w:p w14:paraId="10A8721D" w14:textId="77777777" w:rsidR="00D6513D" w:rsidRDefault="00D6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03B6" w14:textId="77777777" w:rsidR="00D6513D" w:rsidRDefault="00D6513D">
      <w:r>
        <w:separator/>
      </w:r>
    </w:p>
  </w:footnote>
  <w:footnote w:type="continuationSeparator" w:id="0">
    <w:p w14:paraId="1EE44AF2" w14:textId="77777777" w:rsidR="00D6513D" w:rsidRDefault="00D6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3DD5" w14:textId="77777777" w:rsidR="003C745B" w:rsidRDefault="003C7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791E">
      <w:rPr>
        <w:noProof/>
      </w:rPr>
      <w:t>2</w:t>
    </w:r>
    <w:r>
      <w:fldChar w:fldCharType="end"/>
    </w:r>
  </w:p>
  <w:p w14:paraId="0150CDEE" w14:textId="77777777" w:rsidR="003C745B" w:rsidRDefault="003C74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31BB"/>
    <w:rsid w:val="002779C6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9017F9"/>
    <w:rsid w:val="00907F6A"/>
    <w:rsid w:val="0093050E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2EFF"/>
    <w:rsid w:val="00B150E7"/>
    <w:rsid w:val="00B235AD"/>
    <w:rsid w:val="00B32E1D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6513D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F1746"/>
    <w:rsid w:val="00F16516"/>
    <w:rsid w:val="00F2430F"/>
    <w:rsid w:val="00F27BBD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0155.581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0155.58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7900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8</cp:revision>
  <cp:lastPrinted>2012-12-19T12:09:00Z</cp:lastPrinted>
  <dcterms:created xsi:type="dcterms:W3CDTF">2025-08-14T13:24:00Z</dcterms:created>
  <dcterms:modified xsi:type="dcterms:W3CDTF">2025-08-17T15:25:00Z</dcterms:modified>
</cp:coreProperties>
</file>