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2155" w14:textId="77777777" w:rsidR="001D45BF" w:rsidRDefault="004A0AC5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3CAD996A" w14:textId="77777777" w:rsidR="001D45BF" w:rsidRDefault="004A0AC5">
      <w:pPr>
        <w:pStyle w:val="1"/>
      </w:pPr>
      <w:r>
        <w:t>Центральная г. Краснодара</w:t>
      </w:r>
    </w:p>
    <w:p w14:paraId="6AE341AF" w14:textId="77777777" w:rsidR="001D45BF" w:rsidRDefault="001D45BF">
      <w:pPr>
        <w:jc w:val="center"/>
      </w:pPr>
    </w:p>
    <w:p w14:paraId="2B5BD009" w14:textId="77777777" w:rsidR="001D45BF" w:rsidRDefault="004A0AC5">
      <w:pPr>
        <w:jc w:val="center"/>
      </w:pPr>
      <w:r>
        <w:t>Ставропольская ул., д. 77, г. Краснодар, Краснодарский край, 350001</w:t>
      </w:r>
    </w:p>
    <w:p w14:paraId="7C48ADAD" w14:textId="77777777" w:rsidR="001D45BF" w:rsidRDefault="004A0AC5">
      <w:pPr>
        <w:pBdr>
          <w:bottom w:val="single" w:sz="12" w:space="1" w:color="000000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0B3BBFD6" w14:textId="77777777" w:rsidR="001D45BF" w:rsidRDefault="001D45BF">
      <w:pPr>
        <w:jc w:val="center"/>
        <w:rPr>
          <w:b/>
          <w:sz w:val="28"/>
          <w:szCs w:val="28"/>
        </w:rPr>
      </w:pPr>
    </w:p>
    <w:p w14:paraId="0E3B1D22" w14:textId="77777777" w:rsidR="001D45BF" w:rsidRDefault="004A0A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CD95129" w14:textId="4ACBADDA" w:rsidR="001D45BF" w:rsidRDefault="00222AE2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154118">
        <w:rPr>
          <w:sz w:val="28"/>
          <w:szCs w:val="28"/>
        </w:rPr>
        <w:t>3</w:t>
      </w:r>
      <w:r w:rsidR="004A0AC5">
        <w:rPr>
          <w:sz w:val="28"/>
          <w:szCs w:val="28"/>
        </w:rPr>
        <w:t>.0</w:t>
      </w:r>
      <w:r w:rsidR="00154118">
        <w:rPr>
          <w:sz w:val="28"/>
          <w:szCs w:val="28"/>
        </w:rPr>
        <w:t>9</w:t>
      </w:r>
      <w:r w:rsidR="004A0AC5">
        <w:rPr>
          <w:sz w:val="28"/>
          <w:szCs w:val="28"/>
        </w:rPr>
        <w:t xml:space="preserve">.2025 г.                                                                                              № </w:t>
      </w:r>
      <w:r w:rsidR="00154118">
        <w:rPr>
          <w:sz w:val="28"/>
          <w:szCs w:val="28"/>
        </w:rPr>
        <w:t>182</w:t>
      </w:r>
      <w:r w:rsidR="00295605">
        <w:rPr>
          <w:sz w:val="28"/>
          <w:szCs w:val="28"/>
        </w:rPr>
        <w:t>/</w:t>
      </w:r>
      <w:r w:rsidR="00154118">
        <w:rPr>
          <w:sz w:val="28"/>
          <w:szCs w:val="28"/>
        </w:rPr>
        <w:t>957</w:t>
      </w:r>
    </w:p>
    <w:p w14:paraId="080B4107" w14:textId="77777777" w:rsidR="001D45BF" w:rsidRDefault="001D45BF">
      <w:pPr>
        <w:rPr>
          <w:sz w:val="28"/>
          <w:szCs w:val="28"/>
        </w:rPr>
      </w:pPr>
    </w:p>
    <w:p w14:paraId="32CA66B0" w14:textId="77777777" w:rsidR="001D45BF" w:rsidRDefault="001D45BF">
      <w:pPr>
        <w:rPr>
          <w:sz w:val="28"/>
          <w:szCs w:val="28"/>
        </w:rPr>
      </w:pPr>
    </w:p>
    <w:p w14:paraId="19D229CF" w14:textId="77777777" w:rsidR="001D45BF" w:rsidRDefault="004A0AC5">
      <w:pPr>
        <w:keepNext/>
        <w:ind w:right="-2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Об освобождении членов участковых избирательных комиссий с правом решающего голоса от обязанностей члена комиссии до истечения срока своих полномочий</w:t>
      </w:r>
    </w:p>
    <w:p w14:paraId="2E9AA2B2" w14:textId="77777777" w:rsidR="001D45BF" w:rsidRDefault="001D45BF">
      <w:pPr>
        <w:spacing w:line="360" w:lineRule="auto"/>
        <w:jc w:val="both"/>
        <w:rPr>
          <w:bCs/>
          <w:sz w:val="28"/>
          <w:szCs w:val="28"/>
        </w:rPr>
      </w:pPr>
    </w:p>
    <w:p w14:paraId="7D605EDA" w14:textId="77777777" w:rsidR="001D45BF" w:rsidRDefault="004A0AC5">
      <w:pPr>
        <w:keepNext/>
        <w:ind w:right="-2"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В соответствии с подпунктом «а» пункта 6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статьи 29 Федерального    закона № 67-ФЗ «Об основных гарантиях избирательных прав и права на участие в референдуме граждан Российской Федерации», рассмотрев заявления членов нижестоящих участковых избирательных комиссий с правом решающего голоса о сложении своих полномочий, территориальная избирательная комиссия Центральная г. Краснодара РЕШИЛА:</w:t>
      </w:r>
    </w:p>
    <w:p w14:paraId="7523C961" w14:textId="77777777" w:rsidR="001D45BF" w:rsidRDefault="004A0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1.Освободить членов участковых избирательных комиссий с правом решающего голоса от обязанностей члена комиссии до истечения срока своих полномочий согласно прилагаемому списку. </w:t>
      </w:r>
    </w:p>
    <w:p w14:paraId="78F17590" w14:textId="77777777" w:rsidR="001D45BF" w:rsidRDefault="004A0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2.Признать со дня принятия настоящего решения недействительными ранее выданные удостоверения.</w:t>
      </w:r>
    </w:p>
    <w:p w14:paraId="623801BB" w14:textId="77777777" w:rsidR="001D45BF" w:rsidRDefault="004A0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3.Направить данное решение в соответствующие участковые избирательные комиссии.</w:t>
      </w:r>
    </w:p>
    <w:p w14:paraId="19A75CD8" w14:textId="77777777" w:rsidR="001D45BF" w:rsidRDefault="004A0AC5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</w:t>
      </w:r>
      <w:r>
        <w:rPr>
          <w:bCs/>
          <w:sz w:val="28"/>
          <w:szCs w:val="28"/>
        </w:rPr>
        <w:t>Настоящее решение вступает в силу с момента его принятия.</w:t>
      </w:r>
    </w:p>
    <w:p w14:paraId="44A19240" w14:textId="77777777" w:rsidR="001D45BF" w:rsidRDefault="004A0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5.Разместить настоящее решение и список членов участковых избирательных комиссий с правом решающего голоса, освобожденных от обязанностей члена комиссии до истечения срока своих полномочий на сайте территориальной избирательной комиссии Центральная г. Краснодара в сети Интернет.</w:t>
      </w:r>
    </w:p>
    <w:p w14:paraId="05747B8B" w14:textId="77777777" w:rsidR="001D45BF" w:rsidRDefault="004A0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6.Возложить контроль за выполнением пунктов 3, 5 настоящего решения на секретаря территориальной избирательной комиссии Центральная г. Краснодара Мамину В.Н.</w:t>
      </w:r>
    </w:p>
    <w:p w14:paraId="60B43240" w14:textId="77777777" w:rsidR="001D45BF" w:rsidRDefault="001D45BF">
      <w:pPr>
        <w:pStyle w:val="af0"/>
        <w:ind w:right="-6" w:firstLine="700"/>
        <w:rPr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8"/>
        <w:gridCol w:w="1418"/>
        <w:gridCol w:w="2978"/>
      </w:tblGrid>
      <w:tr w:rsidR="001D45BF" w14:paraId="23446793" w14:textId="77777777">
        <w:tc>
          <w:tcPr>
            <w:tcW w:w="5068" w:type="dxa"/>
          </w:tcPr>
          <w:p w14:paraId="7BF8A846" w14:textId="77777777" w:rsidR="001D45BF" w:rsidRDefault="004A0AC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территориальной</w:t>
            </w:r>
          </w:p>
          <w:p w14:paraId="0D5C7C45" w14:textId="77777777" w:rsidR="001D45BF" w:rsidRDefault="004A0AC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301819D7" w14:textId="77777777" w:rsidR="001D45BF" w:rsidRDefault="004A0AC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27A41E7B" w14:textId="77777777" w:rsidR="001D45BF" w:rsidRDefault="001D45BF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E321233" w14:textId="77777777" w:rsidR="001D45BF" w:rsidRDefault="001D45BF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41F10D3D" w14:textId="77777777" w:rsidR="001D45BF" w:rsidRDefault="001D45BF">
            <w:pPr>
              <w:rPr>
                <w:sz w:val="28"/>
                <w:szCs w:val="28"/>
              </w:rPr>
            </w:pPr>
          </w:p>
          <w:p w14:paraId="5795A76A" w14:textId="77777777" w:rsidR="001D45BF" w:rsidRDefault="004A0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Р.С. Иващенко</w:t>
            </w:r>
          </w:p>
        </w:tc>
      </w:tr>
      <w:tr w:rsidR="001D45BF" w14:paraId="3F93D68D" w14:textId="77777777">
        <w:tc>
          <w:tcPr>
            <w:tcW w:w="5068" w:type="dxa"/>
          </w:tcPr>
          <w:p w14:paraId="1246329E" w14:textId="77777777" w:rsidR="001D45BF" w:rsidRDefault="004A0AC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</w:t>
            </w:r>
          </w:p>
          <w:p w14:paraId="2A10A46D" w14:textId="77777777" w:rsidR="001D45BF" w:rsidRDefault="004A0AC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5B80B8F2" w14:textId="77777777" w:rsidR="001D45BF" w:rsidRDefault="004A0AC5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74440376" w14:textId="77777777" w:rsidR="001D45BF" w:rsidRDefault="001D45BF">
            <w:pPr>
              <w:ind w:left="-497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045C71E" w14:textId="77777777" w:rsidR="001D45BF" w:rsidRDefault="001D45BF">
            <w:pPr>
              <w:pStyle w:val="e9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3FF4B07A" w14:textId="77777777" w:rsidR="001D45BF" w:rsidRDefault="001D45BF">
            <w:pPr>
              <w:pStyle w:val="e9"/>
              <w:widowControl/>
              <w:jc w:val="center"/>
              <w:rPr>
                <w:sz w:val="28"/>
                <w:szCs w:val="28"/>
              </w:rPr>
            </w:pPr>
          </w:p>
          <w:p w14:paraId="2923056C" w14:textId="77777777" w:rsidR="001D45BF" w:rsidRDefault="004A0AC5">
            <w:pPr>
              <w:pStyle w:val="e9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В.Н. Мамина</w:t>
            </w:r>
          </w:p>
        </w:tc>
      </w:tr>
    </w:tbl>
    <w:p w14:paraId="259AC2A8" w14:textId="77777777" w:rsidR="001D45BF" w:rsidRDefault="001D45BF">
      <w:pPr>
        <w:pStyle w:val="ad"/>
        <w:spacing w:line="240" w:lineRule="auto"/>
        <w:ind w:firstLine="0"/>
        <w:rPr>
          <w:szCs w:val="28"/>
        </w:rPr>
      </w:pPr>
    </w:p>
    <w:p w14:paraId="3D2A5BEE" w14:textId="77777777" w:rsidR="001D45BF" w:rsidRDefault="001D45BF">
      <w:pPr>
        <w:sectPr w:rsidR="001D45BF">
          <w:pgSz w:w="11906" w:h="16838"/>
          <w:pgMar w:top="1134" w:right="851" w:bottom="567" w:left="1701" w:header="0" w:footer="0" w:gutter="0"/>
          <w:cols w:space="720"/>
          <w:formProt w:val="0"/>
        </w:sectPr>
      </w:pPr>
    </w:p>
    <w:tbl>
      <w:tblPr>
        <w:tblW w:w="3685" w:type="dxa"/>
        <w:tblInd w:w="10598" w:type="dxa"/>
        <w:tblLayout w:type="fixed"/>
        <w:tblLook w:val="04A0" w:firstRow="1" w:lastRow="0" w:firstColumn="1" w:lastColumn="0" w:noHBand="0" w:noVBand="1"/>
      </w:tblPr>
      <w:tblGrid>
        <w:gridCol w:w="3685"/>
      </w:tblGrid>
      <w:tr w:rsidR="001D45BF" w14:paraId="611F72DD" w14:textId="77777777" w:rsidTr="00775829">
        <w:tc>
          <w:tcPr>
            <w:tcW w:w="3685" w:type="dxa"/>
          </w:tcPr>
          <w:p w14:paraId="1D159C72" w14:textId="77777777" w:rsidR="001D45BF" w:rsidRDefault="004A0AC5">
            <w:pPr>
              <w:tabs>
                <w:tab w:val="left" w:pos="3382"/>
                <w:tab w:val="left" w:pos="7116"/>
              </w:tabs>
              <w:jc w:val="center"/>
            </w:pPr>
            <w:r>
              <w:lastRenderedPageBreak/>
              <w:t>Приложение</w:t>
            </w:r>
          </w:p>
        </w:tc>
      </w:tr>
    </w:tbl>
    <w:tbl>
      <w:tblPr>
        <w:tblStyle w:val="aff0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</w:tblGrid>
      <w:tr w:rsidR="00775829" w14:paraId="33975E98" w14:textId="77777777" w:rsidTr="00775829">
        <w:tc>
          <w:tcPr>
            <w:tcW w:w="4926" w:type="dxa"/>
          </w:tcPr>
          <w:p w14:paraId="62CB7D6B" w14:textId="4063A344" w:rsidR="00775829" w:rsidRDefault="00775829" w:rsidP="00775829">
            <w:pPr>
              <w:jc w:val="center"/>
              <w:rPr>
                <w:b/>
                <w:sz w:val="28"/>
                <w:szCs w:val="28"/>
              </w:rPr>
            </w:pPr>
            <w:r w:rsidRPr="00A948AD">
              <w:t xml:space="preserve">Приложение </w:t>
            </w:r>
          </w:p>
        </w:tc>
      </w:tr>
      <w:tr w:rsidR="00775829" w14:paraId="4DDB7A6C" w14:textId="77777777" w:rsidTr="00775829">
        <w:tc>
          <w:tcPr>
            <w:tcW w:w="4926" w:type="dxa"/>
          </w:tcPr>
          <w:p w14:paraId="77F450CE" w14:textId="77777777" w:rsidR="00775829" w:rsidRDefault="00775829" w:rsidP="00775829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 xml:space="preserve">к решению территориальной </w:t>
            </w:r>
          </w:p>
          <w:p w14:paraId="72CCEB4A" w14:textId="77777777" w:rsidR="00775829" w:rsidRPr="00A948AD" w:rsidRDefault="00775829" w:rsidP="00775829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>избирательной комиссии</w:t>
            </w:r>
          </w:p>
          <w:p w14:paraId="758D566A" w14:textId="77777777" w:rsidR="00775829" w:rsidRDefault="00775829" w:rsidP="00775829">
            <w:pPr>
              <w:jc w:val="center"/>
            </w:pPr>
            <w:r>
              <w:t>Центральная</w:t>
            </w:r>
            <w:r w:rsidRPr="00A948AD">
              <w:t xml:space="preserve"> г. Краснодара</w:t>
            </w:r>
          </w:p>
          <w:p w14:paraId="5C023AC3" w14:textId="77777777" w:rsidR="00775829" w:rsidRDefault="00775829" w:rsidP="00775829">
            <w:pPr>
              <w:jc w:val="center"/>
            </w:pPr>
          </w:p>
          <w:p w14:paraId="19BEF576" w14:textId="34C682C4" w:rsidR="00775829" w:rsidRPr="00A948AD" w:rsidRDefault="00775829" w:rsidP="00775829">
            <w:pPr>
              <w:jc w:val="center"/>
            </w:pPr>
            <w:r>
              <w:t xml:space="preserve">от </w:t>
            </w:r>
            <w:r w:rsidR="00222AE2">
              <w:t>0</w:t>
            </w:r>
            <w:r w:rsidR="00154118">
              <w:t>3</w:t>
            </w:r>
            <w:r>
              <w:t>.0</w:t>
            </w:r>
            <w:r w:rsidR="00154118">
              <w:t>9</w:t>
            </w:r>
            <w:r>
              <w:t xml:space="preserve">.2025 г. № </w:t>
            </w:r>
            <w:r w:rsidR="00154118">
              <w:t>182</w:t>
            </w:r>
            <w:r>
              <w:t>/</w:t>
            </w:r>
            <w:r w:rsidR="00154118">
              <w:t>957</w:t>
            </w:r>
          </w:p>
        </w:tc>
      </w:tr>
    </w:tbl>
    <w:p w14:paraId="3CEEDF36" w14:textId="77777777" w:rsidR="00775829" w:rsidRDefault="00775829">
      <w:pPr>
        <w:jc w:val="center"/>
        <w:rPr>
          <w:b/>
          <w:sz w:val="28"/>
          <w:szCs w:val="28"/>
        </w:rPr>
      </w:pPr>
    </w:p>
    <w:p w14:paraId="1F03B173" w14:textId="77777777" w:rsidR="00775829" w:rsidRDefault="00775829">
      <w:pPr>
        <w:jc w:val="center"/>
        <w:rPr>
          <w:b/>
          <w:sz w:val="28"/>
          <w:szCs w:val="28"/>
        </w:rPr>
      </w:pPr>
    </w:p>
    <w:p w14:paraId="747F372A" w14:textId="6BBB3C07" w:rsidR="001D45BF" w:rsidRDefault="004A0AC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Список членов участковых избирательных комиссий с правом решающего голоса, освобожденных от обязанностей члена комиссии до истечения срока своих полномочий</w:t>
      </w:r>
      <w:r>
        <w:rPr>
          <w:b/>
          <w:bCs/>
          <w:sz w:val="28"/>
          <w:szCs w:val="20"/>
        </w:rPr>
        <w:t xml:space="preserve"> </w:t>
      </w:r>
    </w:p>
    <w:p w14:paraId="4F744530" w14:textId="77777777" w:rsidR="001D45BF" w:rsidRDefault="001D45BF">
      <w:pPr>
        <w:jc w:val="center"/>
        <w:rPr>
          <w:bCs/>
          <w:sz w:val="28"/>
          <w:szCs w:val="28"/>
        </w:rPr>
      </w:pPr>
    </w:p>
    <w:p w14:paraId="3A8F10E3" w14:textId="77777777" w:rsidR="001D45BF" w:rsidRDefault="004A0A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Территориальная избирательная комиссия Центральная г. Краснодара</w:t>
      </w:r>
    </w:p>
    <w:p w14:paraId="1D87B520" w14:textId="77777777" w:rsidR="001D45BF" w:rsidRDefault="004A0A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Краснодарский край</w:t>
      </w:r>
    </w:p>
    <w:p w14:paraId="7A3C4C3C" w14:textId="77777777" w:rsidR="001D45BF" w:rsidRDefault="001D45BF">
      <w:pPr>
        <w:jc w:val="center"/>
        <w:rPr>
          <w:bCs/>
          <w:sz w:val="28"/>
          <w:szCs w:val="28"/>
        </w:rPr>
      </w:pPr>
    </w:p>
    <w:p w14:paraId="7645A22A" w14:textId="360215E8" w:rsidR="001D45BF" w:rsidRDefault="004A0AC5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на основании подпункта </w:t>
      </w:r>
      <w:r>
        <w:rPr>
          <w:b/>
          <w:bCs/>
          <w:sz w:val="28"/>
          <w:szCs w:val="28"/>
        </w:rPr>
        <w:t>«а»</w:t>
      </w:r>
      <w:r>
        <w:rPr>
          <w:bCs/>
          <w:sz w:val="28"/>
          <w:szCs w:val="28"/>
        </w:rPr>
        <w:t xml:space="preserve"> пункта 6 статьи 29 </w:t>
      </w:r>
      <w:r>
        <w:rPr>
          <w:sz w:val="28"/>
          <w:szCs w:val="28"/>
        </w:rPr>
        <w:t xml:space="preserve">Федерального закона </w:t>
      </w:r>
      <w:r w:rsidR="00112D7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№ 67-ФЗ от 12.06.2002 г. № 67-ФЗ «Об основных гарантиях избирательных прав и права на участие в референдуме граждан Российской Федерации»</w:t>
      </w:r>
    </w:p>
    <w:p w14:paraId="686B1593" w14:textId="77777777" w:rsidR="001D45BF" w:rsidRDefault="004A0A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278D07" w14:textId="77777777" w:rsidR="001D45BF" w:rsidRDefault="004A0A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(подача членом комиссии заявления в письменной форме о сложении своих полномочий) </w:t>
      </w:r>
    </w:p>
    <w:p w14:paraId="5B5A4392" w14:textId="77777777" w:rsidR="001D45BF" w:rsidRDefault="001D45BF">
      <w:pPr>
        <w:jc w:val="center"/>
      </w:pPr>
    </w:p>
    <w:tbl>
      <w:tblPr>
        <w:tblW w:w="9497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08"/>
        <w:gridCol w:w="3544"/>
        <w:gridCol w:w="4110"/>
        <w:gridCol w:w="1135"/>
      </w:tblGrid>
      <w:tr w:rsidR="001D45BF" w14:paraId="7BA7C526" w14:textId="77777777" w:rsidTr="006304F2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25F6" w14:textId="77777777" w:rsidR="001D45BF" w:rsidRDefault="004A0A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13BF" w14:textId="77777777" w:rsidR="001D45BF" w:rsidRDefault="004A0AC5" w:rsidP="00A600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8E3C" w14:textId="77777777" w:rsidR="001D45BF" w:rsidRDefault="004A0A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Субъект предложения кандидатуры в состав избирательной комиссии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5369" w14:textId="77777777" w:rsidR="001D45BF" w:rsidRDefault="004A0A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избирательного участка</w:t>
            </w:r>
          </w:p>
        </w:tc>
      </w:tr>
      <w:tr w:rsidR="001B2CD1" w14:paraId="60FE4797" w14:textId="77777777" w:rsidTr="00546859">
        <w:trPr>
          <w:trHeight w:val="4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3A95" w14:textId="77777777" w:rsidR="001B2CD1" w:rsidRDefault="001B2CD1" w:rsidP="001B2CD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3E8C" w14:textId="35E71D1F" w:rsidR="001B2CD1" w:rsidRPr="001B2CD1" w:rsidRDefault="001B2CD1" w:rsidP="001B2CD1">
            <w:pPr>
              <w:pStyle w:val="ad"/>
              <w:ind w:firstLine="0"/>
              <w:jc w:val="left"/>
              <w:rPr>
                <w:sz w:val="20"/>
              </w:rPr>
            </w:pPr>
            <w:r w:rsidRPr="001B2CD1">
              <w:rPr>
                <w:sz w:val="20"/>
              </w:rPr>
              <w:t>Шестопал Наталья Игоревна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413A" w14:textId="69FA2EB7" w:rsidR="001B2CD1" w:rsidRPr="001B2CD1" w:rsidRDefault="001B2CD1" w:rsidP="001B2CD1">
            <w:pPr>
              <w:ind w:left="76"/>
              <w:jc w:val="center"/>
              <w:rPr>
                <w:sz w:val="20"/>
                <w:szCs w:val="20"/>
              </w:rPr>
            </w:pPr>
            <w:r w:rsidRPr="001B2CD1">
              <w:rPr>
                <w:sz w:val="20"/>
                <w:szCs w:val="20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702AC" w14:textId="23DE892B" w:rsidR="001B2CD1" w:rsidRPr="002635C7" w:rsidRDefault="001B2CD1" w:rsidP="001B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23-53</w:t>
            </w:r>
          </w:p>
        </w:tc>
      </w:tr>
    </w:tbl>
    <w:p w14:paraId="19788D9C" w14:textId="77777777" w:rsidR="001D45BF" w:rsidRDefault="001D45BF">
      <w:pPr>
        <w:jc w:val="center"/>
        <w:rPr>
          <w:bCs/>
          <w:sz w:val="28"/>
          <w:szCs w:val="28"/>
        </w:rPr>
      </w:pPr>
    </w:p>
    <w:sectPr w:rsidR="001D45BF" w:rsidSect="00775829">
      <w:type w:val="continuous"/>
      <w:pgSz w:w="11906" w:h="16838"/>
      <w:pgMar w:top="1134" w:right="851" w:bottom="567" w:left="1701" w:header="709" w:footer="0" w:gutter="0"/>
      <w:cols w:space="720"/>
      <w:formProt w:val="0"/>
      <w:titlePg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07223"/>
    <w:multiLevelType w:val="multilevel"/>
    <w:tmpl w:val="F28804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DE52CE"/>
    <w:multiLevelType w:val="multilevel"/>
    <w:tmpl w:val="C69A79D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 w16cid:durableId="1947738326">
    <w:abstractNumId w:val="1"/>
  </w:num>
  <w:num w:numId="2" w16cid:durableId="174969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BF"/>
    <w:rsid w:val="0002752B"/>
    <w:rsid w:val="000408DC"/>
    <w:rsid w:val="00083702"/>
    <w:rsid w:val="000A0910"/>
    <w:rsid w:val="000B016F"/>
    <w:rsid w:val="000C32B0"/>
    <w:rsid w:val="000C4185"/>
    <w:rsid w:val="000C5490"/>
    <w:rsid w:val="000E31DC"/>
    <w:rsid w:val="000E4477"/>
    <w:rsid w:val="0010216F"/>
    <w:rsid w:val="00107F95"/>
    <w:rsid w:val="00112D79"/>
    <w:rsid w:val="00113511"/>
    <w:rsid w:val="001147B1"/>
    <w:rsid w:val="001362D5"/>
    <w:rsid w:val="00150AF1"/>
    <w:rsid w:val="00154118"/>
    <w:rsid w:val="001572B2"/>
    <w:rsid w:val="00165C3A"/>
    <w:rsid w:val="00187466"/>
    <w:rsid w:val="001A1F3D"/>
    <w:rsid w:val="001B2CD1"/>
    <w:rsid w:val="001B6582"/>
    <w:rsid w:val="001B6F43"/>
    <w:rsid w:val="001C288B"/>
    <w:rsid w:val="001C413F"/>
    <w:rsid w:val="001D1A2C"/>
    <w:rsid w:val="001D45BF"/>
    <w:rsid w:val="00210F20"/>
    <w:rsid w:val="00222AE2"/>
    <w:rsid w:val="00245E78"/>
    <w:rsid w:val="00266583"/>
    <w:rsid w:val="00280826"/>
    <w:rsid w:val="00295605"/>
    <w:rsid w:val="002B0C79"/>
    <w:rsid w:val="002C0B3E"/>
    <w:rsid w:val="002C4215"/>
    <w:rsid w:val="002C58FB"/>
    <w:rsid w:val="002D1A72"/>
    <w:rsid w:val="002D733A"/>
    <w:rsid w:val="00320046"/>
    <w:rsid w:val="0032178E"/>
    <w:rsid w:val="0032772F"/>
    <w:rsid w:val="0033103F"/>
    <w:rsid w:val="003526BF"/>
    <w:rsid w:val="00376B68"/>
    <w:rsid w:val="003D28DF"/>
    <w:rsid w:val="003E774D"/>
    <w:rsid w:val="004037FF"/>
    <w:rsid w:val="004059B6"/>
    <w:rsid w:val="00435B67"/>
    <w:rsid w:val="00450357"/>
    <w:rsid w:val="004646A1"/>
    <w:rsid w:val="00473CDC"/>
    <w:rsid w:val="00476FEA"/>
    <w:rsid w:val="004A0AC5"/>
    <w:rsid w:val="004A27B6"/>
    <w:rsid w:val="004A5890"/>
    <w:rsid w:val="004B5431"/>
    <w:rsid w:val="004C1CF0"/>
    <w:rsid w:val="004D0259"/>
    <w:rsid w:val="004D6896"/>
    <w:rsid w:val="00506368"/>
    <w:rsid w:val="0051447F"/>
    <w:rsid w:val="0053301D"/>
    <w:rsid w:val="0053661F"/>
    <w:rsid w:val="005644CE"/>
    <w:rsid w:val="00596C7C"/>
    <w:rsid w:val="005A0C37"/>
    <w:rsid w:val="005B0D33"/>
    <w:rsid w:val="005C283D"/>
    <w:rsid w:val="005F05C4"/>
    <w:rsid w:val="005F09B9"/>
    <w:rsid w:val="00620B62"/>
    <w:rsid w:val="006304F2"/>
    <w:rsid w:val="0063425D"/>
    <w:rsid w:val="00635D8E"/>
    <w:rsid w:val="006433A5"/>
    <w:rsid w:val="00643C66"/>
    <w:rsid w:val="006469EF"/>
    <w:rsid w:val="006727A4"/>
    <w:rsid w:val="00680633"/>
    <w:rsid w:val="00684866"/>
    <w:rsid w:val="00685578"/>
    <w:rsid w:val="00687351"/>
    <w:rsid w:val="006C717D"/>
    <w:rsid w:val="006D0072"/>
    <w:rsid w:val="006D2BAB"/>
    <w:rsid w:val="006E1237"/>
    <w:rsid w:val="006E5278"/>
    <w:rsid w:val="006F2993"/>
    <w:rsid w:val="007150BE"/>
    <w:rsid w:val="007151F5"/>
    <w:rsid w:val="007268FF"/>
    <w:rsid w:val="0073388F"/>
    <w:rsid w:val="0074333D"/>
    <w:rsid w:val="00756D00"/>
    <w:rsid w:val="00775829"/>
    <w:rsid w:val="00787EB5"/>
    <w:rsid w:val="0079503C"/>
    <w:rsid w:val="007A1063"/>
    <w:rsid w:val="007C2527"/>
    <w:rsid w:val="007C31AC"/>
    <w:rsid w:val="007D59A1"/>
    <w:rsid w:val="007D723A"/>
    <w:rsid w:val="007E5F07"/>
    <w:rsid w:val="007F7AF5"/>
    <w:rsid w:val="008038FB"/>
    <w:rsid w:val="00807BD3"/>
    <w:rsid w:val="00827BD6"/>
    <w:rsid w:val="00834CD4"/>
    <w:rsid w:val="00856078"/>
    <w:rsid w:val="00856D2B"/>
    <w:rsid w:val="00862873"/>
    <w:rsid w:val="00881CEA"/>
    <w:rsid w:val="00882AFB"/>
    <w:rsid w:val="00886B5E"/>
    <w:rsid w:val="00897B46"/>
    <w:rsid w:val="008D64B1"/>
    <w:rsid w:val="008E2885"/>
    <w:rsid w:val="008F2BAB"/>
    <w:rsid w:val="009070C5"/>
    <w:rsid w:val="00917318"/>
    <w:rsid w:val="009310E4"/>
    <w:rsid w:val="00953BB4"/>
    <w:rsid w:val="009626A8"/>
    <w:rsid w:val="0098368C"/>
    <w:rsid w:val="009915DD"/>
    <w:rsid w:val="00994B16"/>
    <w:rsid w:val="009A21E3"/>
    <w:rsid w:val="009E4FBA"/>
    <w:rsid w:val="00A15408"/>
    <w:rsid w:val="00A164D9"/>
    <w:rsid w:val="00A24D61"/>
    <w:rsid w:val="00A4531F"/>
    <w:rsid w:val="00A600E0"/>
    <w:rsid w:val="00A60860"/>
    <w:rsid w:val="00A62F5B"/>
    <w:rsid w:val="00A63834"/>
    <w:rsid w:val="00A817F2"/>
    <w:rsid w:val="00A90FBE"/>
    <w:rsid w:val="00AF76E9"/>
    <w:rsid w:val="00B06CE3"/>
    <w:rsid w:val="00B24ACE"/>
    <w:rsid w:val="00B42991"/>
    <w:rsid w:val="00B61EEA"/>
    <w:rsid w:val="00B74607"/>
    <w:rsid w:val="00BB0168"/>
    <w:rsid w:val="00C04B9C"/>
    <w:rsid w:val="00C86FEE"/>
    <w:rsid w:val="00CA40EC"/>
    <w:rsid w:val="00CB3A46"/>
    <w:rsid w:val="00CE2FE5"/>
    <w:rsid w:val="00D15312"/>
    <w:rsid w:val="00D2037F"/>
    <w:rsid w:val="00D41972"/>
    <w:rsid w:val="00D45B60"/>
    <w:rsid w:val="00D603F7"/>
    <w:rsid w:val="00D70C29"/>
    <w:rsid w:val="00D879A3"/>
    <w:rsid w:val="00D93645"/>
    <w:rsid w:val="00D95AF9"/>
    <w:rsid w:val="00DA1D19"/>
    <w:rsid w:val="00DC4002"/>
    <w:rsid w:val="00DC56DC"/>
    <w:rsid w:val="00E02987"/>
    <w:rsid w:val="00E10E1E"/>
    <w:rsid w:val="00E4363E"/>
    <w:rsid w:val="00E568D6"/>
    <w:rsid w:val="00E66667"/>
    <w:rsid w:val="00E906CD"/>
    <w:rsid w:val="00EA46E5"/>
    <w:rsid w:val="00EA71C5"/>
    <w:rsid w:val="00EB2158"/>
    <w:rsid w:val="00EC5A6D"/>
    <w:rsid w:val="00ED46AF"/>
    <w:rsid w:val="00ED6465"/>
    <w:rsid w:val="00EE04DF"/>
    <w:rsid w:val="00EF5957"/>
    <w:rsid w:val="00EF7EC3"/>
    <w:rsid w:val="00F111DE"/>
    <w:rsid w:val="00F301F4"/>
    <w:rsid w:val="00F5061D"/>
    <w:rsid w:val="00F62369"/>
    <w:rsid w:val="00FA2F38"/>
    <w:rsid w:val="00FA6372"/>
    <w:rsid w:val="00FB6705"/>
    <w:rsid w:val="00FC3FA3"/>
    <w:rsid w:val="00FE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39EA"/>
  <w15:docId w15:val="{1F717A54-3052-4D8E-83BE-9F8A795B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E0259F"/>
    <w:rPr>
      <w:b/>
      <w:bCs/>
      <w:color w:val="106BBE"/>
      <w:sz w:val="26"/>
      <w:szCs w:val="26"/>
    </w:rPr>
  </w:style>
  <w:style w:type="character" w:customStyle="1" w:styleId="2">
    <w:name w:val="Основной текст 2 Знак"/>
    <w:link w:val="20"/>
    <w:qFormat/>
    <w:rsid w:val="00A3389C"/>
    <w:rPr>
      <w:sz w:val="28"/>
      <w:szCs w:val="24"/>
      <w:lang w:val="ru-RU" w:eastAsia="ru-RU" w:bidi="ar-SA"/>
    </w:rPr>
  </w:style>
  <w:style w:type="character" w:styleId="a4">
    <w:name w:val="page number"/>
    <w:basedOn w:val="a0"/>
    <w:qFormat/>
    <w:rsid w:val="0048372D"/>
  </w:style>
  <w:style w:type="character" w:customStyle="1" w:styleId="a5">
    <w:name w:val="Текст сноски Знак"/>
    <w:link w:val="a6"/>
    <w:qFormat/>
    <w:rsid w:val="0048372D"/>
    <w:rPr>
      <w:lang w:val="ru-RU" w:eastAsia="ru-RU" w:bidi="ar-SA"/>
    </w:rPr>
  </w:style>
  <w:style w:type="character" w:customStyle="1" w:styleId="a7">
    <w:name w:val="Символ сноски"/>
    <w:qFormat/>
    <w:rsid w:val="0048372D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Верхний колонтитул Знак"/>
    <w:link w:val="aa"/>
    <w:qFormat/>
    <w:rsid w:val="0048372D"/>
    <w:rPr>
      <w:sz w:val="28"/>
      <w:lang w:val="ru-RU" w:eastAsia="ru-RU" w:bidi="ar-SA"/>
    </w:rPr>
  </w:style>
  <w:style w:type="character" w:styleId="ab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582D6A"/>
    <w:rPr>
      <w:b/>
      <w:sz w:val="32"/>
    </w:rPr>
  </w:style>
  <w:style w:type="character" w:customStyle="1" w:styleId="21">
    <w:name w:val="Основной текст с отступом 2 Знак"/>
    <w:link w:val="22"/>
    <w:qFormat/>
    <w:rsid w:val="00582D6A"/>
    <w:rPr>
      <w:sz w:val="24"/>
      <w:szCs w:val="24"/>
    </w:rPr>
  </w:style>
  <w:style w:type="character" w:customStyle="1" w:styleId="ac">
    <w:name w:val="Основной текст с отступом Знак"/>
    <w:link w:val="ad"/>
    <w:qFormat/>
    <w:rsid w:val="00324DB3"/>
    <w:rPr>
      <w:sz w:val="28"/>
    </w:rPr>
  </w:style>
  <w:style w:type="character" w:styleId="ae">
    <w:name w:val="Strong"/>
    <w:qFormat/>
    <w:rsid w:val="00D26DD2"/>
    <w:rPr>
      <w:b/>
      <w:bCs/>
    </w:rPr>
  </w:style>
  <w:style w:type="character" w:customStyle="1" w:styleId="af">
    <w:name w:val="Основной текст Знак"/>
    <w:link w:val="af0"/>
    <w:qFormat/>
    <w:rsid w:val="0071526E"/>
    <w:rPr>
      <w:sz w:val="28"/>
    </w:rPr>
  </w:style>
  <w:style w:type="character" w:customStyle="1" w:styleId="af1">
    <w:name w:val="Текст выноски Знак"/>
    <w:link w:val="af2"/>
    <w:qFormat/>
    <w:rsid w:val="00485165"/>
    <w:rPr>
      <w:rFonts w:ascii="Segoe UI" w:hAnsi="Segoe UI" w:cs="Segoe UI"/>
      <w:sz w:val="18"/>
      <w:szCs w:val="18"/>
    </w:rPr>
  </w:style>
  <w:style w:type="paragraph" w:styleId="af3">
    <w:name w:val="Title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link w:val="af"/>
    <w:rsid w:val="00E0259F"/>
    <w:pPr>
      <w:ind w:right="4534"/>
      <w:jc w:val="both"/>
    </w:pPr>
    <w:rPr>
      <w:sz w:val="28"/>
      <w:szCs w:val="20"/>
    </w:rPr>
  </w:style>
  <w:style w:type="paragraph" w:styleId="af4">
    <w:name w:val="List"/>
    <w:basedOn w:val="af0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7">
    <w:name w:val="Знак"/>
    <w:basedOn w:val="a"/>
    <w:qFormat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link w:val="ac"/>
    <w:rsid w:val="00E0259F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2"/>
    <w:basedOn w:val="a"/>
    <w:link w:val="2"/>
    <w:qFormat/>
    <w:rsid w:val="00A3389C"/>
    <w:pPr>
      <w:spacing w:after="120" w:line="480" w:lineRule="auto"/>
      <w:ind w:firstLine="851"/>
      <w:jc w:val="both"/>
    </w:pPr>
    <w:rPr>
      <w:sz w:val="28"/>
    </w:rPr>
  </w:style>
  <w:style w:type="paragraph" w:customStyle="1" w:styleId="af8">
    <w:name w:val="Колонтитул"/>
    <w:basedOn w:val="a"/>
    <w:qFormat/>
  </w:style>
  <w:style w:type="paragraph" w:styleId="aa">
    <w:name w:val="header"/>
    <w:basedOn w:val="a"/>
    <w:link w:val="a9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6">
    <w:name w:val="footnote text"/>
    <w:basedOn w:val="a"/>
    <w:link w:val="a5"/>
    <w:rsid w:val="0048372D"/>
    <w:pPr>
      <w:spacing w:line="360" w:lineRule="auto"/>
      <w:ind w:firstLine="851"/>
      <w:jc w:val="both"/>
    </w:pPr>
    <w:rPr>
      <w:sz w:val="20"/>
      <w:szCs w:val="20"/>
    </w:rPr>
  </w:style>
  <w:style w:type="paragraph" w:styleId="af9">
    <w:name w:val="List Paragraph"/>
    <w:basedOn w:val="a"/>
    <w:uiPriority w:val="34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qFormat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a">
    <w:name w:val="footer"/>
    <w:basedOn w:val="a"/>
    <w:rsid w:val="00FC2634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qFormat/>
    <w:rsid w:val="00582D6A"/>
    <w:pPr>
      <w:spacing w:after="120" w:line="480" w:lineRule="auto"/>
      <w:ind w:left="283"/>
    </w:pPr>
  </w:style>
  <w:style w:type="paragraph" w:customStyle="1" w:styleId="afb">
    <w:name w:val="Знак Знак Знак Знак"/>
    <w:basedOn w:val="a"/>
    <w:qFormat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-150">
    <w:name w:val="Текст 14-1.5"/>
    <w:basedOn w:val="a"/>
    <w:qFormat/>
    <w:rsid w:val="00552BAC"/>
    <w:pPr>
      <w:spacing w:line="360" w:lineRule="auto"/>
      <w:ind w:firstLine="709"/>
      <w:jc w:val="both"/>
    </w:pPr>
    <w:rPr>
      <w:rFonts w:eastAsia="Calibri"/>
      <w:sz w:val="28"/>
      <w:szCs w:val="28"/>
    </w:rPr>
  </w:style>
  <w:style w:type="paragraph" w:styleId="afc">
    <w:name w:val="No Spacing"/>
    <w:uiPriority w:val="1"/>
    <w:qFormat/>
    <w:rsid w:val="00A23B90"/>
    <w:rPr>
      <w:sz w:val="24"/>
      <w:szCs w:val="24"/>
    </w:rPr>
  </w:style>
  <w:style w:type="paragraph" w:styleId="af2">
    <w:name w:val="Balloon Text"/>
    <w:basedOn w:val="a"/>
    <w:link w:val="af1"/>
    <w:qFormat/>
    <w:rsid w:val="00485165"/>
    <w:rPr>
      <w:rFonts w:ascii="Segoe UI" w:hAnsi="Segoe UI" w:cs="Segoe UI"/>
      <w:sz w:val="18"/>
      <w:szCs w:val="18"/>
    </w:rPr>
  </w:style>
  <w:style w:type="paragraph" w:customStyle="1" w:styleId="e9">
    <w:name w:val="ОбычныЏe9"/>
    <w:uiPriority w:val="99"/>
    <w:qFormat/>
    <w:rsid w:val="000C308A"/>
    <w:pPr>
      <w:widowControl w:val="0"/>
    </w:pPr>
  </w:style>
  <w:style w:type="paragraph" w:styleId="afd">
    <w:name w:val="Normal (Web)"/>
    <w:basedOn w:val="a"/>
    <w:uiPriority w:val="99"/>
    <w:unhideWhenUsed/>
    <w:qFormat/>
    <w:rsid w:val="00EC06C3"/>
    <w:pPr>
      <w:spacing w:before="90" w:after="90"/>
      <w:ind w:firstLine="675"/>
      <w:jc w:val="both"/>
    </w:pPr>
  </w:style>
  <w:style w:type="paragraph" w:customStyle="1" w:styleId="afe">
    <w:name w:val="Îáû÷íûé"/>
    <w:qFormat/>
    <w:rsid w:val="00DD59C2"/>
  </w:style>
  <w:style w:type="paragraph" w:customStyle="1" w:styleId="aff">
    <w:name w:val="Содержимое врезки"/>
    <w:basedOn w:val="a"/>
    <w:qFormat/>
  </w:style>
  <w:style w:type="table" w:styleId="aff0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D28DF"/>
    <w:pPr>
      <w:widowControl w:val="0"/>
      <w:suppressAutoHyphens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3EA0A-82E7-4D18-AAFD-587A6153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Западная</vt:lpstr>
    </vt:vector>
  </TitlesOfParts>
  <Company>Администрация ЗВО г.Краснодар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cp:keywords/>
  <dc:description/>
  <cp:lastModifiedBy>Иващенко Р.С.</cp:lastModifiedBy>
  <cp:revision>2</cp:revision>
  <cp:lastPrinted>2022-08-01T11:54:00Z</cp:lastPrinted>
  <dcterms:created xsi:type="dcterms:W3CDTF">2025-09-03T12:07:00Z</dcterms:created>
  <dcterms:modified xsi:type="dcterms:W3CDTF">2025-09-03T12:07:00Z</dcterms:modified>
  <dc:language>ru-RU</dc:language>
</cp:coreProperties>
</file>