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2"/>
        <w:gridCol w:w="2315"/>
        <w:gridCol w:w="3460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8F309E" w:rsidP="008F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августа</w:t>
            </w:r>
            <w:r w:rsidR="00731DC7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8F309E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056386">
              <w:rPr>
                <w:sz w:val="28"/>
                <w:szCs w:val="28"/>
              </w:rPr>
              <w:t>4</w:t>
            </w:r>
            <w:r w:rsidR="008F30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2E369D">
              <w:rPr>
                <w:sz w:val="28"/>
                <w:szCs w:val="28"/>
              </w:rPr>
              <w:t>2</w:t>
            </w:r>
            <w:r w:rsidR="008F309E">
              <w:rPr>
                <w:sz w:val="28"/>
                <w:szCs w:val="28"/>
              </w:rPr>
              <w:t>80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348B3" w:rsidRDefault="001348B3" w:rsidP="001348B3">
      <w:pPr>
        <w:rPr>
          <w:sz w:val="28"/>
          <w:szCs w:val="28"/>
        </w:rPr>
      </w:pP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кандидатурах для исключения из </w:t>
      </w:r>
      <w:r>
        <w:rPr>
          <w:b/>
          <w:bCs/>
          <w:color w:val="000000"/>
          <w:sz w:val="28"/>
          <w:szCs w:val="28"/>
        </w:rPr>
        <w:t xml:space="preserve">резерва составов участковых комиссий на основании </w:t>
      </w:r>
      <w:r>
        <w:rPr>
          <w:b/>
          <w:color w:val="000000"/>
          <w:sz w:val="28"/>
          <w:szCs w:val="28"/>
        </w:rPr>
        <w:t xml:space="preserve">подпункта г) пункта 25 раздела 2.2 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Порядка формирования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назначения нового члена участковой комиссии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(от 05 декабря 2012 г. № 152/1137–6)</w:t>
      </w:r>
    </w:p>
    <w:p w:rsidR="00410AAC" w:rsidRDefault="00410AAC" w:rsidP="00410AAC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410AAC" w:rsidRDefault="00410AAC" w:rsidP="00410AAC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410AAC" w:rsidRDefault="00410AAC" w:rsidP="00410AA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 закона от 12 июня 2002 г. № 67–ФЗ «Об основных гарантиях избирательных прав и права на участие в референдуме граждан Российской Федерации»», подпункта г)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152/1137–6, территориальная избирательная комиссия Первомайская г. Краснодара РЕШИЛА:</w:t>
      </w: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1. Предложить для исключения из </w:t>
      </w:r>
      <w:r>
        <w:rPr>
          <w:bCs/>
          <w:color w:val="000000"/>
          <w:szCs w:val="28"/>
        </w:rPr>
        <w:t>резерва составов участковых комиссий территориальной избирательной комиссии</w:t>
      </w:r>
      <w:r>
        <w:rPr>
          <w:color w:val="000000"/>
          <w:szCs w:val="28"/>
        </w:rPr>
        <w:t xml:space="preserve"> Первомайская г. Краснодара кандидатуры согласно прилагаемому списку.</w:t>
      </w: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>2. Направить настоящее решение и список кандидатур для исключения из резерва составов участковых комиссий в избирательную комиссию Краснодарского края.</w:t>
      </w:r>
    </w:p>
    <w:p w:rsidR="00410AAC" w:rsidRDefault="00410AAC" w:rsidP="00410AAC">
      <w:pPr>
        <w:pStyle w:val="14-15"/>
        <w:spacing w:line="336" w:lineRule="auto"/>
        <w:rPr>
          <w:szCs w:val="28"/>
        </w:rPr>
      </w:pPr>
      <w:r>
        <w:rPr>
          <w:szCs w:val="28"/>
        </w:rPr>
        <w:lastRenderedPageBreak/>
        <w:t>3. Возложить контроль за выполнением пункта 2 настоящего решения на секретаря территориальной избирательной комиссии Первомайская г. Краснодара А.А. Горобченко.</w:t>
      </w:r>
    </w:p>
    <w:p w:rsidR="00410AAC" w:rsidRDefault="00410AAC" w:rsidP="00410AAC">
      <w:pPr>
        <w:pStyle w:val="14-15"/>
        <w:spacing w:line="336" w:lineRule="auto"/>
        <w:rPr>
          <w:szCs w:val="28"/>
        </w:rPr>
      </w:pP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</w:p>
    <w:tbl>
      <w:tblPr>
        <w:tblW w:w="2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68"/>
        <w:gridCol w:w="4786"/>
        <w:gridCol w:w="4786"/>
        <w:gridCol w:w="2633"/>
        <w:gridCol w:w="3285"/>
      </w:tblGrid>
      <w:tr w:rsidR="00410AAC" w:rsidTr="00C93C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0AAC" w:rsidTr="00C93C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0AAC" w:rsidRPr="00E731B4" w:rsidRDefault="00410AAC" w:rsidP="00410AAC">
      <w:pPr>
        <w:shd w:val="clear" w:color="auto" w:fill="FFFFFF"/>
        <w:ind w:left="4962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br w:type="page"/>
      </w:r>
      <w:r w:rsidRPr="00E731B4">
        <w:rPr>
          <w:color w:val="000000"/>
          <w:sz w:val="27"/>
          <w:szCs w:val="27"/>
        </w:rPr>
        <w:lastRenderedPageBreak/>
        <w:t>Приложение</w:t>
      </w:r>
    </w:p>
    <w:p w:rsidR="00410AAC" w:rsidRPr="00E731B4" w:rsidRDefault="00410AAC" w:rsidP="00410AAC">
      <w:pPr>
        <w:shd w:val="clear" w:color="auto" w:fill="FFFFFF"/>
        <w:ind w:left="4962"/>
        <w:jc w:val="center"/>
        <w:rPr>
          <w:color w:val="000000"/>
          <w:sz w:val="27"/>
          <w:szCs w:val="27"/>
        </w:rPr>
      </w:pPr>
      <w:r w:rsidRPr="00E731B4">
        <w:rPr>
          <w:color w:val="000000"/>
          <w:sz w:val="27"/>
          <w:szCs w:val="27"/>
        </w:rPr>
        <w:t>к решению территориальной</w:t>
      </w:r>
    </w:p>
    <w:p w:rsidR="00410AAC" w:rsidRPr="00E731B4" w:rsidRDefault="00410AAC" w:rsidP="00410AAC">
      <w:pPr>
        <w:shd w:val="clear" w:color="auto" w:fill="FFFFFF"/>
        <w:ind w:left="4962"/>
        <w:jc w:val="center"/>
        <w:rPr>
          <w:color w:val="000000"/>
          <w:sz w:val="27"/>
          <w:szCs w:val="27"/>
        </w:rPr>
      </w:pPr>
      <w:r w:rsidRPr="00E731B4">
        <w:rPr>
          <w:color w:val="000000"/>
          <w:sz w:val="27"/>
          <w:szCs w:val="27"/>
        </w:rPr>
        <w:t>избирательной комиссии</w:t>
      </w:r>
    </w:p>
    <w:p w:rsidR="00410AAC" w:rsidRPr="00E731B4" w:rsidRDefault="00410AAC" w:rsidP="00410AAC">
      <w:pPr>
        <w:shd w:val="clear" w:color="auto" w:fill="FFFFFF"/>
        <w:ind w:left="4962"/>
        <w:jc w:val="center"/>
        <w:rPr>
          <w:color w:val="000000"/>
          <w:sz w:val="27"/>
          <w:szCs w:val="27"/>
        </w:rPr>
      </w:pPr>
      <w:r w:rsidRPr="00E731B4">
        <w:rPr>
          <w:color w:val="000000"/>
          <w:sz w:val="27"/>
          <w:szCs w:val="27"/>
        </w:rPr>
        <w:t>Первомайская г. Краснодара</w:t>
      </w:r>
    </w:p>
    <w:p w:rsidR="00410AAC" w:rsidRPr="00E731B4" w:rsidRDefault="008F309E" w:rsidP="00410AAC">
      <w:pPr>
        <w:shd w:val="clear" w:color="auto" w:fill="FFFFFF"/>
        <w:ind w:left="4962"/>
        <w:jc w:val="center"/>
        <w:rPr>
          <w:color w:val="000000"/>
          <w:sz w:val="27"/>
          <w:szCs w:val="27"/>
        </w:rPr>
      </w:pPr>
      <w:r w:rsidRPr="00E731B4">
        <w:rPr>
          <w:color w:val="000000"/>
          <w:sz w:val="27"/>
          <w:szCs w:val="27"/>
        </w:rPr>
        <w:t>от 18.08</w:t>
      </w:r>
      <w:r w:rsidR="00410AAC" w:rsidRPr="00E731B4">
        <w:rPr>
          <w:color w:val="000000"/>
          <w:sz w:val="27"/>
          <w:szCs w:val="27"/>
        </w:rPr>
        <w:t xml:space="preserve">.2025 года № </w:t>
      </w:r>
      <w:r w:rsidR="00056386" w:rsidRPr="00E731B4">
        <w:rPr>
          <w:color w:val="000000"/>
          <w:sz w:val="27"/>
          <w:szCs w:val="27"/>
        </w:rPr>
        <w:t>4</w:t>
      </w:r>
      <w:r w:rsidRPr="00E731B4">
        <w:rPr>
          <w:color w:val="000000"/>
          <w:sz w:val="27"/>
          <w:szCs w:val="27"/>
        </w:rPr>
        <w:t>1</w:t>
      </w:r>
      <w:r w:rsidR="00410AAC" w:rsidRPr="00E731B4">
        <w:rPr>
          <w:color w:val="000000"/>
          <w:sz w:val="27"/>
          <w:szCs w:val="27"/>
        </w:rPr>
        <w:t>/2</w:t>
      </w:r>
      <w:r w:rsidRPr="00E731B4">
        <w:rPr>
          <w:color w:val="000000"/>
          <w:sz w:val="27"/>
          <w:szCs w:val="27"/>
        </w:rPr>
        <w:t>80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Список кандидатур,</w:t>
      </w:r>
    </w:p>
    <w:p w:rsidR="00410AAC" w:rsidRDefault="00410AAC" w:rsidP="00410AAC">
      <w:pPr>
        <w:ind w:right="-1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предложенных для исключения из </w:t>
      </w:r>
      <w:r>
        <w:rPr>
          <w:b/>
          <w:bCs/>
          <w:color w:val="000000"/>
        </w:rPr>
        <w:t>резерва составов участковых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комиссий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на основании </w:t>
      </w:r>
      <w:r>
        <w:rPr>
          <w:b/>
          <w:color w:val="000000"/>
        </w:rPr>
        <w:t xml:space="preserve">подпункта г) пункта 25 раздела 2.2 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Порядка формирования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и назначения нового члена участковой комиссии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из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(от 05 декабря 2012 г. № 152/1137–6)</w:t>
      </w:r>
    </w:p>
    <w:p w:rsidR="00410AAC" w:rsidRDefault="00410AAC" w:rsidP="00410AAC">
      <w:pPr>
        <w:jc w:val="center"/>
        <w:rPr>
          <w:b/>
          <w:color w:val="000000"/>
        </w:rPr>
      </w:pPr>
    </w:p>
    <w:p w:rsidR="001348B3" w:rsidRDefault="001348B3" w:rsidP="001348B3">
      <w:pPr>
        <w:jc w:val="center"/>
        <w:rPr>
          <w:sz w:val="28"/>
        </w:rPr>
      </w:pPr>
    </w:p>
    <w:tbl>
      <w:tblPr>
        <w:tblW w:w="527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34"/>
        <w:gridCol w:w="1761"/>
        <w:gridCol w:w="3087"/>
        <w:gridCol w:w="3714"/>
      </w:tblGrid>
      <w:tr w:rsidR="008F309E" w:rsidTr="004C7037">
        <w:trPr>
          <w:cantSplit/>
          <w:tblHeader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избира-тельного участка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Кем предложен</w:t>
            </w:r>
          </w:p>
        </w:tc>
      </w:tr>
      <w:tr w:rsidR="008F309E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9E" w:rsidRDefault="008F309E" w:rsidP="004C7037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9E" w:rsidRDefault="008F309E" w:rsidP="004C7037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7803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7803A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Шарипова </w:t>
            </w:r>
          </w:p>
          <w:p w:rsidR="00E731B4" w:rsidRDefault="00E731B4" w:rsidP="007803A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Алия Амановна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7803A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7803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7803A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Марков</w:t>
            </w:r>
          </w:p>
          <w:p w:rsidR="00E731B4" w:rsidRDefault="00E731B4" w:rsidP="007803A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Валерий Викторович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7803A0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7803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7803A0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Зделова Екатерина Кириаковна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7803A0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2E26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63-07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2E268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Головко</w:t>
            </w:r>
          </w:p>
          <w:p w:rsidR="00E731B4" w:rsidRDefault="00E731B4" w:rsidP="002E268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Изабелла Евгеньевна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2E268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4C70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Остерман </w:t>
            </w:r>
          </w:p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Анна Александровна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4C703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4C70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63-15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Татаренко </w:t>
            </w:r>
          </w:p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Сергей Александрович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4C70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63-16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Грудинина </w:t>
            </w:r>
          </w:p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Анастасия Максимовна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4C703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4C70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63-20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Лубягина </w:t>
            </w:r>
          </w:p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Светлана Юрьевна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4C703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4C70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Пушкарева </w:t>
            </w:r>
          </w:p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Наталия Викторовна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4C703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4C70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63-21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Лях </w:t>
            </w:r>
          </w:p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Наталья Геннадьевна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4C703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4C70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Козырева </w:t>
            </w:r>
          </w:p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Екатерина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4C703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4C70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Миронченко </w:t>
            </w:r>
          </w:p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Светлана Анатольевна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4C70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Шевцова </w:t>
            </w:r>
          </w:p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Кристина Серикпаевна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4C703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E731B4" w:rsidTr="004C7037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4" w:rsidRDefault="00E731B4" w:rsidP="008F309E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B4" w:rsidRDefault="00E731B4" w:rsidP="004C70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63-32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Крупская </w:t>
            </w:r>
          </w:p>
          <w:p w:rsidR="00E731B4" w:rsidRDefault="00E731B4" w:rsidP="004C703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Екатерина Владимировна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B4" w:rsidRPr="00BF331B" w:rsidRDefault="00E731B4" w:rsidP="004C7037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8F309E" w:rsidRDefault="008F309E" w:rsidP="001348B3">
      <w:pPr>
        <w:jc w:val="center"/>
        <w:rPr>
          <w:sz w:val="28"/>
        </w:rPr>
      </w:pPr>
    </w:p>
    <w:p w:rsidR="00410AAC" w:rsidRDefault="00410AAC" w:rsidP="001348B3">
      <w:pPr>
        <w:jc w:val="center"/>
        <w:rPr>
          <w:sz w:val="28"/>
        </w:rPr>
      </w:pPr>
    </w:p>
    <w:sectPr w:rsidR="00410AAC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65" w:rsidRDefault="00F74565" w:rsidP="00DE3674">
      <w:r>
        <w:separator/>
      </w:r>
    </w:p>
  </w:endnote>
  <w:endnote w:type="continuationSeparator" w:id="1">
    <w:p w:rsidR="00F74565" w:rsidRDefault="00F74565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65" w:rsidRDefault="00F74565" w:rsidP="00DE3674">
      <w:r>
        <w:separator/>
      </w:r>
    </w:p>
  </w:footnote>
  <w:footnote w:type="continuationSeparator" w:id="1">
    <w:p w:rsidR="00F74565" w:rsidRDefault="00F74565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0B7B"/>
    <w:rsid w:val="00056386"/>
    <w:rsid w:val="00067BC7"/>
    <w:rsid w:val="0007124D"/>
    <w:rsid w:val="00076151"/>
    <w:rsid w:val="000803D2"/>
    <w:rsid w:val="00087D13"/>
    <w:rsid w:val="000931ED"/>
    <w:rsid w:val="00096216"/>
    <w:rsid w:val="000B570C"/>
    <w:rsid w:val="000B649E"/>
    <w:rsid w:val="000C0D75"/>
    <w:rsid w:val="000D4CED"/>
    <w:rsid w:val="000F7EE4"/>
    <w:rsid w:val="00101426"/>
    <w:rsid w:val="00112442"/>
    <w:rsid w:val="00131756"/>
    <w:rsid w:val="0013241B"/>
    <w:rsid w:val="001348B3"/>
    <w:rsid w:val="00180B9D"/>
    <w:rsid w:val="00195398"/>
    <w:rsid w:val="00196E6E"/>
    <w:rsid w:val="001A7A8C"/>
    <w:rsid w:val="001B5996"/>
    <w:rsid w:val="001C1071"/>
    <w:rsid w:val="00201E81"/>
    <w:rsid w:val="00206252"/>
    <w:rsid w:val="00216DF5"/>
    <w:rsid w:val="00287D96"/>
    <w:rsid w:val="002A4549"/>
    <w:rsid w:val="002D1B22"/>
    <w:rsid w:val="002E29A4"/>
    <w:rsid w:val="002E369D"/>
    <w:rsid w:val="002F25C3"/>
    <w:rsid w:val="002F38AF"/>
    <w:rsid w:val="003058B1"/>
    <w:rsid w:val="00333822"/>
    <w:rsid w:val="0033406C"/>
    <w:rsid w:val="0034644C"/>
    <w:rsid w:val="003526DB"/>
    <w:rsid w:val="003533B7"/>
    <w:rsid w:val="00356CB0"/>
    <w:rsid w:val="0037603B"/>
    <w:rsid w:val="00392D2F"/>
    <w:rsid w:val="003B0154"/>
    <w:rsid w:val="003C6068"/>
    <w:rsid w:val="003E0927"/>
    <w:rsid w:val="004023E4"/>
    <w:rsid w:val="00410AAC"/>
    <w:rsid w:val="00416DAD"/>
    <w:rsid w:val="00423CF6"/>
    <w:rsid w:val="0047540B"/>
    <w:rsid w:val="004834F9"/>
    <w:rsid w:val="0049149E"/>
    <w:rsid w:val="00496F0F"/>
    <w:rsid w:val="004A052B"/>
    <w:rsid w:val="004C2450"/>
    <w:rsid w:val="004C3ADC"/>
    <w:rsid w:val="004D3658"/>
    <w:rsid w:val="004E2440"/>
    <w:rsid w:val="0051108C"/>
    <w:rsid w:val="00513E99"/>
    <w:rsid w:val="005159B4"/>
    <w:rsid w:val="00516A1F"/>
    <w:rsid w:val="005176F2"/>
    <w:rsid w:val="00523569"/>
    <w:rsid w:val="00530F40"/>
    <w:rsid w:val="00546C1B"/>
    <w:rsid w:val="00547A72"/>
    <w:rsid w:val="005676A5"/>
    <w:rsid w:val="00572396"/>
    <w:rsid w:val="005769D4"/>
    <w:rsid w:val="00587AA3"/>
    <w:rsid w:val="005A7A9A"/>
    <w:rsid w:val="005B550B"/>
    <w:rsid w:val="005B6E23"/>
    <w:rsid w:val="005E7308"/>
    <w:rsid w:val="00601A29"/>
    <w:rsid w:val="00607769"/>
    <w:rsid w:val="00646F66"/>
    <w:rsid w:val="00677C74"/>
    <w:rsid w:val="00696385"/>
    <w:rsid w:val="006A2B78"/>
    <w:rsid w:val="006A5B85"/>
    <w:rsid w:val="006B381F"/>
    <w:rsid w:val="006B6A0E"/>
    <w:rsid w:val="006D2685"/>
    <w:rsid w:val="006E0C4B"/>
    <w:rsid w:val="00731DC7"/>
    <w:rsid w:val="0073377E"/>
    <w:rsid w:val="007443CE"/>
    <w:rsid w:val="007610F7"/>
    <w:rsid w:val="0077167A"/>
    <w:rsid w:val="00787EA1"/>
    <w:rsid w:val="0079300F"/>
    <w:rsid w:val="007933EE"/>
    <w:rsid w:val="007C5382"/>
    <w:rsid w:val="007E34F4"/>
    <w:rsid w:val="00806EC7"/>
    <w:rsid w:val="00861E01"/>
    <w:rsid w:val="0087533F"/>
    <w:rsid w:val="00893CFA"/>
    <w:rsid w:val="008B4129"/>
    <w:rsid w:val="008B5FFE"/>
    <w:rsid w:val="008B7912"/>
    <w:rsid w:val="008C218E"/>
    <w:rsid w:val="008D7BA5"/>
    <w:rsid w:val="008E186F"/>
    <w:rsid w:val="008E35ED"/>
    <w:rsid w:val="008E4745"/>
    <w:rsid w:val="008F309E"/>
    <w:rsid w:val="00921236"/>
    <w:rsid w:val="00930B20"/>
    <w:rsid w:val="00934EB1"/>
    <w:rsid w:val="00935637"/>
    <w:rsid w:val="00951D63"/>
    <w:rsid w:val="009556AD"/>
    <w:rsid w:val="009703FF"/>
    <w:rsid w:val="009705AD"/>
    <w:rsid w:val="009716CD"/>
    <w:rsid w:val="00987744"/>
    <w:rsid w:val="009E61C6"/>
    <w:rsid w:val="00A3181A"/>
    <w:rsid w:val="00A55DBC"/>
    <w:rsid w:val="00AA16BE"/>
    <w:rsid w:val="00AA2478"/>
    <w:rsid w:val="00AE19A5"/>
    <w:rsid w:val="00B0575E"/>
    <w:rsid w:val="00B2441F"/>
    <w:rsid w:val="00B45D86"/>
    <w:rsid w:val="00B54AFC"/>
    <w:rsid w:val="00B63156"/>
    <w:rsid w:val="00BA1EEC"/>
    <w:rsid w:val="00BB034F"/>
    <w:rsid w:val="00BC27D9"/>
    <w:rsid w:val="00BE7571"/>
    <w:rsid w:val="00C00A88"/>
    <w:rsid w:val="00C0746F"/>
    <w:rsid w:val="00C14786"/>
    <w:rsid w:val="00C767D7"/>
    <w:rsid w:val="00C84635"/>
    <w:rsid w:val="00C8545F"/>
    <w:rsid w:val="00CB503C"/>
    <w:rsid w:val="00CD4770"/>
    <w:rsid w:val="00D03A5E"/>
    <w:rsid w:val="00D23014"/>
    <w:rsid w:val="00D35795"/>
    <w:rsid w:val="00D55350"/>
    <w:rsid w:val="00D666B5"/>
    <w:rsid w:val="00DA23E9"/>
    <w:rsid w:val="00DA2B30"/>
    <w:rsid w:val="00DB10BE"/>
    <w:rsid w:val="00DB3DD2"/>
    <w:rsid w:val="00DD370C"/>
    <w:rsid w:val="00DE3674"/>
    <w:rsid w:val="00DE3CC2"/>
    <w:rsid w:val="00DE62BC"/>
    <w:rsid w:val="00E048D5"/>
    <w:rsid w:val="00E13B37"/>
    <w:rsid w:val="00E40E3E"/>
    <w:rsid w:val="00E41883"/>
    <w:rsid w:val="00E52580"/>
    <w:rsid w:val="00E72995"/>
    <w:rsid w:val="00E731B4"/>
    <w:rsid w:val="00E92C72"/>
    <w:rsid w:val="00EA1C70"/>
    <w:rsid w:val="00EB6761"/>
    <w:rsid w:val="00EC1C90"/>
    <w:rsid w:val="00ED1DAE"/>
    <w:rsid w:val="00EF5DC2"/>
    <w:rsid w:val="00F511D9"/>
    <w:rsid w:val="00F62C6D"/>
    <w:rsid w:val="00F70B94"/>
    <w:rsid w:val="00F74565"/>
    <w:rsid w:val="00FD63E3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10AAC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4334-4E0D-44D2-9D09-079F901B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5</cp:revision>
  <cp:lastPrinted>2025-08-22T14:41:00Z</cp:lastPrinted>
  <dcterms:created xsi:type="dcterms:W3CDTF">2025-08-19T09:08:00Z</dcterms:created>
  <dcterms:modified xsi:type="dcterms:W3CDTF">2025-08-25T07:16:00Z</dcterms:modified>
</cp:coreProperties>
</file>