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A95488" w:rsidP="00A95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A9548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9548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/</w:t>
            </w:r>
            <w:r w:rsidR="00A95488">
              <w:rPr>
                <w:sz w:val="28"/>
                <w:szCs w:val="28"/>
              </w:rPr>
              <w:t>276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01103" w:rsidRPr="00B01103" w:rsidRDefault="00877AE8" w:rsidP="00B01103">
      <w:pPr>
        <w:ind w:right="-28"/>
        <w:jc w:val="center"/>
        <w:rPr>
          <w:b/>
          <w:sz w:val="28"/>
          <w:szCs w:val="28"/>
        </w:rPr>
      </w:pPr>
      <w:r w:rsidRPr="00C90F42">
        <w:rPr>
          <w:b/>
          <w:bCs/>
          <w:sz w:val="28"/>
          <w:szCs w:val="28"/>
        </w:rPr>
        <w:t xml:space="preserve">О количестве переносных ящиков для голосования, используемых на избирательных </w:t>
      </w:r>
      <w:r w:rsidRPr="00B01103">
        <w:rPr>
          <w:b/>
          <w:bCs/>
          <w:sz w:val="28"/>
          <w:szCs w:val="28"/>
        </w:rPr>
        <w:t>участках с № 63-01 по № 63-3</w:t>
      </w:r>
      <w:r w:rsidR="00142F9D" w:rsidRPr="00B01103">
        <w:rPr>
          <w:b/>
          <w:bCs/>
          <w:sz w:val="28"/>
          <w:szCs w:val="28"/>
        </w:rPr>
        <w:t>7</w:t>
      </w:r>
      <w:r w:rsidRPr="00B01103">
        <w:rPr>
          <w:b/>
          <w:bCs/>
          <w:sz w:val="28"/>
          <w:szCs w:val="28"/>
        </w:rPr>
        <w:t xml:space="preserve"> для голосования вне помещения для голосования</w:t>
      </w:r>
      <w:r w:rsidR="00B01103" w:rsidRPr="00B01103">
        <w:rPr>
          <w:b/>
          <w:sz w:val="28"/>
          <w:szCs w:val="28"/>
        </w:rPr>
        <w:t xml:space="preserve"> на выборах Губернатора Краснодарского края и выборах депутатов городской Думы Краснодара восьмого созыва, назначенных на 14 сентября 2025 год</w:t>
      </w:r>
      <w:bookmarkStart w:id="0" w:name="_GoBack"/>
      <w:bookmarkEnd w:id="0"/>
    </w:p>
    <w:p w:rsidR="00B01103" w:rsidRDefault="00B01103" w:rsidP="00B01103">
      <w:pPr>
        <w:ind w:right="-28"/>
        <w:jc w:val="center"/>
        <w:rPr>
          <w:bCs/>
          <w:sz w:val="28"/>
          <w:szCs w:val="28"/>
        </w:rPr>
      </w:pPr>
    </w:p>
    <w:p w:rsidR="006A4E6F" w:rsidRPr="00B01103" w:rsidRDefault="00B01103" w:rsidP="00A95488">
      <w:pPr>
        <w:spacing w:after="120" w:line="276" w:lineRule="auto"/>
        <w:ind w:right="-29" w:firstLine="560"/>
        <w:jc w:val="both"/>
        <w:rPr>
          <w:sz w:val="28"/>
          <w:szCs w:val="28"/>
        </w:rPr>
      </w:pPr>
      <w:proofErr w:type="gramStart"/>
      <w:r w:rsidRPr="00B01103">
        <w:rPr>
          <w:sz w:val="28"/>
          <w:szCs w:val="28"/>
        </w:rPr>
        <w:t>В соответствии с частями 8 и 8.1 статьи 66 Федерального закона от</w:t>
      </w:r>
      <w:r w:rsidR="00AE5EAE">
        <w:rPr>
          <w:sz w:val="28"/>
          <w:szCs w:val="28"/>
        </w:rPr>
        <w:t> </w:t>
      </w:r>
      <w:r w:rsidRPr="00B01103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B01103">
        <w:rPr>
          <w:sz w:val="28"/>
          <w:szCs w:val="28"/>
        </w:rPr>
        <w:t>июня 2002 г. № 67-ФЗ «Об основных гарантиях избирательных прав и права на участие в референдуме граждан Российской Федерации</w:t>
      </w:r>
      <w:r w:rsidR="006A4E6F" w:rsidRPr="00B01103">
        <w:rPr>
          <w:sz w:val="28"/>
          <w:szCs w:val="28"/>
        </w:rPr>
        <w:t>»,</w:t>
      </w:r>
      <w:r w:rsidR="00AE5EAE">
        <w:rPr>
          <w:sz w:val="28"/>
          <w:szCs w:val="28"/>
        </w:rPr>
        <w:t xml:space="preserve"> частью 7 статьи 60 Закона Краснодарского края от 3 июля 2012 г. № 2519-КЗ «О выборах Губернатора Краснодарского края», </w:t>
      </w:r>
      <w:r w:rsidR="00955F16">
        <w:rPr>
          <w:sz w:val="28"/>
          <w:szCs w:val="28"/>
        </w:rPr>
        <w:t xml:space="preserve">пункта 6 статьи 53 </w:t>
      </w:r>
      <w:r w:rsidR="00064313" w:rsidRPr="00697A70">
        <w:rPr>
          <w:sz w:val="28"/>
          <w:szCs w:val="28"/>
        </w:rPr>
        <w:t>Закона Краснодарского края от 26.12.2005 № 966-КЗ «О</w:t>
      </w:r>
      <w:proofErr w:type="gramEnd"/>
      <w:r w:rsidR="00064313" w:rsidRPr="00697A70">
        <w:rPr>
          <w:sz w:val="28"/>
          <w:szCs w:val="28"/>
        </w:rPr>
        <w:t xml:space="preserve"> муниципальных </w:t>
      </w:r>
      <w:proofErr w:type="gramStart"/>
      <w:r w:rsidR="00064313" w:rsidRPr="00697A70">
        <w:rPr>
          <w:sz w:val="28"/>
          <w:szCs w:val="28"/>
        </w:rPr>
        <w:t>выборах</w:t>
      </w:r>
      <w:proofErr w:type="gramEnd"/>
      <w:r w:rsidR="00064313" w:rsidRPr="00697A70">
        <w:rPr>
          <w:sz w:val="28"/>
          <w:szCs w:val="28"/>
        </w:rPr>
        <w:t xml:space="preserve"> в Краснодарском крае»</w:t>
      </w:r>
      <w:r w:rsidR="00955F16">
        <w:rPr>
          <w:sz w:val="28"/>
          <w:szCs w:val="28"/>
        </w:rPr>
        <w:t xml:space="preserve">, </w:t>
      </w:r>
      <w:r w:rsidR="006A4E6F" w:rsidRPr="00B01103">
        <w:rPr>
          <w:bCs/>
          <w:sz w:val="28"/>
          <w:szCs w:val="28"/>
        </w:rPr>
        <w:t xml:space="preserve">территориальная </w:t>
      </w:r>
      <w:r w:rsidR="006A4E6F" w:rsidRPr="00B01103">
        <w:rPr>
          <w:sz w:val="28"/>
          <w:szCs w:val="28"/>
        </w:rPr>
        <w:t>избирательная комиссия Первомайская г. Краснодара РЕШИЛА:</w:t>
      </w:r>
    </w:p>
    <w:p w:rsidR="006A4E6F" w:rsidRPr="00A95488" w:rsidRDefault="006A4E6F" w:rsidP="00A95488">
      <w:pPr>
        <w:tabs>
          <w:tab w:val="num" w:pos="142"/>
          <w:tab w:val="left" w:pos="980"/>
        </w:tabs>
        <w:spacing w:line="276" w:lineRule="auto"/>
        <w:ind w:right="283" w:firstLine="709"/>
        <w:jc w:val="both"/>
        <w:rPr>
          <w:sz w:val="27"/>
          <w:szCs w:val="27"/>
        </w:rPr>
      </w:pPr>
      <w:r w:rsidRPr="00877AE8">
        <w:rPr>
          <w:sz w:val="27"/>
          <w:szCs w:val="27"/>
        </w:rPr>
        <w:t xml:space="preserve">1. </w:t>
      </w:r>
      <w:r w:rsidRPr="00A95488">
        <w:rPr>
          <w:sz w:val="27"/>
          <w:szCs w:val="27"/>
        </w:rPr>
        <w:t xml:space="preserve">Определить количество переносных ящиков для проведения голосования вне помещения для голосования, которое может использоваться </w:t>
      </w:r>
      <w:r w:rsidR="00573C95" w:rsidRPr="00A95488">
        <w:rPr>
          <w:sz w:val="27"/>
          <w:szCs w:val="27"/>
        </w:rPr>
        <w:t xml:space="preserve">при </w:t>
      </w:r>
      <w:r w:rsidR="00573C95" w:rsidRPr="00A95488">
        <w:rPr>
          <w:bCs/>
          <w:sz w:val="27"/>
          <w:szCs w:val="27"/>
        </w:rPr>
        <w:t xml:space="preserve">проведении выборов </w:t>
      </w:r>
      <w:r w:rsidR="00A95488" w:rsidRPr="00A95488">
        <w:rPr>
          <w:sz w:val="28"/>
          <w:szCs w:val="28"/>
        </w:rPr>
        <w:t>Губернатора Краснодарского края, депутатов городской Думы Краснодара восьмого созыва</w:t>
      </w:r>
      <w:r w:rsidR="00573C95" w:rsidRPr="00A95488">
        <w:rPr>
          <w:bCs/>
          <w:sz w:val="27"/>
          <w:szCs w:val="27"/>
        </w:rPr>
        <w:t>, назначенных на 1</w:t>
      </w:r>
      <w:r w:rsidR="00A95488" w:rsidRPr="00A95488">
        <w:rPr>
          <w:bCs/>
          <w:sz w:val="27"/>
          <w:szCs w:val="27"/>
        </w:rPr>
        <w:t>4</w:t>
      </w:r>
      <w:r w:rsidR="00A95488">
        <w:rPr>
          <w:bCs/>
          <w:sz w:val="27"/>
          <w:szCs w:val="27"/>
        </w:rPr>
        <w:t> </w:t>
      </w:r>
      <w:r w:rsidR="00A95488" w:rsidRPr="00A95488">
        <w:rPr>
          <w:bCs/>
          <w:sz w:val="27"/>
          <w:szCs w:val="27"/>
        </w:rPr>
        <w:t>сентября</w:t>
      </w:r>
      <w:r w:rsidR="00573C95" w:rsidRPr="00A95488">
        <w:rPr>
          <w:bCs/>
          <w:sz w:val="27"/>
          <w:szCs w:val="27"/>
        </w:rPr>
        <w:t xml:space="preserve"> 202</w:t>
      </w:r>
      <w:r w:rsidR="00A95488" w:rsidRPr="00A95488">
        <w:rPr>
          <w:bCs/>
          <w:sz w:val="27"/>
          <w:szCs w:val="27"/>
        </w:rPr>
        <w:t>5</w:t>
      </w:r>
      <w:r w:rsidR="00573C95" w:rsidRPr="00A95488">
        <w:rPr>
          <w:bCs/>
          <w:sz w:val="27"/>
          <w:szCs w:val="27"/>
        </w:rPr>
        <w:t xml:space="preserve"> года</w:t>
      </w:r>
      <w:r w:rsidRPr="00A95488">
        <w:rPr>
          <w:sz w:val="27"/>
          <w:szCs w:val="27"/>
        </w:rPr>
        <w:t>:</w:t>
      </w:r>
    </w:p>
    <w:p w:rsidR="006A4E6F" w:rsidRPr="00877AE8" w:rsidRDefault="006A4E6F" w:rsidP="006A4E6F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</w:t>
      </w:r>
      <w:r w:rsidR="00450168" w:rsidRPr="00877AE8">
        <w:rPr>
          <w:sz w:val="27"/>
          <w:szCs w:val="27"/>
        </w:rPr>
        <w:t>1.  на избирательном участке № 63-01</w:t>
      </w:r>
      <w:r w:rsidRPr="00877AE8">
        <w:rPr>
          <w:sz w:val="27"/>
          <w:szCs w:val="27"/>
        </w:rPr>
        <w:t xml:space="preserve"> – в количестве 3 штук;</w:t>
      </w:r>
    </w:p>
    <w:p w:rsidR="00450168" w:rsidRPr="00877AE8" w:rsidRDefault="00450168" w:rsidP="006A4E6F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2. на избирательном участке № 63-02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3. на избирательном участке № 63-03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4. на избирательном участке № 63-04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1.5. на избирательном участке № 63-05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1.6. на избирательном участке № 63-06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1.7. на избирательном участке № 63-07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1.8. на избирательном участке № 63-08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1.9. на избирательном участке № 63-09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1.10. на избирательном участке № 63-10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1.11. на избирательном участке № 63-11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lastRenderedPageBreak/>
        <w:t>1.12. на избирательном участке № 63-12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1.13. на избирательном участке № 63-13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1.14. на избирательном участке № 63-14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1.15. на избирательном участке № 63-15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1.16. на избирательном участке № 63-16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1.17. на избирательном участке № 63-17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1.18. на избирательном участке № 63-18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1.19. на избирательном участке № 63-19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1.20. на избирательном участке № 63-20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1.21. на избирательном участке № 63-21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1.22. на избирательном участке № 63-22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1.23. на избирательном участке № 63-23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1.24. на избирательном участке № 63-24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1.25. на избирательном участке № 63-25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1.26. на избирательном участке № 63-26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1.27. на избирательном участке № 63-27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1.28. на избирательном участке № 63-28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1.29. на избирательном участке № 63-29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1.30. на избирательном участке № 63-30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1.31. на избирательном участке № 63-31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1.32. на избирательном участке № 63-32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1.33. на избирательном участке № 63-33– в количестве 3 штук;</w:t>
      </w:r>
    </w:p>
    <w:p w:rsidR="0045016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1.34. на избирательном участк</w:t>
      </w:r>
      <w:r w:rsidR="00A95488">
        <w:rPr>
          <w:sz w:val="27"/>
          <w:szCs w:val="27"/>
        </w:rPr>
        <w:t>е № 63-34 – в количестве 3 штук;</w:t>
      </w:r>
    </w:p>
    <w:p w:rsidR="00A95488" w:rsidRDefault="00A95488" w:rsidP="00450168">
      <w:pPr>
        <w:spacing w:after="120"/>
        <w:ind w:left="283" w:firstLine="560"/>
        <w:rPr>
          <w:sz w:val="27"/>
          <w:szCs w:val="27"/>
        </w:rPr>
      </w:pPr>
      <w:r>
        <w:rPr>
          <w:sz w:val="27"/>
          <w:szCs w:val="27"/>
        </w:rPr>
        <w:t>1.35. на избирательном участке № 63-35 – в количестве 3 штук;</w:t>
      </w:r>
    </w:p>
    <w:p w:rsidR="00A95488" w:rsidRDefault="00A95488" w:rsidP="00450168">
      <w:pPr>
        <w:spacing w:after="120"/>
        <w:ind w:left="283" w:firstLine="560"/>
        <w:rPr>
          <w:sz w:val="27"/>
          <w:szCs w:val="27"/>
        </w:rPr>
      </w:pPr>
      <w:r>
        <w:rPr>
          <w:sz w:val="27"/>
          <w:szCs w:val="27"/>
        </w:rPr>
        <w:t>1.36. на избирательном участке № 63-36 – в количестве 3 штук;</w:t>
      </w:r>
    </w:p>
    <w:p w:rsidR="00A95488" w:rsidRDefault="00A95488" w:rsidP="00450168">
      <w:pPr>
        <w:spacing w:after="120"/>
        <w:ind w:left="283" w:firstLine="560"/>
        <w:rPr>
          <w:sz w:val="27"/>
          <w:szCs w:val="27"/>
        </w:rPr>
      </w:pPr>
      <w:r>
        <w:rPr>
          <w:sz w:val="27"/>
          <w:szCs w:val="27"/>
        </w:rPr>
        <w:t>1.37. на избирательном участке № 63-37 – в количестве 3 штук.</w:t>
      </w:r>
    </w:p>
    <w:p w:rsidR="006A4E6F" w:rsidRPr="00877AE8" w:rsidRDefault="006A4E6F" w:rsidP="00A95488">
      <w:pPr>
        <w:spacing w:after="120" w:line="276" w:lineRule="auto"/>
        <w:ind w:left="283" w:firstLine="560"/>
        <w:jc w:val="both"/>
        <w:rPr>
          <w:bCs/>
          <w:sz w:val="27"/>
          <w:szCs w:val="27"/>
        </w:rPr>
      </w:pPr>
      <w:r w:rsidRPr="00877AE8">
        <w:rPr>
          <w:bCs/>
          <w:sz w:val="27"/>
          <w:szCs w:val="27"/>
        </w:rPr>
        <w:t>2. Выписку из настоящего решения о количестве переносных ящиков, используемых для голосования вне помещения для голосования направить по принадлежности избирательного участка.</w:t>
      </w:r>
    </w:p>
    <w:p w:rsidR="006A4E6F" w:rsidRPr="00877AE8" w:rsidRDefault="006A4E6F" w:rsidP="00A95488">
      <w:pPr>
        <w:spacing w:after="120" w:line="276" w:lineRule="auto"/>
        <w:ind w:left="283" w:firstLine="560"/>
        <w:jc w:val="both"/>
        <w:rPr>
          <w:bCs/>
          <w:sz w:val="27"/>
          <w:szCs w:val="27"/>
        </w:rPr>
      </w:pPr>
      <w:r w:rsidRPr="00877AE8">
        <w:rPr>
          <w:bCs/>
          <w:sz w:val="27"/>
          <w:szCs w:val="27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proofErr w:type="gramStart"/>
      <w:r w:rsidRPr="00877AE8">
        <w:rPr>
          <w:bCs/>
          <w:sz w:val="27"/>
          <w:szCs w:val="27"/>
        </w:rPr>
        <w:t>Первомайская</w:t>
      </w:r>
      <w:proofErr w:type="gramEnd"/>
      <w:r w:rsidRPr="00877AE8">
        <w:rPr>
          <w:bCs/>
          <w:sz w:val="27"/>
          <w:szCs w:val="27"/>
        </w:rPr>
        <w:t xml:space="preserve"> г. Краснодара А.А. </w:t>
      </w:r>
      <w:proofErr w:type="spellStart"/>
      <w:r w:rsidRPr="00877AE8">
        <w:rPr>
          <w:bCs/>
          <w:sz w:val="27"/>
          <w:szCs w:val="27"/>
        </w:rPr>
        <w:t>Горобченко</w:t>
      </w:r>
      <w:proofErr w:type="spellEnd"/>
      <w:r w:rsidRPr="00877AE8">
        <w:rPr>
          <w:bCs/>
          <w:sz w:val="27"/>
          <w:szCs w:val="27"/>
        </w:rPr>
        <w:t>.</w:t>
      </w: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6A4E6F" w:rsidTr="006A4E6F">
        <w:trPr>
          <w:trHeight w:val="9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61D5C" w:rsidRDefault="00D61D5C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6A4E6F" w:rsidRPr="00877AE8" w:rsidRDefault="006A4E6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6A4E6F" w:rsidRPr="00877AE8" w:rsidRDefault="006A4E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  <w:p w:rsidR="00D61D5C" w:rsidRDefault="00D61D5C">
            <w:pPr>
              <w:jc w:val="both"/>
              <w:rPr>
                <w:sz w:val="27"/>
                <w:szCs w:val="27"/>
              </w:rPr>
            </w:pPr>
          </w:p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E6F" w:rsidTr="006A4E6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E6F" w:rsidRPr="00877AE8" w:rsidRDefault="006A4E6F">
            <w:pPr>
              <w:jc w:val="center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lastRenderedPageBreak/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  <w:p w:rsidR="006A4E6F" w:rsidRPr="00877AE8" w:rsidRDefault="006A4E6F" w:rsidP="00877AE8">
            <w:pPr>
              <w:jc w:val="both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 xml:space="preserve">А.А. </w:t>
            </w:r>
            <w:proofErr w:type="spellStart"/>
            <w:r w:rsidRPr="00877AE8">
              <w:rPr>
                <w:sz w:val="27"/>
                <w:szCs w:val="27"/>
              </w:rPr>
              <w:t>Горобченко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A4E6F" w:rsidRDefault="006A4E6F" w:rsidP="00D61D5C">
      <w:pPr>
        <w:shd w:val="clear" w:color="auto" w:fill="FFFFFF"/>
        <w:ind w:left="5812"/>
        <w:jc w:val="both"/>
        <w:rPr>
          <w:sz w:val="28"/>
          <w:szCs w:val="28"/>
        </w:rPr>
      </w:pPr>
    </w:p>
    <w:sectPr w:rsidR="006A4E6F" w:rsidSect="00B011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30832"/>
    <w:rsid w:val="00055C6E"/>
    <w:rsid w:val="00056566"/>
    <w:rsid w:val="00057711"/>
    <w:rsid w:val="00064313"/>
    <w:rsid w:val="00087EBC"/>
    <w:rsid w:val="0009489C"/>
    <w:rsid w:val="000B0CD1"/>
    <w:rsid w:val="000E19D9"/>
    <w:rsid w:val="001071EE"/>
    <w:rsid w:val="00125278"/>
    <w:rsid w:val="00127321"/>
    <w:rsid w:val="001325F6"/>
    <w:rsid w:val="00133473"/>
    <w:rsid w:val="00142B52"/>
    <w:rsid w:val="00142F9D"/>
    <w:rsid w:val="00156C58"/>
    <w:rsid w:val="00197D69"/>
    <w:rsid w:val="001D35AF"/>
    <w:rsid w:val="001D47C0"/>
    <w:rsid w:val="001F5796"/>
    <w:rsid w:val="00202E09"/>
    <w:rsid w:val="002165D0"/>
    <w:rsid w:val="002A5284"/>
    <w:rsid w:val="003002E7"/>
    <w:rsid w:val="0030754E"/>
    <w:rsid w:val="00335397"/>
    <w:rsid w:val="003402F9"/>
    <w:rsid w:val="003D4516"/>
    <w:rsid w:val="00431D55"/>
    <w:rsid w:val="00450168"/>
    <w:rsid w:val="00450410"/>
    <w:rsid w:val="004764A0"/>
    <w:rsid w:val="00497526"/>
    <w:rsid w:val="004A2E7D"/>
    <w:rsid w:val="004E30E2"/>
    <w:rsid w:val="004F0A88"/>
    <w:rsid w:val="00541633"/>
    <w:rsid w:val="00573C95"/>
    <w:rsid w:val="005A0AA4"/>
    <w:rsid w:val="005A6F50"/>
    <w:rsid w:val="0064338F"/>
    <w:rsid w:val="006455EF"/>
    <w:rsid w:val="00647532"/>
    <w:rsid w:val="00676352"/>
    <w:rsid w:val="00677F10"/>
    <w:rsid w:val="00686AB9"/>
    <w:rsid w:val="006A4E6F"/>
    <w:rsid w:val="006B5395"/>
    <w:rsid w:val="0070185D"/>
    <w:rsid w:val="00715F0C"/>
    <w:rsid w:val="0078694A"/>
    <w:rsid w:val="00796CFB"/>
    <w:rsid w:val="007A5F3B"/>
    <w:rsid w:val="007D1490"/>
    <w:rsid w:val="0082127A"/>
    <w:rsid w:val="008515C5"/>
    <w:rsid w:val="0086049E"/>
    <w:rsid w:val="00877AE8"/>
    <w:rsid w:val="008D3587"/>
    <w:rsid w:val="008F6F8D"/>
    <w:rsid w:val="00953873"/>
    <w:rsid w:val="00955F16"/>
    <w:rsid w:val="00974EFB"/>
    <w:rsid w:val="00976E11"/>
    <w:rsid w:val="009B7740"/>
    <w:rsid w:val="009F6D25"/>
    <w:rsid w:val="00A25CCB"/>
    <w:rsid w:val="00A95488"/>
    <w:rsid w:val="00AA093F"/>
    <w:rsid w:val="00AA4FB3"/>
    <w:rsid w:val="00AC0A1F"/>
    <w:rsid w:val="00AC5140"/>
    <w:rsid w:val="00AE5EAE"/>
    <w:rsid w:val="00AF767D"/>
    <w:rsid w:val="00B01103"/>
    <w:rsid w:val="00B47C33"/>
    <w:rsid w:val="00BD5497"/>
    <w:rsid w:val="00BE3351"/>
    <w:rsid w:val="00C06DF8"/>
    <w:rsid w:val="00C2183F"/>
    <w:rsid w:val="00C3246E"/>
    <w:rsid w:val="00C655CE"/>
    <w:rsid w:val="00CA2ACB"/>
    <w:rsid w:val="00CC7D92"/>
    <w:rsid w:val="00CF51C1"/>
    <w:rsid w:val="00D208C9"/>
    <w:rsid w:val="00D33493"/>
    <w:rsid w:val="00D558E8"/>
    <w:rsid w:val="00D61D5C"/>
    <w:rsid w:val="00D675BE"/>
    <w:rsid w:val="00DA0428"/>
    <w:rsid w:val="00DB6C43"/>
    <w:rsid w:val="00DE161A"/>
    <w:rsid w:val="00DE1DEC"/>
    <w:rsid w:val="00DF2285"/>
    <w:rsid w:val="00E02061"/>
    <w:rsid w:val="00E12233"/>
    <w:rsid w:val="00E71BAA"/>
    <w:rsid w:val="00EB6DFE"/>
    <w:rsid w:val="00F30220"/>
    <w:rsid w:val="00F51C37"/>
    <w:rsid w:val="00F732E4"/>
    <w:rsid w:val="00F82D32"/>
    <w:rsid w:val="00FB4AF3"/>
    <w:rsid w:val="00FC1F96"/>
    <w:rsid w:val="00FF1E64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2024-03-13T06:56:00Z</cp:lastPrinted>
  <dcterms:created xsi:type="dcterms:W3CDTF">2025-08-17T08:31:00Z</dcterms:created>
  <dcterms:modified xsi:type="dcterms:W3CDTF">2025-08-20T08:49:00Z</dcterms:modified>
</cp:coreProperties>
</file>