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0DAF90" w14:textId="77777777" w:rsidR="000078A5" w:rsidRPr="000078A5" w:rsidRDefault="000078A5" w:rsidP="000078A5">
      <w:pPr>
        <w:ind w:right="11"/>
        <w:jc w:val="center"/>
        <w:rPr>
          <w:b/>
          <w:sz w:val="26"/>
          <w:szCs w:val="26"/>
          <w:lang w:eastAsia="ru-RU"/>
        </w:rPr>
      </w:pPr>
      <w:r w:rsidRPr="000078A5">
        <w:rPr>
          <w:b/>
          <w:sz w:val="26"/>
          <w:szCs w:val="26"/>
          <w:lang w:eastAsia="ru-RU"/>
        </w:rPr>
        <w:t xml:space="preserve">Выборы </w:t>
      </w:r>
    </w:p>
    <w:p w14:paraId="4F150951" w14:textId="77777777" w:rsidR="000078A5" w:rsidRPr="000078A5" w:rsidRDefault="000078A5" w:rsidP="000078A5">
      <w:pPr>
        <w:ind w:right="-2"/>
        <w:jc w:val="center"/>
        <w:rPr>
          <w:sz w:val="26"/>
          <w:szCs w:val="26"/>
          <w:lang w:eastAsia="ru-RU"/>
        </w:rPr>
      </w:pPr>
      <w:r w:rsidRPr="000078A5">
        <w:rPr>
          <w:b/>
          <w:sz w:val="26"/>
          <w:szCs w:val="26"/>
          <w:lang w:eastAsia="ru-RU"/>
        </w:rPr>
        <w:t>депутатов городской Думы Краснодара восьмого созыва</w:t>
      </w:r>
    </w:p>
    <w:p w14:paraId="751358BE" w14:textId="77777777" w:rsidR="000078A5" w:rsidRPr="000078A5" w:rsidRDefault="000078A5" w:rsidP="000078A5">
      <w:pPr>
        <w:jc w:val="center"/>
        <w:rPr>
          <w:b/>
          <w:sz w:val="26"/>
          <w:szCs w:val="26"/>
          <w:lang w:eastAsia="ru-RU"/>
        </w:rPr>
      </w:pPr>
      <w:r w:rsidRPr="000078A5">
        <w:rPr>
          <w:b/>
          <w:sz w:val="26"/>
          <w:szCs w:val="26"/>
          <w:lang w:eastAsia="ru-RU"/>
        </w:rPr>
        <w:t>14 сентября 2025 года</w:t>
      </w:r>
    </w:p>
    <w:p w14:paraId="02405595" w14:textId="77777777" w:rsidR="000078A5" w:rsidRPr="000078A5" w:rsidRDefault="000078A5" w:rsidP="000078A5">
      <w:pPr>
        <w:jc w:val="center"/>
        <w:rPr>
          <w:b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3"/>
      </w:tblGrid>
      <w:tr w:rsidR="000078A5" w:rsidRPr="000078A5" w14:paraId="542A0449" w14:textId="77777777" w:rsidTr="002B013C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</w:tcPr>
          <w:p w14:paraId="791FDF9C" w14:textId="77777777" w:rsidR="000078A5" w:rsidRPr="000078A5" w:rsidRDefault="000078A5" w:rsidP="000078A5">
            <w:pPr>
              <w:jc w:val="center"/>
              <w:rPr>
                <w:sz w:val="28"/>
                <w:szCs w:val="28"/>
                <w:lang w:eastAsia="ru-RU"/>
              </w:rPr>
            </w:pPr>
            <w:r w:rsidRPr="000078A5">
              <w:rPr>
                <w:b/>
                <w:sz w:val="28"/>
                <w:szCs w:val="28"/>
                <w:lang w:eastAsia="ru-RU"/>
              </w:rPr>
              <w:t>Территориальная избирательная комиссия</w:t>
            </w:r>
          </w:p>
          <w:p w14:paraId="56D26380" w14:textId="77777777" w:rsidR="000078A5" w:rsidRPr="000078A5" w:rsidRDefault="000078A5" w:rsidP="000078A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0078A5">
              <w:rPr>
                <w:b/>
                <w:sz w:val="28"/>
                <w:szCs w:val="28"/>
                <w:lang w:eastAsia="ru-RU"/>
              </w:rPr>
              <w:t>Центральная г. Краснодара</w:t>
            </w:r>
          </w:p>
          <w:p w14:paraId="604011C5" w14:textId="77777777" w:rsidR="000078A5" w:rsidRPr="000078A5" w:rsidRDefault="000078A5" w:rsidP="000078A5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14:paraId="14F69E77" w14:textId="77777777" w:rsidR="000078A5" w:rsidRPr="000078A5" w:rsidRDefault="000078A5" w:rsidP="000078A5">
            <w:pPr>
              <w:ind w:right="-199"/>
              <w:jc w:val="center"/>
              <w:rPr>
                <w:b/>
                <w:sz w:val="28"/>
                <w:szCs w:val="28"/>
                <w:lang w:eastAsia="ru-RU"/>
              </w:rPr>
            </w:pPr>
            <w:r w:rsidRPr="000078A5">
              <w:rPr>
                <w:lang w:eastAsia="ru-RU"/>
              </w:rPr>
              <w:t xml:space="preserve">Ставропольская ул., д. 77, г. Краснодар, 350001, тел./факс (861)239-33-11, </w:t>
            </w:r>
            <w:r w:rsidRPr="000078A5">
              <w:rPr>
                <w:lang w:val="en-US" w:eastAsia="ru-RU"/>
              </w:rPr>
              <w:t>email</w:t>
            </w:r>
            <w:r w:rsidRPr="000078A5">
              <w:rPr>
                <w:lang w:eastAsia="ru-RU"/>
              </w:rPr>
              <w:t xml:space="preserve">: </w:t>
            </w:r>
            <w:r w:rsidRPr="000078A5">
              <w:rPr>
                <w:lang w:val="en-US" w:eastAsia="ru-RU"/>
              </w:rPr>
              <w:t>t</w:t>
            </w:r>
            <w:r w:rsidRPr="000078A5">
              <w:rPr>
                <w:lang w:eastAsia="ru-RU"/>
              </w:rPr>
              <w:t>27@</w:t>
            </w:r>
            <w:r w:rsidRPr="000078A5">
              <w:rPr>
                <w:lang w:val="en-US" w:eastAsia="ru-RU"/>
              </w:rPr>
              <w:t>ikkk</w:t>
            </w:r>
            <w:r w:rsidRPr="000078A5">
              <w:rPr>
                <w:lang w:eastAsia="ru-RU"/>
              </w:rPr>
              <w:t>.</w:t>
            </w:r>
            <w:r w:rsidRPr="000078A5">
              <w:rPr>
                <w:lang w:val="en-US" w:eastAsia="ru-RU"/>
              </w:rPr>
              <w:t>ru</w:t>
            </w:r>
          </w:p>
        </w:tc>
      </w:tr>
    </w:tbl>
    <w:p w14:paraId="6AF3422D" w14:textId="77777777" w:rsidR="000078A5" w:rsidRPr="000078A5" w:rsidRDefault="000078A5" w:rsidP="000078A5">
      <w:pPr>
        <w:jc w:val="center"/>
        <w:rPr>
          <w:b/>
          <w:sz w:val="32"/>
          <w:szCs w:val="32"/>
          <w:lang w:eastAsia="ru-RU"/>
        </w:rPr>
      </w:pPr>
    </w:p>
    <w:p w14:paraId="113EBA80" w14:textId="77777777" w:rsidR="000078A5" w:rsidRPr="000078A5" w:rsidRDefault="000078A5" w:rsidP="000078A5">
      <w:pPr>
        <w:keepNext/>
        <w:jc w:val="center"/>
        <w:outlineLvl w:val="2"/>
        <w:rPr>
          <w:rFonts w:eastAsia="Arial Unicode MS"/>
          <w:b/>
          <w:sz w:val="32"/>
          <w:szCs w:val="32"/>
          <w:lang w:eastAsia="ru-RU"/>
        </w:rPr>
      </w:pPr>
      <w:r w:rsidRPr="000078A5">
        <w:rPr>
          <w:rFonts w:eastAsia="Arial Unicode MS"/>
          <w:b/>
          <w:sz w:val="32"/>
          <w:szCs w:val="32"/>
          <w:lang w:eastAsia="ru-RU"/>
        </w:rPr>
        <w:t>РЕШЕНИЕ</w:t>
      </w:r>
    </w:p>
    <w:p w14:paraId="2E85879C" w14:textId="77777777" w:rsidR="000078A5" w:rsidRPr="000078A5" w:rsidRDefault="000078A5" w:rsidP="000078A5">
      <w:pPr>
        <w:keepNext/>
        <w:jc w:val="center"/>
        <w:outlineLvl w:val="2"/>
        <w:rPr>
          <w:sz w:val="32"/>
          <w:szCs w:val="32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582"/>
      </w:tblGrid>
      <w:tr w:rsidR="000078A5" w:rsidRPr="000078A5" w14:paraId="01CDFE7B" w14:textId="77777777" w:rsidTr="002B013C">
        <w:tc>
          <w:tcPr>
            <w:tcW w:w="3632" w:type="dxa"/>
          </w:tcPr>
          <w:p w14:paraId="53B02D9C" w14:textId="3C838247" w:rsidR="000078A5" w:rsidRPr="000078A5" w:rsidRDefault="00DD5EA4" w:rsidP="000078A5">
            <w:pPr>
              <w:jc w:val="both"/>
              <w:rPr>
                <w:sz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4D0A48"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 xml:space="preserve"> августа</w:t>
            </w:r>
            <w:r w:rsidR="000078A5" w:rsidRPr="000078A5">
              <w:rPr>
                <w:sz w:val="28"/>
                <w:szCs w:val="28"/>
                <w:lang w:eastAsia="ru-RU"/>
              </w:rPr>
              <w:t xml:space="preserve"> 2025 г.</w:t>
            </w:r>
          </w:p>
        </w:tc>
        <w:tc>
          <w:tcPr>
            <w:tcW w:w="2356" w:type="dxa"/>
          </w:tcPr>
          <w:p w14:paraId="28D28D85" w14:textId="77777777" w:rsidR="000078A5" w:rsidRPr="000078A5" w:rsidRDefault="000078A5" w:rsidP="000078A5">
            <w:pPr>
              <w:jc w:val="center"/>
              <w:rPr>
                <w:sz w:val="28"/>
                <w:lang w:eastAsia="ru-RU"/>
              </w:rPr>
            </w:pPr>
            <w:r w:rsidRPr="000078A5">
              <w:rPr>
                <w:sz w:val="28"/>
                <w:szCs w:val="28"/>
                <w:lang w:eastAsia="ru-RU"/>
              </w:rPr>
              <w:t>г. Краснодар</w:t>
            </w:r>
          </w:p>
        </w:tc>
        <w:tc>
          <w:tcPr>
            <w:tcW w:w="3582" w:type="dxa"/>
          </w:tcPr>
          <w:p w14:paraId="308BE49C" w14:textId="0F866A93" w:rsidR="000078A5" w:rsidRPr="005B143C" w:rsidRDefault="000078A5" w:rsidP="000078A5">
            <w:pPr>
              <w:jc w:val="right"/>
              <w:rPr>
                <w:sz w:val="28"/>
                <w:lang w:val="en-US" w:eastAsia="ru-RU"/>
              </w:rPr>
            </w:pPr>
            <w:r w:rsidRPr="000078A5">
              <w:rPr>
                <w:sz w:val="28"/>
                <w:szCs w:val="28"/>
                <w:lang w:eastAsia="ru-RU"/>
              </w:rPr>
              <w:t xml:space="preserve">№ </w:t>
            </w:r>
            <w:r w:rsidR="005B143C">
              <w:rPr>
                <w:sz w:val="28"/>
                <w:szCs w:val="28"/>
                <w:lang w:val="en-US" w:eastAsia="ru-RU"/>
              </w:rPr>
              <w:t>165/865</w:t>
            </w:r>
          </w:p>
        </w:tc>
      </w:tr>
    </w:tbl>
    <w:p w14:paraId="56A864F0" w14:textId="77777777" w:rsidR="000078A5" w:rsidRDefault="000078A5" w:rsidP="000078A5">
      <w:pPr>
        <w:tabs>
          <w:tab w:val="center" w:pos="4819"/>
          <w:tab w:val="right" w:pos="9638"/>
        </w:tabs>
        <w:jc w:val="center"/>
        <w:rPr>
          <w:sz w:val="28"/>
          <w:szCs w:val="24"/>
        </w:rPr>
      </w:pPr>
    </w:p>
    <w:p w14:paraId="090E524F" w14:textId="77777777" w:rsidR="002B1B12" w:rsidRDefault="002B1B12" w:rsidP="000078A5">
      <w:pPr>
        <w:tabs>
          <w:tab w:val="center" w:pos="4819"/>
          <w:tab w:val="right" w:pos="9638"/>
        </w:tabs>
        <w:jc w:val="center"/>
        <w:rPr>
          <w:sz w:val="28"/>
          <w:szCs w:val="24"/>
        </w:rPr>
      </w:pPr>
    </w:p>
    <w:p w14:paraId="76DCF603" w14:textId="77777777" w:rsidR="002B1B12" w:rsidRPr="000078A5" w:rsidRDefault="002B1B12" w:rsidP="000078A5">
      <w:pPr>
        <w:tabs>
          <w:tab w:val="center" w:pos="4819"/>
          <w:tab w:val="right" w:pos="9638"/>
        </w:tabs>
        <w:jc w:val="center"/>
        <w:rPr>
          <w:sz w:val="28"/>
          <w:szCs w:val="24"/>
        </w:rPr>
      </w:pPr>
    </w:p>
    <w:p w14:paraId="11C89BDE" w14:textId="62D91BCE" w:rsidR="002C1FF2" w:rsidRPr="000078A5" w:rsidRDefault="000078A5" w:rsidP="002C1FF2">
      <w:pPr>
        <w:jc w:val="center"/>
        <w:rPr>
          <w:b/>
          <w:sz w:val="28"/>
          <w:szCs w:val="28"/>
          <w:lang w:eastAsia="ru-RU"/>
        </w:rPr>
      </w:pPr>
      <w:r w:rsidRPr="000078A5">
        <w:rPr>
          <w:b/>
          <w:sz w:val="28"/>
          <w:szCs w:val="28"/>
          <w:lang w:eastAsia="ru-RU"/>
        </w:rPr>
        <w:t>О</w:t>
      </w:r>
      <w:r>
        <w:rPr>
          <w:b/>
          <w:sz w:val="28"/>
          <w:szCs w:val="28"/>
          <w:lang w:eastAsia="ru-RU"/>
        </w:rPr>
        <w:t xml:space="preserve">б </w:t>
      </w:r>
      <w:r w:rsidR="004D0A48">
        <w:rPr>
          <w:b/>
          <w:sz w:val="28"/>
          <w:szCs w:val="28"/>
          <w:lang w:eastAsia="ru-RU"/>
        </w:rPr>
        <w:t>отказе в регистрации</w:t>
      </w:r>
      <w:r>
        <w:rPr>
          <w:b/>
          <w:sz w:val="28"/>
          <w:szCs w:val="28"/>
          <w:lang w:eastAsia="ru-RU"/>
        </w:rPr>
        <w:t xml:space="preserve"> кандидат</w:t>
      </w:r>
      <w:r w:rsidR="004D0A48">
        <w:rPr>
          <w:b/>
          <w:sz w:val="28"/>
          <w:szCs w:val="28"/>
          <w:lang w:eastAsia="ru-RU"/>
        </w:rPr>
        <w:t xml:space="preserve">ом </w:t>
      </w:r>
      <w:r w:rsidR="004A0959" w:rsidRPr="000078A5">
        <w:rPr>
          <w:b/>
          <w:sz w:val="28"/>
          <w:szCs w:val="28"/>
          <w:lang w:eastAsia="ru-RU"/>
        </w:rPr>
        <w:t xml:space="preserve">в депутаты городской Думы Краснодара по </w:t>
      </w:r>
      <w:r w:rsidR="004A0959" w:rsidRPr="000078A5">
        <w:rPr>
          <w:rFonts w:eastAsia="Calibri"/>
          <w:b/>
          <w:sz w:val="28"/>
          <w:szCs w:val="28"/>
          <w:lang w:eastAsia="ru-RU"/>
        </w:rPr>
        <w:t xml:space="preserve">одномандатному избирательному округу № </w:t>
      </w:r>
      <w:r w:rsidR="004A0959">
        <w:rPr>
          <w:rFonts w:eastAsia="Calibri"/>
          <w:b/>
          <w:sz w:val="28"/>
          <w:szCs w:val="28"/>
          <w:lang w:eastAsia="ru-RU"/>
        </w:rPr>
        <w:t>7</w:t>
      </w:r>
      <w:r w:rsidR="004A0959">
        <w:rPr>
          <w:rFonts w:eastAsia="Calibri"/>
          <w:b/>
          <w:sz w:val="28"/>
          <w:szCs w:val="28"/>
          <w:lang w:eastAsia="ru-RU"/>
        </w:rPr>
        <w:br/>
      </w:r>
      <w:r w:rsidR="002C1FF2">
        <w:rPr>
          <w:b/>
          <w:sz w:val="28"/>
          <w:szCs w:val="28"/>
          <w:lang w:eastAsia="ru-RU"/>
        </w:rPr>
        <w:t xml:space="preserve">Бесленея Ахмеда </w:t>
      </w:r>
      <w:proofErr w:type="spellStart"/>
      <w:r w:rsidR="002C1FF2">
        <w:rPr>
          <w:b/>
          <w:sz w:val="28"/>
          <w:szCs w:val="28"/>
          <w:lang w:eastAsia="ru-RU"/>
        </w:rPr>
        <w:t>Шамил</w:t>
      </w:r>
      <w:r w:rsidR="00782681">
        <w:rPr>
          <w:b/>
          <w:sz w:val="28"/>
          <w:szCs w:val="28"/>
          <w:lang w:eastAsia="ru-RU"/>
        </w:rPr>
        <w:t>е</w:t>
      </w:r>
      <w:r w:rsidR="002C1FF2">
        <w:rPr>
          <w:b/>
          <w:sz w:val="28"/>
          <w:szCs w:val="28"/>
          <w:lang w:eastAsia="ru-RU"/>
        </w:rPr>
        <w:t>вича</w:t>
      </w:r>
      <w:proofErr w:type="spellEnd"/>
    </w:p>
    <w:p w14:paraId="43F7703C" w14:textId="23DAFDFA" w:rsidR="000078A5" w:rsidRPr="000078A5" w:rsidRDefault="000078A5" w:rsidP="000078A5">
      <w:pPr>
        <w:jc w:val="center"/>
        <w:rPr>
          <w:sz w:val="28"/>
          <w:szCs w:val="28"/>
          <w:lang w:eastAsia="ru-RU"/>
        </w:rPr>
      </w:pPr>
    </w:p>
    <w:p w14:paraId="069983E5" w14:textId="77777777" w:rsidR="000078A5" w:rsidRPr="000078A5" w:rsidRDefault="000078A5" w:rsidP="000078A5">
      <w:pPr>
        <w:jc w:val="center"/>
        <w:rPr>
          <w:sz w:val="28"/>
          <w:szCs w:val="28"/>
          <w:lang w:eastAsia="ru-RU"/>
        </w:rPr>
      </w:pPr>
    </w:p>
    <w:p w14:paraId="41D3A2F3" w14:textId="3C1A3B6D" w:rsidR="004A0959" w:rsidRDefault="002C1FF2" w:rsidP="00203F8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Бесленей Ахмед </w:t>
      </w:r>
      <w:proofErr w:type="spellStart"/>
      <w:r>
        <w:rPr>
          <w:rFonts w:eastAsia="Calibri"/>
          <w:sz w:val="28"/>
          <w:szCs w:val="28"/>
        </w:rPr>
        <w:t>Шамилевич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F60C83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3</w:t>
      </w:r>
      <w:r w:rsidR="00F60C83">
        <w:rPr>
          <w:rFonts w:eastAsia="Calibri"/>
          <w:sz w:val="28"/>
          <w:szCs w:val="28"/>
        </w:rPr>
        <w:t>.07.2025 уведомил территориальную избирательную комиссию Центральная г. Краснодара о своем выдвижении кандидатом в депутаты городской Думы Краснодара по одномандатному избирательному округу № 7</w:t>
      </w:r>
      <w:r w:rsidR="004A0DC1">
        <w:rPr>
          <w:rFonts w:eastAsia="Calibri"/>
          <w:sz w:val="28"/>
          <w:szCs w:val="28"/>
        </w:rPr>
        <w:t>, представив документы согласно подтверждению от 2</w:t>
      </w:r>
      <w:r w:rsidR="008110BF">
        <w:rPr>
          <w:rFonts w:eastAsia="Calibri"/>
          <w:sz w:val="28"/>
          <w:szCs w:val="28"/>
        </w:rPr>
        <w:t>3</w:t>
      </w:r>
      <w:r w:rsidR="004A0DC1">
        <w:rPr>
          <w:rFonts w:eastAsia="Calibri"/>
          <w:sz w:val="28"/>
          <w:szCs w:val="28"/>
        </w:rPr>
        <w:t xml:space="preserve">.07.2025 исх. № </w:t>
      </w:r>
      <w:r w:rsidR="00E02712">
        <w:rPr>
          <w:rFonts w:eastAsia="Calibri"/>
          <w:sz w:val="28"/>
          <w:szCs w:val="28"/>
        </w:rPr>
        <w:t>3/1</w:t>
      </w:r>
      <w:r w:rsidR="008110BF">
        <w:rPr>
          <w:rFonts w:eastAsia="Calibri"/>
          <w:sz w:val="28"/>
          <w:szCs w:val="28"/>
        </w:rPr>
        <w:t>06</w:t>
      </w:r>
      <w:r w:rsidR="00E02712">
        <w:rPr>
          <w:rFonts w:eastAsia="Calibri"/>
          <w:sz w:val="28"/>
          <w:szCs w:val="28"/>
        </w:rPr>
        <w:t>.</w:t>
      </w:r>
    </w:p>
    <w:p w14:paraId="61518C40" w14:textId="3DCB5F9B" w:rsidR="00E02712" w:rsidRDefault="00E02712" w:rsidP="00203F8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Кандидат </w:t>
      </w:r>
      <w:r w:rsidR="008110BF">
        <w:rPr>
          <w:rFonts w:eastAsia="Calibri"/>
          <w:sz w:val="28"/>
          <w:szCs w:val="28"/>
        </w:rPr>
        <w:t>Бесленей А.Ш</w:t>
      </w:r>
      <w:r>
        <w:rPr>
          <w:rFonts w:eastAsia="Calibri"/>
          <w:sz w:val="28"/>
          <w:szCs w:val="28"/>
        </w:rPr>
        <w:t xml:space="preserve">. 30.07.2025 представил в ТИК Центральная </w:t>
      </w:r>
      <w:r w:rsidR="00526A80">
        <w:rPr>
          <w:rFonts w:eastAsia="Calibri"/>
          <w:sz w:val="28"/>
          <w:szCs w:val="28"/>
        </w:rPr>
        <w:t>подписные листы с подписями избирателей в поддержку е</w:t>
      </w:r>
      <w:r w:rsidR="008110BF">
        <w:rPr>
          <w:rFonts w:eastAsia="Calibri"/>
          <w:sz w:val="28"/>
          <w:szCs w:val="28"/>
        </w:rPr>
        <w:t>го</w:t>
      </w:r>
      <w:r w:rsidR="00526A80">
        <w:rPr>
          <w:rFonts w:eastAsia="Calibri"/>
          <w:sz w:val="28"/>
          <w:szCs w:val="28"/>
        </w:rPr>
        <w:t xml:space="preserve"> выдвижения и иные документы согласно подтверждению от 30.07.2025 исх. № </w:t>
      </w:r>
      <w:r w:rsidR="008110BF">
        <w:rPr>
          <w:rFonts w:eastAsia="Calibri"/>
          <w:sz w:val="28"/>
          <w:szCs w:val="28"/>
        </w:rPr>
        <w:t>1</w:t>
      </w:r>
      <w:r w:rsidR="00531A2C">
        <w:rPr>
          <w:rFonts w:eastAsia="Calibri"/>
          <w:sz w:val="28"/>
          <w:szCs w:val="28"/>
        </w:rPr>
        <w:t>/</w:t>
      </w:r>
      <w:r w:rsidR="008110BF">
        <w:rPr>
          <w:rFonts w:eastAsia="Calibri"/>
          <w:sz w:val="28"/>
          <w:szCs w:val="28"/>
        </w:rPr>
        <w:t>186</w:t>
      </w:r>
      <w:r w:rsidR="00531A2C">
        <w:rPr>
          <w:rFonts w:eastAsia="Calibri"/>
          <w:sz w:val="28"/>
          <w:szCs w:val="28"/>
        </w:rPr>
        <w:t>.</w:t>
      </w:r>
    </w:p>
    <w:p w14:paraId="365A4B50" w14:textId="7B66D9DC" w:rsidR="00416C34" w:rsidRDefault="00416C34" w:rsidP="00203F8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результатам проверки подписей, представленных кандидатом Бесленеем А.Ш. в поддержку его выдвижения, </w:t>
      </w:r>
      <w:r w:rsidR="000E2F29">
        <w:rPr>
          <w:rFonts w:eastAsia="Calibri"/>
          <w:sz w:val="28"/>
          <w:szCs w:val="28"/>
        </w:rPr>
        <w:t xml:space="preserve">рабочей группой ТИК Центральная г. Краснодара составлен </w:t>
      </w:r>
      <w:r w:rsidR="00D2492A">
        <w:rPr>
          <w:rFonts w:eastAsia="Calibri"/>
          <w:sz w:val="28"/>
          <w:szCs w:val="28"/>
        </w:rPr>
        <w:t>итогов</w:t>
      </w:r>
      <w:r w:rsidR="00210988">
        <w:rPr>
          <w:rFonts w:eastAsia="Calibri"/>
          <w:sz w:val="28"/>
          <w:szCs w:val="28"/>
        </w:rPr>
        <w:t>ый</w:t>
      </w:r>
      <w:r w:rsidR="00D2492A">
        <w:rPr>
          <w:rFonts w:eastAsia="Calibri"/>
          <w:sz w:val="28"/>
          <w:szCs w:val="28"/>
        </w:rPr>
        <w:t xml:space="preserve"> протокол проверки подписных листов с подписями </w:t>
      </w:r>
      <w:r w:rsidR="00210988">
        <w:rPr>
          <w:rFonts w:eastAsia="Calibri"/>
          <w:sz w:val="28"/>
          <w:szCs w:val="28"/>
        </w:rPr>
        <w:t>избирателей в поддержку выдвижения кандидата в депутаты городской Думы Краснодара восьмого созыва</w:t>
      </w:r>
      <w:r w:rsidR="00992B1C">
        <w:rPr>
          <w:rFonts w:eastAsia="Calibri"/>
          <w:sz w:val="28"/>
          <w:szCs w:val="28"/>
        </w:rPr>
        <w:t>, копия которого направлена Бесленею А.Ш. 06.08.2025.</w:t>
      </w:r>
    </w:p>
    <w:p w14:paraId="34352945" w14:textId="16F26E14" w:rsidR="00134CA6" w:rsidRDefault="00134CA6" w:rsidP="00203F8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Недействительными признаны </w:t>
      </w:r>
      <w:r w:rsidR="00B546E7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ледующи</w:t>
      </w:r>
      <w:r w:rsidR="00B546E7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</w:t>
      </w:r>
      <w:r w:rsidR="00B546E7">
        <w:rPr>
          <w:rFonts w:eastAsia="Calibri"/>
          <w:sz w:val="28"/>
          <w:szCs w:val="28"/>
        </w:rPr>
        <w:t xml:space="preserve">подписи по </w:t>
      </w:r>
      <w:r>
        <w:rPr>
          <w:rFonts w:eastAsia="Calibri"/>
          <w:sz w:val="28"/>
          <w:szCs w:val="28"/>
        </w:rPr>
        <w:t>основаниям:</w:t>
      </w:r>
    </w:p>
    <w:p w14:paraId="300CD653" w14:textId="5232D54A" w:rsidR="00134CA6" w:rsidRDefault="00134CA6" w:rsidP="00203F8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 </w:t>
      </w:r>
      <w:r w:rsidR="00081412">
        <w:rPr>
          <w:rFonts w:eastAsia="Calibri"/>
          <w:sz w:val="28"/>
          <w:szCs w:val="28"/>
        </w:rPr>
        <w:t>все подписи в подписных листах №№ </w:t>
      </w:r>
      <w:r w:rsidR="00081412" w:rsidRPr="001978DF">
        <w:rPr>
          <w:rFonts w:eastAsia="Calibri"/>
          <w:sz w:val="28"/>
          <w:szCs w:val="28"/>
        </w:rPr>
        <w:t>3</w:t>
      </w:r>
      <w:r w:rsidR="00081412">
        <w:rPr>
          <w:rFonts w:eastAsia="Calibri"/>
          <w:sz w:val="28"/>
          <w:szCs w:val="28"/>
        </w:rPr>
        <w:t xml:space="preserve">, </w:t>
      </w:r>
      <w:r w:rsidR="00081412" w:rsidRPr="001978DF">
        <w:rPr>
          <w:rFonts w:eastAsia="Calibri"/>
          <w:sz w:val="28"/>
          <w:szCs w:val="28"/>
        </w:rPr>
        <w:t>4</w:t>
      </w:r>
      <w:r w:rsidR="00081412">
        <w:rPr>
          <w:rFonts w:eastAsia="Calibri"/>
          <w:sz w:val="28"/>
          <w:szCs w:val="28"/>
        </w:rPr>
        <w:t xml:space="preserve">, </w:t>
      </w:r>
      <w:r w:rsidR="00081412" w:rsidRPr="001978DF">
        <w:rPr>
          <w:rFonts w:eastAsia="Calibri"/>
          <w:sz w:val="28"/>
          <w:szCs w:val="28"/>
        </w:rPr>
        <w:t>5</w:t>
      </w:r>
      <w:r w:rsidR="00081412">
        <w:rPr>
          <w:rFonts w:eastAsia="Calibri"/>
          <w:sz w:val="28"/>
          <w:szCs w:val="28"/>
        </w:rPr>
        <w:t xml:space="preserve">, </w:t>
      </w:r>
      <w:r w:rsidR="00081412" w:rsidRPr="001978DF">
        <w:rPr>
          <w:rFonts w:eastAsia="Calibri"/>
          <w:sz w:val="28"/>
          <w:szCs w:val="28"/>
        </w:rPr>
        <w:t>6</w:t>
      </w:r>
      <w:r w:rsidR="00081412">
        <w:rPr>
          <w:rFonts w:eastAsia="Calibri"/>
          <w:sz w:val="28"/>
          <w:szCs w:val="28"/>
        </w:rPr>
        <w:t xml:space="preserve">, </w:t>
      </w:r>
      <w:r w:rsidR="00081412" w:rsidRPr="001978DF">
        <w:rPr>
          <w:rFonts w:eastAsia="Calibri"/>
          <w:sz w:val="28"/>
          <w:szCs w:val="28"/>
        </w:rPr>
        <w:t>7</w:t>
      </w:r>
      <w:r w:rsidR="00081412">
        <w:rPr>
          <w:rFonts w:eastAsia="Calibri"/>
          <w:sz w:val="28"/>
          <w:szCs w:val="28"/>
        </w:rPr>
        <w:t xml:space="preserve">, </w:t>
      </w:r>
      <w:r w:rsidR="00081412" w:rsidRPr="001978DF">
        <w:rPr>
          <w:rFonts w:eastAsia="Calibri"/>
          <w:sz w:val="28"/>
          <w:szCs w:val="28"/>
        </w:rPr>
        <w:t>8</w:t>
      </w:r>
      <w:r w:rsidR="00081412">
        <w:rPr>
          <w:rFonts w:eastAsia="Calibri"/>
          <w:sz w:val="28"/>
          <w:szCs w:val="28"/>
        </w:rPr>
        <w:t xml:space="preserve">, </w:t>
      </w:r>
      <w:r w:rsidR="00081412" w:rsidRPr="001978DF">
        <w:rPr>
          <w:rFonts w:eastAsia="Calibri"/>
          <w:sz w:val="28"/>
          <w:szCs w:val="28"/>
        </w:rPr>
        <w:t>9</w:t>
      </w:r>
      <w:r w:rsidR="00081412">
        <w:rPr>
          <w:rFonts w:eastAsia="Calibri"/>
          <w:sz w:val="28"/>
          <w:szCs w:val="28"/>
        </w:rPr>
        <w:t xml:space="preserve">, </w:t>
      </w:r>
      <w:r w:rsidR="00081412" w:rsidRPr="001978DF">
        <w:rPr>
          <w:rFonts w:eastAsia="Calibri"/>
          <w:sz w:val="28"/>
          <w:szCs w:val="28"/>
        </w:rPr>
        <w:t>10</w:t>
      </w:r>
      <w:r w:rsidR="00081412">
        <w:rPr>
          <w:rFonts w:eastAsia="Calibri"/>
          <w:sz w:val="28"/>
          <w:szCs w:val="28"/>
        </w:rPr>
        <w:t xml:space="preserve">, </w:t>
      </w:r>
      <w:r w:rsidR="00081412" w:rsidRPr="001978DF">
        <w:rPr>
          <w:rFonts w:eastAsia="Calibri"/>
          <w:sz w:val="28"/>
          <w:szCs w:val="28"/>
        </w:rPr>
        <w:t>11</w:t>
      </w:r>
      <w:r w:rsidR="00081412">
        <w:rPr>
          <w:rFonts w:eastAsia="Calibri"/>
          <w:sz w:val="28"/>
          <w:szCs w:val="28"/>
        </w:rPr>
        <w:t xml:space="preserve">, </w:t>
      </w:r>
      <w:r w:rsidR="00081412" w:rsidRPr="001978DF">
        <w:rPr>
          <w:rFonts w:eastAsia="Calibri"/>
          <w:sz w:val="28"/>
          <w:szCs w:val="28"/>
        </w:rPr>
        <w:t>12</w:t>
      </w:r>
      <w:r w:rsidR="00081412">
        <w:rPr>
          <w:rFonts w:eastAsia="Calibri"/>
          <w:sz w:val="28"/>
          <w:szCs w:val="28"/>
        </w:rPr>
        <w:t xml:space="preserve">, </w:t>
      </w:r>
      <w:r w:rsidR="00081412" w:rsidRPr="001978DF">
        <w:rPr>
          <w:rFonts w:eastAsia="Calibri"/>
          <w:sz w:val="28"/>
          <w:szCs w:val="28"/>
        </w:rPr>
        <w:t>13</w:t>
      </w:r>
      <w:r w:rsidR="00081412">
        <w:rPr>
          <w:rFonts w:eastAsia="Calibri"/>
          <w:sz w:val="28"/>
          <w:szCs w:val="28"/>
        </w:rPr>
        <w:t xml:space="preserve">, </w:t>
      </w:r>
      <w:r w:rsidR="00081412" w:rsidRPr="001978DF">
        <w:rPr>
          <w:rFonts w:eastAsia="Calibri"/>
          <w:sz w:val="28"/>
          <w:szCs w:val="28"/>
        </w:rPr>
        <w:t>14</w:t>
      </w:r>
      <w:r w:rsidR="00081412">
        <w:rPr>
          <w:rFonts w:eastAsia="Calibri"/>
          <w:sz w:val="28"/>
          <w:szCs w:val="28"/>
        </w:rPr>
        <w:t xml:space="preserve">, </w:t>
      </w:r>
      <w:r w:rsidR="00081412" w:rsidRPr="001978DF">
        <w:rPr>
          <w:rFonts w:eastAsia="Calibri"/>
          <w:sz w:val="28"/>
          <w:szCs w:val="28"/>
        </w:rPr>
        <w:t>15</w:t>
      </w:r>
      <w:r w:rsidR="00081412">
        <w:rPr>
          <w:rFonts w:eastAsia="Calibri"/>
          <w:sz w:val="28"/>
          <w:szCs w:val="28"/>
        </w:rPr>
        <w:t xml:space="preserve">, </w:t>
      </w:r>
      <w:r w:rsidR="00081412" w:rsidRPr="001978DF">
        <w:rPr>
          <w:rFonts w:eastAsia="Calibri"/>
          <w:sz w:val="28"/>
          <w:szCs w:val="28"/>
        </w:rPr>
        <w:t>16</w:t>
      </w:r>
      <w:r w:rsidR="00081412">
        <w:rPr>
          <w:rFonts w:eastAsia="Calibri"/>
          <w:sz w:val="28"/>
          <w:szCs w:val="28"/>
        </w:rPr>
        <w:t xml:space="preserve">, </w:t>
      </w:r>
      <w:r w:rsidR="00081412" w:rsidRPr="001978DF">
        <w:rPr>
          <w:rFonts w:eastAsia="Calibri"/>
          <w:sz w:val="28"/>
          <w:szCs w:val="28"/>
        </w:rPr>
        <w:t>17</w:t>
      </w:r>
      <w:r w:rsidR="00081412">
        <w:rPr>
          <w:rFonts w:eastAsia="Calibri"/>
          <w:sz w:val="28"/>
          <w:szCs w:val="28"/>
        </w:rPr>
        <w:t xml:space="preserve">, </w:t>
      </w:r>
      <w:r w:rsidR="00081412" w:rsidRPr="001978DF">
        <w:rPr>
          <w:rFonts w:eastAsia="Calibri"/>
          <w:sz w:val="28"/>
          <w:szCs w:val="28"/>
        </w:rPr>
        <w:t>18</w:t>
      </w:r>
      <w:r w:rsidR="00081412">
        <w:rPr>
          <w:rFonts w:eastAsia="Calibri"/>
          <w:sz w:val="28"/>
          <w:szCs w:val="28"/>
        </w:rPr>
        <w:t xml:space="preserve">, </w:t>
      </w:r>
      <w:r w:rsidR="00081412" w:rsidRPr="001978DF">
        <w:rPr>
          <w:rFonts w:eastAsia="Calibri"/>
          <w:sz w:val="28"/>
          <w:szCs w:val="28"/>
        </w:rPr>
        <w:t>19</w:t>
      </w:r>
      <w:r w:rsidR="00081412">
        <w:rPr>
          <w:rFonts w:eastAsia="Calibri"/>
          <w:sz w:val="28"/>
          <w:szCs w:val="28"/>
        </w:rPr>
        <w:t xml:space="preserve">, </w:t>
      </w:r>
      <w:r w:rsidR="00081412" w:rsidRPr="001978DF">
        <w:rPr>
          <w:rFonts w:eastAsia="Calibri"/>
          <w:sz w:val="28"/>
          <w:szCs w:val="28"/>
        </w:rPr>
        <w:t>20</w:t>
      </w:r>
      <w:r w:rsidR="00081412">
        <w:rPr>
          <w:rFonts w:eastAsia="Calibri"/>
          <w:sz w:val="28"/>
          <w:szCs w:val="28"/>
        </w:rPr>
        <w:t xml:space="preserve">, </w:t>
      </w:r>
      <w:r w:rsidR="00081412" w:rsidRPr="001978DF">
        <w:rPr>
          <w:rFonts w:eastAsia="Calibri"/>
          <w:sz w:val="28"/>
          <w:szCs w:val="28"/>
        </w:rPr>
        <w:t>21</w:t>
      </w:r>
      <w:r w:rsidR="00081412">
        <w:rPr>
          <w:rFonts w:eastAsia="Calibri"/>
          <w:sz w:val="28"/>
          <w:szCs w:val="28"/>
        </w:rPr>
        <w:t xml:space="preserve">, </w:t>
      </w:r>
      <w:r w:rsidR="00081412" w:rsidRPr="001978DF">
        <w:rPr>
          <w:rFonts w:eastAsia="Calibri"/>
          <w:sz w:val="28"/>
          <w:szCs w:val="28"/>
        </w:rPr>
        <w:t>22</w:t>
      </w:r>
      <w:r w:rsidR="00081412">
        <w:rPr>
          <w:rFonts w:eastAsia="Calibri"/>
          <w:sz w:val="28"/>
          <w:szCs w:val="28"/>
        </w:rPr>
        <w:t xml:space="preserve">, </w:t>
      </w:r>
      <w:r w:rsidR="00081412" w:rsidRPr="001978DF">
        <w:rPr>
          <w:rFonts w:eastAsia="Calibri"/>
          <w:sz w:val="28"/>
          <w:szCs w:val="28"/>
        </w:rPr>
        <w:t>23</w:t>
      </w:r>
      <w:r w:rsidR="00081412">
        <w:rPr>
          <w:rFonts w:eastAsia="Calibri"/>
          <w:sz w:val="28"/>
          <w:szCs w:val="28"/>
        </w:rPr>
        <w:t xml:space="preserve">, </w:t>
      </w:r>
      <w:r w:rsidR="00081412" w:rsidRPr="001978DF">
        <w:rPr>
          <w:rFonts w:eastAsia="Calibri"/>
          <w:sz w:val="28"/>
          <w:szCs w:val="28"/>
        </w:rPr>
        <w:t>24</w:t>
      </w:r>
      <w:r w:rsidR="00081412">
        <w:rPr>
          <w:rFonts w:eastAsia="Calibri"/>
          <w:sz w:val="28"/>
          <w:szCs w:val="28"/>
        </w:rPr>
        <w:t xml:space="preserve">, </w:t>
      </w:r>
      <w:r w:rsidR="00081412" w:rsidRPr="001978DF">
        <w:rPr>
          <w:rFonts w:eastAsia="Calibri"/>
          <w:sz w:val="28"/>
          <w:szCs w:val="28"/>
        </w:rPr>
        <w:t>25</w:t>
      </w:r>
      <w:r w:rsidR="00081412">
        <w:rPr>
          <w:rFonts w:eastAsia="Calibri"/>
          <w:sz w:val="28"/>
          <w:szCs w:val="28"/>
        </w:rPr>
        <w:t xml:space="preserve">, </w:t>
      </w:r>
      <w:r w:rsidR="00081412" w:rsidRPr="001978DF">
        <w:rPr>
          <w:rFonts w:eastAsia="Calibri"/>
          <w:sz w:val="28"/>
          <w:szCs w:val="28"/>
        </w:rPr>
        <w:t>26</w:t>
      </w:r>
      <w:r w:rsidR="00081412">
        <w:rPr>
          <w:rFonts w:eastAsia="Calibri"/>
          <w:sz w:val="28"/>
          <w:szCs w:val="28"/>
        </w:rPr>
        <w:t xml:space="preserve">, </w:t>
      </w:r>
      <w:r w:rsidR="00081412" w:rsidRPr="001978DF">
        <w:rPr>
          <w:rFonts w:eastAsia="Calibri"/>
          <w:sz w:val="28"/>
          <w:szCs w:val="28"/>
        </w:rPr>
        <w:t>27</w:t>
      </w:r>
      <w:r w:rsidR="00081412">
        <w:rPr>
          <w:rFonts w:eastAsia="Calibri"/>
          <w:sz w:val="28"/>
          <w:szCs w:val="28"/>
        </w:rPr>
        <w:t xml:space="preserve">, </w:t>
      </w:r>
      <w:r w:rsidR="00081412" w:rsidRPr="001978DF">
        <w:rPr>
          <w:rFonts w:eastAsia="Calibri"/>
          <w:sz w:val="28"/>
          <w:szCs w:val="28"/>
        </w:rPr>
        <w:t>28</w:t>
      </w:r>
      <w:r w:rsidR="00081412">
        <w:rPr>
          <w:rFonts w:eastAsia="Calibri"/>
          <w:sz w:val="28"/>
          <w:szCs w:val="28"/>
        </w:rPr>
        <w:t xml:space="preserve">, </w:t>
      </w:r>
      <w:r w:rsidR="00081412" w:rsidRPr="001978DF">
        <w:rPr>
          <w:rFonts w:eastAsia="Calibri"/>
          <w:sz w:val="28"/>
          <w:szCs w:val="28"/>
        </w:rPr>
        <w:t>29</w:t>
      </w:r>
      <w:r w:rsidR="00081412">
        <w:rPr>
          <w:rFonts w:eastAsia="Calibri"/>
          <w:sz w:val="28"/>
          <w:szCs w:val="28"/>
        </w:rPr>
        <w:t xml:space="preserve">, </w:t>
      </w:r>
      <w:r w:rsidR="00081412" w:rsidRPr="001978DF">
        <w:rPr>
          <w:rFonts w:eastAsia="Calibri"/>
          <w:sz w:val="28"/>
          <w:szCs w:val="28"/>
        </w:rPr>
        <w:t>38</w:t>
      </w:r>
      <w:r w:rsidR="00081412">
        <w:rPr>
          <w:rFonts w:eastAsia="Calibri"/>
          <w:sz w:val="28"/>
          <w:szCs w:val="28"/>
        </w:rPr>
        <w:t xml:space="preserve">, </w:t>
      </w:r>
      <w:r w:rsidR="00081412" w:rsidRPr="001978DF">
        <w:rPr>
          <w:rFonts w:eastAsia="Calibri"/>
          <w:sz w:val="28"/>
          <w:szCs w:val="28"/>
        </w:rPr>
        <w:t>39</w:t>
      </w:r>
      <w:r w:rsidR="00081412">
        <w:rPr>
          <w:rFonts w:eastAsia="Calibri"/>
          <w:sz w:val="28"/>
          <w:szCs w:val="28"/>
        </w:rPr>
        <w:t xml:space="preserve">, поскольку </w:t>
      </w:r>
      <w:r w:rsidR="00B546E7">
        <w:rPr>
          <w:rFonts w:eastAsia="Calibri"/>
          <w:sz w:val="28"/>
          <w:szCs w:val="28"/>
        </w:rPr>
        <w:t xml:space="preserve">подписной лист не заверен подписью лица, </w:t>
      </w:r>
      <w:r w:rsidR="00E94E62">
        <w:rPr>
          <w:rFonts w:eastAsia="Calibri"/>
          <w:sz w:val="28"/>
          <w:szCs w:val="28"/>
        </w:rPr>
        <w:t xml:space="preserve">осуществлявшего сбор подписей избирателей (п. 8 ч. 11 ст. 22 </w:t>
      </w:r>
      <w:r w:rsidR="00E94E62" w:rsidRPr="00E94E62">
        <w:rPr>
          <w:rFonts w:eastAsia="Calibri"/>
          <w:sz w:val="28"/>
          <w:szCs w:val="28"/>
        </w:rPr>
        <w:t>Закона Краснодарского края «О муниципальных выборах в Краснодарском крае»</w:t>
      </w:r>
      <w:r w:rsidR="001978DF">
        <w:rPr>
          <w:rFonts w:eastAsia="Calibri"/>
          <w:sz w:val="28"/>
          <w:szCs w:val="28"/>
        </w:rPr>
        <w:t xml:space="preserve">) </w:t>
      </w:r>
      <w:r w:rsidR="00A94FC1">
        <w:rPr>
          <w:rFonts w:eastAsia="Calibri"/>
          <w:sz w:val="28"/>
          <w:szCs w:val="28"/>
        </w:rPr>
        <w:t>– всего 90 подписей;</w:t>
      </w:r>
    </w:p>
    <w:p w14:paraId="19453475" w14:textId="77777777" w:rsidR="00ED4875" w:rsidRPr="00ED4875" w:rsidRDefault="00A94FC1" w:rsidP="00ED487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="00ED4875" w:rsidRPr="00ED4875">
        <w:rPr>
          <w:rFonts w:eastAsia="Calibri"/>
          <w:sz w:val="28"/>
          <w:szCs w:val="28"/>
        </w:rPr>
        <w:t>лист 2, строки 4,5: подписи избирателя, не обладающего активным избирательным право в том округе, в котором выдвинут кандидат (п. 10 ч. 11 ст. 22 Закона Краснодарского края «О муниципальных выборах в Краснодарском крае») - подписи избирателей, когда сведения об избирателях не соответствуют действительности (п. 3 ч. 11 ст. 22 Закона Краснодарского края «О муниципальных выборах в Краснодарском крае») – 2 подписи;</w:t>
      </w:r>
    </w:p>
    <w:p w14:paraId="0EFA32DD" w14:textId="329F6997" w:rsidR="00ED4875" w:rsidRPr="00ED4875" w:rsidRDefault="00ED4875" w:rsidP="00ED487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ED4875">
        <w:rPr>
          <w:rFonts w:eastAsia="Calibri"/>
          <w:sz w:val="28"/>
          <w:szCs w:val="28"/>
        </w:rPr>
        <w:t>лист 30, строка 1: подписи избирателей, когда сведения об избирателях не соответствуют действительности (п. 3 ч. 11 ст. 22 Закона Краснодарского края «О муниципальных выборах в Краснодарском крае») – 1 подпись;</w:t>
      </w:r>
    </w:p>
    <w:p w14:paraId="2F7E1144" w14:textId="027ED9B6" w:rsidR="00ED4875" w:rsidRPr="00ED4875" w:rsidRDefault="00ED4875" w:rsidP="00ED487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ED4875">
        <w:rPr>
          <w:rFonts w:eastAsia="Calibri"/>
          <w:sz w:val="28"/>
          <w:szCs w:val="28"/>
        </w:rPr>
        <w:t>лист 30, строка 3: подписи избирателей, когда сведения об избирателях не соответствуют действительности (п. 3 ч. 11 ст. 22 Закона Краснодарского края «О муниципальных выборах в Краснодарском крае») – 1 подпись;</w:t>
      </w:r>
    </w:p>
    <w:p w14:paraId="12693466" w14:textId="16898208" w:rsidR="00ED4875" w:rsidRPr="00ED4875" w:rsidRDefault="005B1435" w:rsidP="00ED487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="00ED4875" w:rsidRPr="00ED4875">
        <w:rPr>
          <w:rFonts w:eastAsia="Calibri"/>
          <w:sz w:val="28"/>
          <w:szCs w:val="28"/>
        </w:rPr>
        <w:t>лист 32, строка 3: отсутствует подпись избирателя (ч. 8 ст. 20, ч. 12 ст. 22 Закона Краснодарского края «О муниципальных выборах в Краснодарском крае») – 1 подпись;</w:t>
      </w:r>
    </w:p>
    <w:p w14:paraId="690BE699" w14:textId="713AE77F" w:rsidR="00ED4875" w:rsidRPr="00ED4875" w:rsidRDefault="005B1435" w:rsidP="00ED487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="00ED4875" w:rsidRPr="00ED4875">
        <w:rPr>
          <w:rFonts w:eastAsia="Calibri"/>
          <w:sz w:val="28"/>
          <w:szCs w:val="28"/>
        </w:rPr>
        <w:t>лист 32, строка 5: подписи избирателей, когда сведения об избирателях не соответствуют действительности (п. 3 ч. 11 ст. 22 Закона Краснодарского края «О муниципальных выборах в Краснодарском крае») – 1 подпись;</w:t>
      </w:r>
    </w:p>
    <w:p w14:paraId="089A689B" w14:textId="72224165" w:rsidR="00ED4875" w:rsidRPr="00ED4875" w:rsidRDefault="005B1435" w:rsidP="00ED487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="00ED4875" w:rsidRPr="00ED4875">
        <w:rPr>
          <w:rFonts w:eastAsia="Calibri"/>
          <w:sz w:val="28"/>
          <w:szCs w:val="28"/>
        </w:rPr>
        <w:t>лист 34, строка 1: подпись избирателя, не обладающего активным избирательным право</w:t>
      </w:r>
      <w:r w:rsidR="00D019CF">
        <w:rPr>
          <w:rFonts w:eastAsia="Calibri"/>
          <w:sz w:val="28"/>
          <w:szCs w:val="28"/>
        </w:rPr>
        <w:t>м</w:t>
      </w:r>
      <w:r w:rsidR="00ED4875" w:rsidRPr="00ED4875">
        <w:rPr>
          <w:rFonts w:eastAsia="Calibri"/>
          <w:sz w:val="28"/>
          <w:szCs w:val="28"/>
        </w:rPr>
        <w:t xml:space="preserve"> в том округе, в котором выдвинут кандидат (п. 10 ч. 11 ст. 22 Закона Краснодарского края «О муниципальных выборах в Краснодарском крае») – 1 подпись;</w:t>
      </w:r>
    </w:p>
    <w:p w14:paraId="26ABC0CD" w14:textId="63A4889A" w:rsidR="00ED4875" w:rsidRPr="00ED4875" w:rsidRDefault="005B1435" w:rsidP="00ED487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="00ED4875" w:rsidRPr="00ED4875">
        <w:rPr>
          <w:rFonts w:eastAsia="Calibri"/>
          <w:sz w:val="28"/>
          <w:szCs w:val="28"/>
        </w:rPr>
        <w:t>лист 34, строка 4: отсутствуют либо являются неполными данные об избирателе (п. 10 ч. 11 ст. 22 Закона Краснодарского края «О муниципальных выборах в Краснодарском крае») – 1 подпись;</w:t>
      </w:r>
    </w:p>
    <w:p w14:paraId="26103EAF" w14:textId="7E74B2B5" w:rsidR="00ED4875" w:rsidRPr="00ED4875" w:rsidRDefault="005B1435" w:rsidP="00ED487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="00ED4875" w:rsidRPr="00ED4875">
        <w:rPr>
          <w:rFonts w:eastAsia="Calibri"/>
          <w:sz w:val="28"/>
          <w:szCs w:val="28"/>
        </w:rPr>
        <w:t>лист 35, строка 2: отсутствуют либо являются неполными данные об избирателе (п. 10 ч. 11 ст. 22 Закона Краснодарского края «О муниципальных выборах в Краснодарском крае») – 1 подпись;</w:t>
      </w:r>
    </w:p>
    <w:p w14:paraId="58417A9E" w14:textId="5AF57760" w:rsidR="00ED4875" w:rsidRPr="00ED4875" w:rsidRDefault="005B1435" w:rsidP="00ED487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="00ED4875" w:rsidRPr="00ED4875">
        <w:rPr>
          <w:rFonts w:eastAsia="Calibri"/>
          <w:sz w:val="28"/>
          <w:szCs w:val="28"/>
        </w:rPr>
        <w:t>лист 35, строка 4: подписи избирателя, не обладающего активным избирательным право в том округе, в котором выдвинут кандидат (п. 10 ч. 11 ст. 22 Закона Краснодарского края «О муниципальных выборах в Краснодарском крае»)</w:t>
      </w:r>
      <w:r>
        <w:rPr>
          <w:rFonts w:eastAsia="Calibri"/>
          <w:sz w:val="28"/>
          <w:szCs w:val="28"/>
        </w:rPr>
        <w:t xml:space="preserve">, </w:t>
      </w:r>
      <w:r w:rsidRPr="00ED4875">
        <w:rPr>
          <w:rFonts w:eastAsia="Calibri"/>
          <w:sz w:val="28"/>
          <w:szCs w:val="28"/>
        </w:rPr>
        <w:t>подписи избирателей, когда сведения об избирателях не соответствуют действительности (п. 3 ч. 11 ст. 22 Закона Краснодарского края «О муниципальных выборах в Краснодарском крае»)</w:t>
      </w:r>
      <w:r w:rsidR="00ED4875" w:rsidRPr="00ED4875">
        <w:rPr>
          <w:rFonts w:eastAsia="Calibri"/>
          <w:sz w:val="28"/>
          <w:szCs w:val="28"/>
        </w:rPr>
        <w:t xml:space="preserve"> – 1 подпись;</w:t>
      </w:r>
    </w:p>
    <w:p w14:paraId="6309DE55" w14:textId="3CFE71FF" w:rsidR="00ED4875" w:rsidRPr="00ED4875" w:rsidRDefault="000B6DBA" w:rsidP="00ED487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="00ED4875" w:rsidRPr="00ED4875">
        <w:rPr>
          <w:rFonts w:eastAsia="Calibri"/>
          <w:sz w:val="28"/>
          <w:szCs w:val="28"/>
        </w:rPr>
        <w:t>лист 36, строка 1: отсутствуют либо являются неполными данные об избирателе (п. 10 ч. 11 ст. 22 Закона Краснодарского края «О муниципальных выборах в Краснодарском крае») – 1 подпись;</w:t>
      </w:r>
    </w:p>
    <w:p w14:paraId="0CA3420B" w14:textId="1B9ED5BF" w:rsidR="00ED4875" w:rsidRPr="00ED4875" w:rsidRDefault="000B6DBA" w:rsidP="00ED487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="00ED4875" w:rsidRPr="00ED4875">
        <w:rPr>
          <w:rFonts w:eastAsia="Calibri"/>
          <w:sz w:val="28"/>
          <w:szCs w:val="28"/>
        </w:rPr>
        <w:t>лист 36, строка 5: подписи избирателей, когда сведения об избирателях не соответствуют действительности (п. 3 ч. 11 ст. 22 Закона Краснодарского края «О муниципальных выборах в Краснодарском крае») – 1 подпись;</w:t>
      </w:r>
    </w:p>
    <w:p w14:paraId="34333708" w14:textId="7C91B194" w:rsidR="006E65A2" w:rsidRDefault="000B6DBA" w:rsidP="00ED487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="00ED4875" w:rsidRPr="00ED4875">
        <w:rPr>
          <w:rFonts w:eastAsia="Calibri"/>
          <w:sz w:val="28"/>
          <w:szCs w:val="28"/>
        </w:rPr>
        <w:t>лист 37, строка 1: подписи избирателя, не обладающего активным избирательным право в том округе, в котором выдвинут кандидат (п. 10 ч. 11 ст. 22 Закона Краснодарского края «О муниципальных выборах в Краснодарском крае») – 1 подпись.</w:t>
      </w:r>
    </w:p>
    <w:p w14:paraId="35A90930" w14:textId="271C2488" w:rsidR="007A6DBE" w:rsidRDefault="007A6DBE" w:rsidP="007A6DB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Согласно итоговому протоколу проверки подписных листов и выбраковочной ведомости № 16, </w:t>
      </w:r>
      <w:r w:rsidRPr="00D378BC">
        <w:rPr>
          <w:rFonts w:eastAsia="Calibri"/>
          <w:sz w:val="28"/>
          <w:szCs w:val="28"/>
        </w:rPr>
        <w:t>были представлены 12</w:t>
      </w:r>
      <w:r>
        <w:rPr>
          <w:rFonts w:eastAsia="Calibri"/>
          <w:sz w:val="28"/>
          <w:szCs w:val="28"/>
        </w:rPr>
        <w:t>4</w:t>
      </w:r>
      <w:r w:rsidRPr="00D378BC">
        <w:rPr>
          <w:rFonts w:eastAsia="Calibri"/>
          <w:sz w:val="28"/>
          <w:szCs w:val="28"/>
        </w:rPr>
        <w:t xml:space="preserve"> подписи избирателей, проверены все представленные подписи, из них признаны недействительными </w:t>
      </w:r>
      <w:r>
        <w:rPr>
          <w:rFonts w:eastAsia="Calibri"/>
          <w:sz w:val="28"/>
          <w:szCs w:val="28"/>
        </w:rPr>
        <w:t xml:space="preserve">103 </w:t>
      </w:r>
      <w:r w:rsidRPr="00D378BC">
        <w:rPr>
          <w:rFonts w:eastAsia="Calibri"/>
          <w:sz w:val="28"/>
          <w:szCs w:val="28"/>
        </w:rPr>
        <w:t xml:space="preserve">подписи, недостоверными </w:t>
      </w:r>
      <w:r>
        <w:rPr>
          <w:rFonts w:eastAsia="Calibri"/>
          <w:sz w:val="28"/>
          <w:szCs w:val="28"/>
        </w:rPr>
        <w:t>0</w:t>
      </w:r>
      <w:r w:rsidRPr="00D378BC">
        <w:rPr>
          <w:rFonts w:eastAsia="Calibri"/>
          <w:sz w:val="28"/>
          <w:szCs w:val="28"/>
        </w:rPr>
        <w:t xml:space="preserve"> подписей. Общее количество достоверных </w:t>
      </w:r>
      <w:r>
        <w:rPr>
          <w:rFonts w:eastAsia="Calibri"/>
          <w:sz w:val="28"/>
          <w:szCs w:val="28"/>
        </w:rPr>
        <w:t xml:space="preserve">и действительных </w:t>
      </w:r>
      <w:r w:rsidRPr="00D378BC">
        <w:rPr>
          <w:rFonts w:eastAsia="Calibri"/>
          <w:sz w:val="28"/>
          <w:szCs w:val="28"/>
        </w:rPr>
        <w:t xml:space="preserve">подписей из фактически представленных составляет </w:t>
      </w:r>
      <w:r>
        <w:rPr>
          <w:rFonts w:eastAsia="Calibri"/>
          <w:sz w:val="28"/>
          <w:szCs w:val="28"/>
        </w:rPr>
        <w:t>21</w:t>
      </w:r>
      <w:r w:rsidRPr="00D378BC">
        <w:rPr>
          <w:rFonts w:eastAsia="Calibri"/>
          <w:sz w:val="28"/>
          <w:szCs w:val="28"/>
        </w:rPr>
        <w:t xml:space="preserve"> подпис</w:t>
      </w:r>
      <w:r>
        <w:rPr>
          <w:rFonts w:eastAsia="Calibri"/>
          <w:sz w:val="28"/>
          <w:szCs w:val="28"/>
        </w:rPr>
        <w:t>ь</w:t>
      </w:r>
      <w:r w:rsidRPr="00D378BC">
        <w:rPr>
          <w:rFonts w:eastAsia="Calibri"/>
          <w:sz w:val="28"/>
          <w:szCs w:val="28"/>
        </w:rPr>
        <w:t>, что н</w:t>
      </w:r>
      <w:r w:rsidR="006758F7">
        <w:rPr>
          <w:rFonts w:eastAsia="Calibri"/>
          <w:sz w:val="28"/>
          <w:szCs w:val="28"/>
        </w:rPr>
        <w:t xml:space="preserve">а 92 подписи менее </w:t>
      </w:r>
      <w:r w:rsidRPr="00D378BC">
        <w:rPr>
          <w:rFonts w:eastAsia="Calibri"/>
          <w:sz w:val="28"/>
          <w:szCs w:val="28"/>
        </w:rPr>
        <w:t>необходим</w:t>
      </w:r>
      <w:r w:rsidR="006758F7">
        <w:rPr>
          <w:rFonts w:eastAsia="Calibri"/>
          <w:sz w:val="28"/>
          <w:szCs w:val="28"/>
        </w:rPr>
        <w:t xml:space="preserve">ого </w:t>
      </w:r>
      <w:r w:rsidRPr="00D378BC">
        <w:rPr>
          <w:rFonts w:eastAsia="Calibri"/>
          <w:sz w:val="28"/>
          <w:szCs w:val="28"/>
        </w:rPr>
        <w:t>количеств</w:t>
      </w:r>
      <w:r w:rsidR="006758F7">
        <w:rPr>
          <w:rFonts w:eastAsia="Calibri"/>
          <w:sz w:val="28"/>
          <w:szCs w:val="28"/>
        </w:rPr>
        <w:t>а</w:t>
      </w:r>
      <w:r w:rsidRPr="00D378BC">
        <w:rPr>
          <w:rFonts w:eastAsia="Calibri"/>
          <w:sz w:val="28"/>
          <w:szCs w:val="28"/>
        </w:rPr>
        <w:t xml:space="preserve"> достоверных и действительных подписей избирателей, зарегистрированных на территории одномандатного избирательного округа №</w:t>
      </w:r>
      <w:r>
        <w:rPr>
          <w:rFonts w:eastAsia="Calibri"/>
          <w:sz w:val="28"/>
          <w:szCs w:val="28"/>
        </w:rPr>
        <w:t> 7</w:t>
      </w:r>
      <w:r w:rsidRPr="00D378BC">
        <w:rPr>
          <w:rFonts w:eastAsia="Calibri"/>
          <w:sz w:val="28"/>
          <w:szCs w:val="28"/>
        </w:rPr>
        <w:t>.</w:t>
      </w:r>
    </w:p>
    <w:p w14:paraId="6B357623" w14:textId="6290A9EF" w:rsidR="003B5814" w:rsidRDefault="00FA3321" w:rsidP="00D2492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Согласно </w:t>
      </w:r>
      <w:proofErr w:type="spellStart"/>
      <w:r>
        <w:rPr>
          <w:rFonts w:eastAsia="Calibri"/>
          <w:sz w:val="28"/>
          <w:szCs w:val="28"/>
        </w:rPr>
        <w:t>ч.</w:t>
      </w:r>
      <w:r w:rsidR="003B5814">
        <w:rPr>
          <w:rFonts w:eastAsia="Calibri"/>
          <w:sz w:val="28"/>
          <w:szCs w:val="28"/>
        </w:rPr>
        <w:t>ч</w:t>
      </w:r>
      <w:proofErr w:type="spellEnd"/>
      <w:r w:rsidR="003B581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 </w:t>
      </w:r>
      <w:r w:rsidRPr="00FA3321">
        <w:rPr>
          <w:rFonts w:eastAsia="Calibri"/>
          <w:sz w:val="28"/>
          <w:szCs w:val="28"/>
        </w:rPr>
        <w:t>14</w:t>
      </w:r>
      <w:r w:rsidR="003B5814">
        <w:rPr>
          <w:rFonts w:eastAsia="Calibri"/>
          <w:sz w:val="28"/>
          <w:szCs w:val="28"/>
        </w:rPr>
        <w:t>-15</w:t>
      </w:r>
      <w:r>
        <w:rPr>
          <w:rFonts w:eastAsia="Calibri"/>
          <w:sz w:val="28"/>
          <w:szCs w:val="28"/>
        </w:rPr>
        <w:t xml:space="preserve"> </w:t>
      </w:r>
      <w:r w:rsidRPr="00FA3321">
        <w:rPr>
          <w:rFonts w:eastAsia="Calibri"/>
          <w:sz w:val="28"/>
          <w:szCs w:val="28"/>
        </w:rPr>
        <w:t>ст.</w:t>
      </w:r>
      <w:r w:rsidR="007E6689">
        <w:rPr>
          <w:rFonts w:eastAsia="Calibri"/>
          <w:sz w:val="28"/>
          <w:szCs w:val="28"/>
        </w:rPr>
        <w:t> </w:t>
      </w:r>
      <w:r w:rsidRPr="00FA3321">
        <w:rPr>
          <w:rFonts w:eastAsia="Calibri"/>
          <w:sz w:val="28"/>
          <w:szCs w:val="28"/>
        </w:rPr>
        <w:t>22 Закона Краснодарского края «О муниципальных выборах в Краснодарском крае»</w:t>
      </w:r>
      <w:r>
        <w:rPr>
          <w:rFonts w:eastAsia="Calibri"/>
          <w:sz w:val="28"/>
          <w:szCs w:val="28"/>
        </w:rPr>
        <w:t xml:space="preserve"> </w:t>
      </w:r>
      <w:r w:rsidRPr="00FA3321">
        <w:rPr>
          <w:rFonts w:eastAsia="Calibri"/>
          <w:sz w:val="28"/>
          <w:szCs w:val="28"/>
        </w:rPr>
        <w:t>в случае, когда для его регистрации требуется представить менее 200 подписей,</w:t>
      </w:r>
      <w:r w:rsidR="003B5814">
        <w:rPr>
          <w:rFonts w:eastAsia="Calibri"/>
          <w:sz w:val="28"/>
          <w:szCs w:val="28"/>
        </w:rPr>
        <w:t xml:space="preserve"> р</w:t>
      </w:r>
      <w:r w:rsidR="003B5814" w:rsidRPr="003B5814">
        <w:rPr>
          <w:rFonts w:eastAsia="Calibri"/>
          <w:sz w:val="28"/>
          <w:szCs w:val="28"/>
        </w:rPr>
        <w:t>егистрация кандидата</w:t>
      </w:r>
      <w:r w:rsidR="003B5814">
        <w:rPr>
          <w:rFonts w:eastAsia="Calibri"/>
          <w:sz w:val="28"/>
          <w:szCs w:val="28"/>
        </w:rPr>
        <w:t xml:space="preserve"> </w:t>
      </w:r>
      <w:r w:rsidR="003B5814" w:rsidRPr="003B5814">
        <w:rPr>
          <w:rFonts w:eastAsia="Calibri"/>
          <w:sz w:val="28"/>
          <w:szCs w:val="28"/>
        </w:rPr>
        <w:t>не производится, если количества представленных подписей избирателей за вычетом количества подписей, признанных недостоверными и недействительными, недостаточно для регистрации.</w:t>
      </w:r>
    </w:p>
    <w:p w14:paraId="34DAAB62" w14:textId="77777777" w:rsidR="0065694F" w:rsidRDefault="0065694F" w:rsidP="0065694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Кандидат Бесленей А.Ш. 04.08.2025 уведомлен </w:t>
      </w:r>
      <w:r w:rsidRPr="003C4D0A">
        <w:rPr>
          <w:rFonts w:eastAsia="Calibri"/>
          <w:sz w:val="28"/>
          <w:szCs w:val="28"/>
        </w:rPr>
        <w:t>о выявленных неполноте сведений о кандидате, несоблюдении требований к оформлению документов, представление которых в избирательную комиссию для уведомления о выдвижении кандидата и его регистрации предусмотрено законом</w:t>
      </w:r>
      <w:r>
        <w:rPr>
          <w:rFonts w:eastAsia="Calibri"/>
          <w:sz w:val="28"/>
          <w:szCs w:val="28"/>
        </w:rPr>
        <w:t>.</w:t>
      </w:r>
    </w:p>
    <w:p w14:paraId="43ED9BED" w14:textId="77777777" w:rsidR="0065694F" w:rsidRDefault="0065694F" w:rsidP="0065694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установленный законом срок кандидат Бесленей А.Ш. представил в ТИК Центральная в целях устранения выявленных недостатков:</w:t>
      </w:r>
    </w:p>
    <w:p w14:paraId="0D83BE53" w14:textId="77777777" w:rsidR="0065694F" w:rsidRDefault="0065694F" w:rsidP="0065694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заявление о замене уведомления о выдвижении, заявления о согласии баллотироваться, сведения о размере и об источниках доходов, имуществе, принадлежащем кандидату на праве собственности, о счетах, вкладах в банках, ценных бумагах с приложением соответствующих документов;</w:t>
      </w:r>
    </w:p>
    <w:p w14:paraId="122926DC" w14:textId="77777777" w:rsidR="0065694F" w:rsidRDefault="0065694F" w:rsidP="0065694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заявление о замене первого финансового отчета о поступлении и расходовании средств избирательного фонда кандидата, учета поступления и расходования денежных средств избирательного фонда кандидата.</w:t>
      </w:r>
    </w:p>
    <w:p w14:paraId="4032CC13" w14:textId="27AA3651" w:rsidR="004247ED" w:rsidRDefault="00203F87" w:rsidP="004247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ходе проверки </w:t>
      </w:r>
      <w:r w:rsidR="0065694F">
        <w:rPr>
          <w:rFonts w:eastAsia="Calibri"/>
          <w:sz w:val="28"/>
          <w:szCs w:val="28"/>
        </w:rPr>
        <w:t xml:space="preserve">представленных для выдвижения и регистрации документов установлено, что первый финансовый отчет </w:t>
      </w:r>
      <w:r w:rsidR="003135DB">
        <w:rPr>
          <w:sz w:val="28"/>
          <w:szCs w:val="28"/>
        </w:rPr>
        <w:t>о поступлении и расходовании средств избирательного фонда кандидата от 30.07.2025</w:t>
      </w:r>
      <w:r w:rsidR="00500A9D">
        <w:rPr>
          <w:sz w:val="28"/>
          <w:szCs w:val="28"/>
        </w:rPr>
        <w:t>, поступивший в избирательную комиссию в порядке замены ранее представленного документа,</w:t>
      </w:r>
      <w:r w:rsidR="003135DB">
        <w:rPr>
          <w:sz w:val="28"/>
          <w:szCs w:val="28"/>
        </w:rPr>
        <w:t xml:space="preserve"> оформлен </w:t>
      </w:r>
      <w:r w:rsidR="00500A9D">
        <w:rPr>
          <w:sz w:val="28"/>
          <w:szCs w:val="28"/>
        </w:rPr>
        <w:t xml:space="preserve">с нарушением требований </w:t>
      </w:r>
      <w:r w:rsidR="004247ED">
        <w:rPr>
          <w:sz w:val="28"/>
          <w:szCs w:val="28"/>
        </w:rPr>
        <w:t xml:space="preserve">ч. 1 ст. 45 </w:t>
      </w:r>
      <w:r w:rsidR="004247ED" w:rsidRPr="00ED4875">
        <w:rPr>
          <w:rFonts w:eastAsia="Calibri"/>
          <w:sz w:val="28"/>
          <w:szCs w:val="28"/>
        </w:rPr>
        <w:t>Закона Краснодарского края «О муниципальных выборах в Краснодарском крае»</w:t>
      </w:r>
      <w:r w:rsidR="004247ED">
        <w:rPr>
          <w:rFonts w:eastAsia="Calibri"/>
          <w:sz w:val="28"/>
          <w:szCs w:val="28"/>
        </w:rPr>
        <w:t xml:space="preserve">, согласно которой </w:t>
      </w:r>
      <w:r w:rsidR="004247ED">
        <w:rPr>
          <w:sz w:val="28"/>
          <w:szCs w:val="28"/>
        </w:rPr>
        <w:t>к</w:t>
      </w:r>
      <w:r w:rsidR="004247ED" w:rsidRPr="004247ED">
        <w:rPr>
          <w:sz w:val="28"/>
          <w:szCs w:val="28"/>
        </w:rPr>
        <w:t>андидат</w:t>
      </w:r>
      <w:r w:rsidR="004247ED">
        <w:rPr>
          <w:sz w:val="28"/>
          <w:szCs w:val="28"/>
        </w:rPr>
        <w:t xml:space="preserve"> о</w:t>
      </w:r>
      <w:r w:rsidR="004247ED" w:rsidRPr="004247ED">
        <w:rPr>
          <w:sz w:val="28"/>
          <w:szCs w:val="28"/>
        </w:rPr>
        <w:t>бязан вести учет поступления средств в избирательные фонды и расходования этих средств. Порядок и формы учета и отчетности о поступлении средств избирательных фондов кандидатов (зарегистрированных кандидатов), избирательных объединений и расходовании этих средств, в том числе по каждой операции, устанавливаются избирательной комиссией Краснодарского края.</w:t>
      </w:r>
    </w:p>
    <w:p w14:paraId="1F3F51C0" w14:textId="3BD1D611" w:rsidR="00CB5E84" w:rsidRPr="00CB5E84" w:rsidRDefault="00CB5E84" w:rsidP="00CB5E8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B5E84">
        <w:rPr>
          <w:rFonts w:eastAsia="Calibri"/>
          <w:sz w:val="28"/>
          <w:szCs w:val="28"/>
        </w:rPr>
        <w:t>В соответствии с ч</w:t>
      </w:r>
      <w:r>
        <w:rPr>
          <w:rFonts w:eastAsia="Calibri"/>
          <w:sz w:val="28"/>
          <w:szCs w:val="28"/>
        </w:rPr>
        <w:t>. </w:t>
      </w:r>
      <w:r w:rsidRPr="00CB5E84">
        <w:rPr>
          <w:rFonts w:eastAsia="Calibri"/>
          <w:sz w:val="28"/>
          <w:szCs w:val="28"/>
        </w:rPr>
        <w:t>12 ст</w:t>
      </w:r>
      <w:r>
        <w:rPr>
          <w:rFonts w:eastAsia="Calibri"/>
          <w:sz w:val="28"/>
          <w:szCs w:val="28"/>
        </w:rPr>
        <w:t>. </w:t>
      </w:r>
      <w:r w:rsidRPr="00CB5E84">
        <w:rPr>
          <w:rFonts w:eastAsia="Calibri"/>
          <w:sz w:val="28"/>
          <w:szCs w:val="28"/>
        </w:rPr>
        <w:t xml:space="preserve">58 Федерального закона </w:t>
      </w:r>
      <w:r w:rsidR="004A3355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</w:t>
      </w:r>
      <w:r w:rsidRPr="00CB5E84">
        <w:rPr>
          <w:rFonts w:eastAsia="Calibri"/>
          <w:sz w:val="28"/>
          <w:szCs w:val="28"/>
        </w:rPr>
        <w:t>при проведении выборов в органы государственной власти субъектов Российской Федерации, в органы местного самоуправления, референдума субъекта Российской Федерации, местного референдума порядок открытия, ведения и закрытия указанных счетов устанавливается соответствующей избирательной комиссией субъекта Российской Федерации по согласованию с территориальным учреждением Центрального банка Российской Федерации в соответствующем субъекте Российской Федерации.</w:t>
      </w:r>
    </w:p>
    <w:p w14:paraId="6D865875" w14:textId="521EFA4B" w:rsidR="00CB5E84" w:rsidRDefault="00CB5E84" w:rsidP="00CB5E8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B5E84">
        <w:rPr>
          <w:rFonts w:eastAsia="Calibri"/>
          <w:sz w:val="28"/>
          <w:szCs w:val="28"/>
        </w:rPr>
        <w:t xml:space="preserve">На территории Краснодарского края при проведении выборов соответствующего уровня действует Инструкция о порядке открытия, ведения и закрытия специальных избирательных счетов избирательных фондов кандидатов, выдвинутых по единому, одномандатным (многомандатным) избирательным округам на муниципальных выборах в Краснодарском крае, утвержденная </w:t>
      </w:r>
      <w:r>
        <w:rPr>
          <w:rFonts w:eastAsia="Calibri"/>
          <w:sz w:val="28"/>
          <w:szCs w:val="28"/>
        </w:rPr>
        <w:t>п</w:t>
      </w:r>
      <w:r w:rsidRPr="00CB5E84">
        <w:rPr>
          <w:rFonts w:eastAsia="Calibri"/>
          <w:sz w:val="28"/>
          <w:szCs w:val="28"/>
        </w:rPr>
        <w:t>остановлением избирательной комиссии Краснодарского края от 22.02.2006 № 1066-П.</w:t>
      </w:r>
    </w:p>
    <w:p w14:paraId="0E11D446" w14:textId="490C0771" w:rsidR="003135DB" w:rsidRDefault="00F25B90" w:rsidP="00CB5E8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Как видно из первого финансового отчета о поступлении и расходовании средств избирательного фонда кандидата Бесленея А.Ш., </w:t>
      </w:r>
      <w:r w:rsidR="00EE31BC">
        <w:rPr>
          <w:rFonts w:eastAsia="Calibri"/>
          <w:sz w:val="28"/>
          <w:szCs w:val="28"/>
        </w:rPr>
        <w:t>в избирательный фонд поступило 3000 руб., сведений о расходовании средств отчет не содержит, однако остаток на дату подписания отчета составляет 0 руб., что подтверждается справкой ПАО «Сбербанк России», представленной в составе первого финансового отчета для регистрации кандидата.</w:t>
      </w:r>
    </w:p>
    <w:p w14:paraId="0F34D10E" w14:textId="56CD96DE" w:rsidR="00662EB1" w:rsidRDefault="002A2B18" w:rsidP="00662EB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силу ч. 3 ст. 20 </w:t>
      </w:r>
      <w:r w:rsidRPr="00FA3321">
        <w:rPr>
          <w:rFonts w:eastAsia="Calibri"/>
          <w:sz w:val="28"/>
          <w:szCs w:val="28"/>
        </w:rPr>
        <w:t>Закона Краснодарского края «О муниципальных выборах в Краснодарском крае»</w:t>
      </w:r>
      <w:r>
        <w:rPr>
          <w:rFonts w:eastAsia="Calibri"/>
          <w:sz w:val="28"/>
          <w:szCs w:val="28"/>
        </w:rPr>
        <w:t xml:space="preserve"> </w:t>
      </w:r>
      <w:r w:rsidR="00662EB1">
        <w:rPr>
          <w:rFonts w:eastAsia="Calibri"/>
          <w:sz w:val="28"/>
          <w:szCs w:val="28"/>
        </w:rPr>
        <w:t>п</w:t>
      </w:r>
      <w:r w:rsidR="00662EB1" w:rsidRPr="00662EB1">
        <w:rPr>
          <w:rFonts w:eastAsia="Calibri"/>
          <w:sz w:val="28"/>
          <w:szCs w:val="28"/>
        </w:rPr>
        <w:t>одписные листы должны изготавливаться за счет средств соответствующего избирательного фонда кандидата. Изготовленные указанным образом подписные листы используются для сбора подписей избирателей в поддержку соответствующего выдвижения</w:t>
      </w:r>
      <w:r w:rsidR="0090615A">
        <w:rPr>
          <w:rFonts w:eastAsia="Calibri"/>
          <w:sz w:val="28"/>
          <w:szCs w:val="28"/>
        </w:rPr>
        <w:t>.</w:t>
      </w:r>
    </w:p>
    <w:p w14:paraId="140E5BE6" w14:textId="6521191B" w:rsidR="00DB4AB3" w:rsidRDefault="00DB4AB3" w:rsidP="00BA525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порядке замены кандидат Бесленей А.Ш представил учет поступления и расходования денежных средств избирательного фонда кандидата на должность главы муниципального образования город Краснодар Бесленей Ахмеда </w:t>
      </w:r>
      <w:proofErr w:type="spellStart"/>
      <w:r>
        <w:rPr>
          <w:rFonts w:eastAsia="Calibri"/>
          <w:sz w:val="28"/>
          <w:szCs w:val="28"/>
        </w:rPr>
        <w:t>Шамилевича</w:t>
      </w:r>
      <w:proofErr w:type="spellEnd"/>
      <w:r>
        <w:rPr>
          <w:rFonts w:eastAsia="Calibri"/>
          <w:sz w:val="28"/>
          <w:szCs w:val="28"/>
        </w:rPr>
        <w:t xml:space="preserve"> от 30.07.2025, то есть документ, </w:t>
      </w:r>
      <w:r w:rsidR="00D44450">
        <w:rPr>
          <w:rFonts w:eastAsia="Calibri"/>
          <w:sz w:val="28"/>
          <w:szCs w:val="28"/>
        </w:rPr>
        <w:t xml:space="preserve">не содержащий сведений о </w:t>
      </w:r>
      <w:r w:rsidR="00810B0A">
        <w:rPr>
          <w:rFonts w:eastAsia="Calibri"/>
          <w:sz w:val="28"/>
          <w:szCs w:val="28"/>
        </w:rPr>
        <w:t>выборной должности, на которую баллотируется Бесленей А.Ш. согласно представленных в избирательную комиссию уведомления и заявления.</w:t>
      </w:r>
    </w:p>
    <w:p w14:paraId="5FB0043A" w14:textId="7390C625" w:rsidR="00EE31BC" w:rsidRDefault="00D76078" w:rsidP="00BA525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Согласно учету поступления и расходования денежных средств избирательного фонда кандидата на должность главы муниципального образования город Краснодар Бесленей Ахмеда </w:t>
      </w:r>
      <w:proofErr w:type="spellStart"/>
      <w:r>
        <w:rPr>
          <w:rFonts w:eastAsia="Calibri"/>
          <w:sz w:val="28"/>
          <w:szCs w:val="28"/>
        </w:rPr>
        <w:t>Шамилевича</w:t>
      </w:r>
      <w:proofErr w:type="spellEnd"/>
      <w:r>
        <w:rPr>
          <w:rFonts w:eastAsia="Calibri"/>
          <w:sz w:val="28"/>
          <w:szCs w:val="28"/>
        </w:rPr>
        <w:t xml:space="preserve"> от 30.07.2025, представленного </w:t>
      </w:r>
      <w:r w:rsidR="009706BD">
        <w:rPr>
          <w:rFonts w:eastAsia="Calibri"/>
          <w:sz w:val="28"/>
          <w:szCs w:val="28"/>
        </w:rPr>
        <w:t xml:space="preserve">в порядке замены, кандидат Бесленей А.Ш. 23.07.2025 внес собственные средства в размере 3000 руб., </w:t>
      </w:r>
      <w:r w:rsidR="003D7D24">
        <w:rPr>
          <w:rFonts w:eastAsia="Calibri"/>
          <w:sz w:val="28"/>
          <w:szCs w:val="28"/>
        </w:rPr>
        <w:t>а 30.07.2025 получил их для приобретения канцтоваров для организации сбора подписей.</w:t>
      </w:r>
      <w:r w:rsidR="00DB4AB3">
        <w:rPr>
          <w:rFonts w:eastAsia="Calibri"/>
          <w:sz w:val="28"/>
          <w:szCs w:val="28"/>
        </w:rPr>
        <w:t xml:space="preserve"> </w:t>
      </w:r>
    </w:p>
    <w:p w14:paraId="00FA051C" w14:textId="2C137380" w:rsidR="007E6689" w:rsidRDefault="007E6689" w:rsidP="00BA525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ч. 1</w:t>
      </w:r>
      <w:r w:rsidRPr="007E6689"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 xml:space="preserve"> ст. 23 </w:t>
      </w:r>
      <w:r w:rsidRPr="00FA3321">
        <w:rPr>
          <w:rFonts w:eastAsia="Calibri"/>
          <w:sz w:val="28"/>
          <w:szCs w:val="28"/>
        </w:rPr>
        <w:t>Закона Краснодарского края «О муниципальных выборах в Краснодарском крае»</w:t>
      </w:r>
      <w:r w:rsidRPr="007E668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Pr="007E6689">
        <w:rPr>
          <w:rFonts w:eastAsia="Calibri"/>
          <w:sz w:val="28"/>
          <w:szCs w:val="28"/>
        </w:rPr>
        <w:t>збирательная комиссия не вправе самостоятельно восполнять и (или) устранять нарушения, допущенные кандидатами, иными лицами при оформлении документов, представляемых при выдвижении и регистрации кандидата (в том числе подписных листов).</w:t>
      </w:r>
    </w:p>
    <w:p w14:paraId="2F91DC86" w14:textId="721D0608" w:rsidR="007E6689" w:rsidRDefault="007E6689" w:rsidP="00BA525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Таким образом,</w:t>
      </w:r>
      <w:r w:rsidR="00940826">
        <w:rPr>
          <w:rFonts w:eastAsia="Calibri"/>
          <w:sz w:val="28"/>
          <w:szCs w:val="28"/>
        </w:rPr>
        <w:t xml:space="preserve"> представленные для регистрации первый финансовый отчет о поступлении и расходовании средств избирательного фонда кандидата</w:t>
      </w:r>
      <w:r w:rsidR="00DB4AB3">
        <w:rPr>
          <w:rFonts w:eastAsia="Calibri"/>
          <w:sz w:val="28"/>
          <w:szCs w:val="28"/>
        </w:rPr>
        <w:t xml:space="preserve"> Бесленея А.Ш.</w:t>
      </w:r>
      <w:r w:rsidR="00940826">
        <w:rPr>
          <w:rFonts w:eastAsia="Calibri"/>
          <w:sz w:val="28"/>
          <w:szCs w:val="28"/>
        </w:rPr>
        <w:t>, учет поступления и расходования денежных средств избирательного фонда кандидата</w:t>
      </w:r>
      <w:r w:rsidR="0090615A">
        <w:rPr>
          <w:rFonts w:eastAsia="Calibri"/>
          <w:sz w:val="28"/>
          <w:szCs w:val="28"/>
        </w:rPr>
        <w:t xml:space="preserve"> оформлены с нарушением требований закона, что </w:t>
      </w:r>
      <w:r w:rsidR="00E436C2">
        <w:rPr>
          <w:rFonts w:eastAsia="Calibri"/>
          <w:sz w:val="28"/>
          <w:szCs w:val="28"/>
        </w:rPr>
        <w:t>согласно</w:t>
      </w:r>
      <w:r w:rsidR="0095780B">
        <w:rPr>
          <w:rFonts w:eastAsia="Calibri"/>
          <w:sz w:val="28"/>
          <w:szCs w:val="28"/>
        </w:rPr>
        <w:t xml:space="preserve"> п. 3.1 ч. 3 ст. 74 </w:t>
      </w:r>
      <w:r w:rsidR="000F171C">
        <w:rPr>
          <w:rFonts w:eastAsia="Calibri"/>
          <w:sz w:val="28"/>
          <w:szCs w:val="28"/>
        </w:rPr>
        <w:t>Закона Краснодарского края «О муниципальных выборах в Краснодарском крае» влечет отказ в регистрации кандидата.</w:t>
      </w:r>
    </w:p>
    <w:p w14:paraId="65578B6A" w14:textId="11B2C51B" w:rsidR="00203F87" w:rsidRDefault="00203F87" w:rsidP="00203F87">
      <w:pPr>
        <w:spacing w:line="360" w:lineRule="auto"/>
        <w:ind w:firstLine="709"/>
        <w:jc w:val="both"/>
      </w:pPr>
      <w:r>
        <w:rPr>
          <w:rFonts w:eastAsia="Calibri"/>
          <w:sz w:val="28"/>
          <w:szCs w:val="28"/>
        </w:rPr>
        <w:t>В соответствии с п</w:t>
      </w:r>
      <w:r w:rsidR="00E436C2">
        <w:rPr>
          <w:rFonts w:eastAsia="Calibri"/>
          <w:sz w:val="28"/>
          <w:szCs w:val="28"/>
        </w:rPr>
        <w:t xml:space="preserve">. 7 ст. 20 </w:t>
      </w:r>
      <w:r>
        <w:rPr>
          <w:rFonts w:eastAsia="Calibri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Федерации», ч</w:t>
      </w:r>
      <w:r w:rsidR="00372DCD">
        <w:rPr>
          <w:rFonts w:eastAsia="Calibri"/>
          <w:sz w:val="28"/>
          <w:szCs w:val="28"/>
        </w:rPr>
        <w:t>. 1 ст. 22, ч. 1</w:t>
      </w:r>
      <w:r w:rsidR="00D019CF">
        <w:rPr>
          <w:rFonts w:eastAsia="Calibri"/>
          <w:sz w:val="28"/>
          <w:szCs w:val="28"/>
        </w:rPr>
        <w:t>, 2, 8</w:t>
      </w:r>
      <w:r w:rsidR="00372DCD">
        <w:rPr>
          <w:rFonts w:eastAsia="Calibri"/>
          <w:sz w:val="28"/>
          <w:szCs w:val="28"/>
        </w:rPr>
        <w:t xml:space="preserve"> ст. 23 </w:t>
      </w:r>
      <w:r>
        <w:rPr>
          <w:rFonts w:eastAsia="Calibri"/>
          <w:sz w:val="28"/>
          <w:szCs w:val="28"/>
        </w:rPr>
        <w:t xml:space="preserve">Закона Краснодарского края «О муниципальных выборах в Краснодарском крае», территориальная избирательная комиссия </w:t>
      </w:r>
      <w:r w:rsidR="0090767E">
        <w:rPr>
          <w:rFonts w:eastAsia="Calibri"/>
          <w:sz w:val="28"/>
          <w:szCs w:val="28"/>
        </w:rPr>
        <w:t>Центральн</w:t>
      </w:r>
      <w:r>
        <w:rPr>
          <w:rFonts w:eastAsia="Calibri"/>
          <w:sz w:val="28"/>
          <w:szCs w:val="28"/>
        </w:rPr>
        <w:t>ая г. Краснодара РЕШИЛА:</w:t>
      </w:r>
    </w:p>
    <w:p w14:paraId="6BB98292" w14:textId="0EEA5B5A" w:rsidR="00B611EA" w:rsidRDefault="00203F87" w:rsidP="00203F87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1. </w:t>
      </w:r>
      <w:r w:rsidR="00372DCD">
        <w:rPr>
          <w:sz w:val="28"/>
          <w:szCs w:val="28"/>
          <w:lang w:eastAsia="ru-RU"/>
        </w:rPr>
        <w:t xml:space="preserve">Отказать </w:t>
      </w:r>
      <w:r w:rsidR="00B611EA" w:rsidRPr="00B611EA">
        <w:rPr>
          <w:bCs/>
          <w:sz w:val="28"/>
          <w:szCs w:val="28"/>
          <w:lang w:eastAsia="ru-RU"/>
        </w:rPr>
        <w:t xml:space="preserve">кандидату в депутаты городской Думы Краснодара по одномандатному избирательному округу № </w:t>
      </w:r>
      <w:r w:rsidR="00B611EA">
        <w:rPr>
          <w:bCs/>
          <w:sz w:val="28"/>
          <w:szCs w:val="28"/>
          <w:lang w:eastAsia="ru-RU"/>
        </w:rPr>
        <w:t>7</w:t>
      </w:r>
      <w:r w:rsidR="008A4318" w:rsidRPr="008A4318">
        <w:rPr>
          <w:sz w:val="28"/>
          <w:szCs w:val="28"/>
          <w:lang w:eastAsia="ru-RU"/>
        </w:rPr>
        <w:t xml:space="preserve"> </w:t>
      </w:r>
      <w:r w:rsidR="008A4318">
        <w:rPr>
          <w:sz w:val="28"/>
          <w:szCs w:val="28"/>
          <w:lang w:eastAsia="ru-RU"/>
        </w:rPr>
        <w:t xml:space="preserve">Бесленею Ахмеду </w:t>
      </w:r>
      <w:proofErr w:type="spellStart"/>
      <w:r w:rsidR="008A4318">
        <w:rPr>
          <w:sz w:val="28"/>
          <w:szCs w:val="28"/>
          <w:lang w:eastAsia="ru-RU"/>
        </w:rPr>
        <w:t>Шамилевичу</w:t>
      </w:r>
      <w:proofErr w:type="spellEnd"/>
      <w:r w:rsidR="008A4318">
        <w:rPr>
          <w:bCs/>
          <w:sz w:val="28"/>
          <w:szCs w:val="28"/>
          <w:lang w:eastAsia="ru-RU"/>
        </w:rPr>
        <w:t>, дата рождения – 10.04.1980,</w:t>
      </w:r>
      <w:r w:rsidR="00B611EA" w:rsidRPr="00B611EA">
        <w:rPr>
          <w:bCs/>
          <w:sz w:val="28"/>
          <w:szCs w:val="28"/>
          <w:lang w:eastAsia="ru-RU"/>
        </w:rPr>
        <w:t xml:space="preserve"> </w:t>
      </w:r>
      <w:r w:rsidR="008A4318">
        <w:rPr>
          <w:bCs/>
          <w:sz w:val="28"/>
          <w:szCs w:val="28"/>
          <w:lang w:eastAsia="ru-RU"/>
        </w:rPr>
        <w:t xml:space="preserve">выдвинутому в порядке самовыдвижения, </w:t>
      </w:r>
      <w:r w:rsidR="00372DCD">
        <w:rPr>
          <w:sz w:val="28"/>
          <w:szCs w:val="28"/>
          <w:lang w:eastAsia="ru-RU"/>
        </w:rPr>
        <w:t>в регистрации</w:t>
      </w:r>
      <w:r>
        <w:rPr>
          <w:sz w:val="28"/>
          <w:szCs w:val="28"/>
          <w:lang w:eastAsia="ru-RU"/>
        </w:rPr>
        <w:t xml:space="preserve"> кандидат</w:t>
      </w:r>
      <w:r w:rsidR="008A4318">
        <w:rPr>
          <w:sz w:val="28"/>
          <w:szCs w:val="28"/>
          <w:lang w:eastAsia="ru-RU"/>
        </w:rPr>
        <w:t>ом в депутаты городской Думы Краснодара.</w:t>
      </w:r>
    </w:p>
    <w:p w14:paraId="55880F6A" w14:textId="5B7AF217" w:rsidR="00B611EA" w:rsidRPr="00B611EA" w:rsidRDefault="00B611EA" w:rsidP="00B611EA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B611EA">
        <w:rPr>
          <w:bCs/>
          <w:sz w:val="28"/>
          <w:szCs w:val="28"/>
          <w:lang w:eastAsia="ru-RU"/>
        </w:rPr>
        <w:t xml:space="preserve">2. Выдать </w:t>
      </w:r>
      <w:r w:rsidR="008A4318">
        <w:rPr>
          <w:bCs/>
          <w:sz w:val="28"/>
          <w:szCs w:val="28"/>
          <w:lang w:eastAsia="ru-RU"/>
        </w:rPr>
        <w:t>Бесленею А.Ш.</w:t>
      </w:r>
      <w:r w:rsidRPr="00B611EA">
        <w:rPr>
          <w:bCs/>
          <w:sz w:val="28"/>
          <w:szCs w:val="28"/>
          <w:lang w:eastAsia="ru-RU"/>
        </w:rPr>
        <w:t xml:space="preserve"> копию настоящего решения в течение суток с момента его принятия.</w:t>
      </w:r>
    </w:p>
    <w:p w14:paraId="5FC42D2C" w14:textId="77777777" w:rsidR="00B611EA" w:rsidRPr="00B611EA" w:rsidRDefault="00B611EA" w:rsidP="00B611EA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B611EA">
        <w:rPr>
          <w:bCs/>
          <w:sz w:val="28"/>
          <w:szCs w:val="28"/>
          <w:lang w:eastAsia="ru-RU"/>
        </w:rPr>
        <w:t>3. Разместить настоящее решение на странице территориальной избирательной комиссии в сети Интернет.</w:t>
      </w:r>
    </w:p>
    <w:p w14:paraId="3AF668D4" w14:textId="6B42DB0F" w:rsidR="00B611EA" w:rsidRDefault="00B611EA" w:rsidP="00B611EA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B611EA">
        <w:rPr>
          <w:bCs/>
          <w:sz w:val="28"/>
          <w:szCs w:val="28"/>
          <w:lang w:eastAsia="ru-RU"/>
        </w:rPr>
        <w:t>4. Возложить контроль за выполнением пунктов 2 -3 настоящего решения на секретаря территориальной избирательной комиссии Мамину</w:t>
      </w:r>
      <w:r w:rsidR="00990E22">
        <w:rPr>
          <w:bCs/>
          <w:sz w:val="28"/>
          <w:szCs w:val="28"/>
          <w:lang w:eastAsia="ru-RU"/>
        </w:rPr>
        <w:t> В.Н.</w:t>
      </w:r>
    </w:p>
    <w:p w14:paraId="08D3D4A0" w14:textId="77777777" w:rsidR="000078A5" w:rsidRDefault="000078A5" w:rsidP="000078A5">
      <w:pPr>
        <w:contextualSpacing/>
        <w:jc w:val="center"/>
        <w:rPr>
          <w:spacing w:val="60"/>
          <w:sz w:val="28"/>
          <w:szCs w:val="28"/>
          <w:lang w:eastAsia="ru-RU"/>
        </w:rPr>
      </w:pPr>
    </w:p>
    <w:p w14:paraId="46151B29" w14:textId="77777777" w:rsidR="007C27EE" w:rsidRPr="000078A5" w:rsidRDefault="007C27EE" w:rsidP="000078A5">
      <w:pPr>
        <w:contextualSpacing/>
        <w:jc w:val="center"/>
        <w:rPr>
          <w:spacing w:val="60"/>
          <w:sz w:val="28"/>
          <w:szCs w:val="28"/>
          <w:lang w:eastAsia="ru-RU"/>
        </w:rPr>
      </w:pPr>
    </w:p>
    <w:p w14:paraId="4190B80B" w14:textId="77777777" w:rsidR="000078A5" w:rsidRPr="000078A5" w:rsidRDefault="000078A5" w:rsidP="000078A5">
      <w:pPr>
        <w:jc w:val="both"/>
        <w:rPr>
          <w:sz w:val="28"/>
          <w:lang w:eastAsia="ru-RU"/>
        </w:rPr>
      </w:pPr>
    </w:p>
    <w:p w14:paraId="67F1677E" w14:textId="77777777" w:rsidR="000078A5" w:rsidRPr="000078A5" w:rsidRDefault="000078A5" w:rsidP="000078A5">
      <w:pPr>
        <w:jc w:val="both"/>
        <w:rPr>
          <w:sz w:val="28"/>
          <w:lang w:eastAsia="ru-RU"/>
        </w:rPr>
      </w:pPr>
      <w:r w:rsidRPr="000078A5">
        <w:rPr>
          <w:sz w:val="28"/>
          <w:lang w:eastAsia="ru-RU"/>
        </w:rPr>
        <w:t>Председатель территориальной</w:t>
      </w:r>
    </w:p>
    <w:p w14:paraId="331C4363" w14:textId="77777777" w:rsidR="000078A5" w:rsidRPr="000078A5" w:rsidRDefault="000078A5" w:rsidP="000078A5">
      <w:pPr>
        <w:jc w:val="both"/>
        <w:rPr>
          <w:sz w:val="28"/>
          <w:lang w:eastAsia="ru-RU"/>
        </w:rPr>
      </w:pPr>
      <w:r w:rsidRPr="000078A5">
        <w:rPr>
          <w:sz w:val="28"/>
          <w:lang w:eastAsia="ru-RU"/>
        </w:rPr>
        <w:t>избирательной комиссии</w:t>
      </w:r>
      <w:r w:rsidRPr="000078A5">
        <w:rPr>
          <w:sz w:val="28"/>
          <w:lang w:eastAsia="ru-RU"/>
        </w:rPr>
        <w:tab/>
        <w:t xml:space="preserve">         </w:t>
      </w:r>
      <w:r w:rsidRPr="000078A5">
        <w:rPr>
          <w:sz w:val="28"/>
          <w:lang w:eastAsia="ru-RU"/>
        </w:rPr>
        <w:tab/>
      </w:r>
      <w:r w:rsidRPr="000078A5">
        <w:rPr>
          <w:sz w:val="28"/>
          <w:lang w:eastAsia="ru-RU"/>
        </w:rPr>
        <w:tab/>
        <w:t xml:space="preserve">                                    Р.С. Иващенко</w:t>
      </w:r>
    </w:p>
    <w:p w14:paraId="5E51F50B" w14:textId="77777777" w:rsidR="000078A5" w:rsidRPr="000078A5" w:rsidRDefault="000078A5" w:rsidP="000078A5">
      <w:pPr>
        <w:tabs>
          <w:tab w:val="left" w:pos="851"/>
          <w:tab w:val="left" w:pos="1134"/>
        </w:tabs>
        <w:jc w:val="both"/>
        <w:rPr>
          <w:sz w:val="28"/>
          <w:szCs w:val="28"/>
          <w:lang w:eastAsia="ru-RU"/>
        </w:rPr>
      </w:pPr>
    </w:p>
    <w:p w14:paraId="09329D29" w14:textId="77777777" w:rsidR="000078A5" w:rsidRPr="000078A5" w:rsidRDefault="000078A5" w:rsidP="000078A5">
      <w:pPr>
        <w:tabs>
          <w:tab w:val="left" w:pos="851"/>
          <w:tab w:val="left" w:pos="1134"/>
        </w:tabs>
        <w:jc w:val="both"/>
        <w:rPr>
          <w:sz w:val="28"/>
          <w:szCs w:val="28"/>
          <w:lang w:eastAsia="ru-RU"/>
        </w:rPr>
      </w:pPr>
      <w:r w:rsidRPr="000078A5">
        <w:rPr>
          <w:sz w:val="28"/>
          <w:szCs w:val="28"/>
          <w:lang w:eastAsia="ru-RU"/>
        </w:rPr>
        <w:t xml:space="preserve">Секретарь территориальной </w:t>
      </w:r>
    </w:p>
    <w:p w14:paraId="75C3F287" w14:textId="77777777" w:rsidR="000078A5" w:rsidRPr="000078A5" w:rsidRDefault="000078A5" w:rsidP="000078A5">
      <w:pPr>
        <w:tabs>
          <w:tab w:val="left" w:pos="851"/>
          <w:tab w:val="left" w:pos="1134"/>
        </w:tabs>
        <w:jc w:val="both"/>
        <w:rPr>
          <w:sz w:val="28"/>
          <w:szCs w:val="28"/>
          <w:lang w:eastAsia="ru-RU"/>
        </w:rPr>
      </w:pPr>
      <w:r w:rsidRPr="000078A5">
        <w:rPr>
          <w:sz w:val="28"/>
          <w:szCs w:val="28"/>
          <w:lang w:eastAsia="ru-RU"/>
        </w:rPr>
        <w:t>избирательной комиссии</w:t>
      </w:r>
      <w:r w:rsidRPr="000078A5">
        <w:rPr>
          <w:sz w:val="28"/>
          <w:szCs w:val="28"/>
          <w:lang w:eastAsia="ru-RU"/>
        </w:rPr>
        <w:tab/>
      </w:r>
      <w:r w:rsidRPr="000078A5">
        <w:rPr>
          <w:sz w:val="28"/>
          <w:szCs w:val="28"/>
          <w:lang w:eastAsia="ru-RU"/>
        </w:rPr>
        <w:tab/>
      </w:r>
      <w:r w:rsidRPr="000078A5">
        <w:rPr>
          <w:sz w:val="28"/>
          <w:szCs w:val="28"/>
          <w:lang w:eastAsia="ru-RU"/>
        </w:rPr>
        <w:tab/>
        <w:t xml:space="preserve"> </w:t>
      </w:r>
      <w:r w:rsidRPr="000078A5">
        <w:rPr>
          <w:sz w:val="28"/>
          <w:szCs w:val="28"/>
          <w:lang w:eastAsia="ru-RU"/>
        </w:rPr>
        <w:tab/>
      </w:r>
      <w:r w:rsidRPr="000078A5">
        <w:rPr>
          <w:sz w:val="28"/>
          <w:szCs w:val="28"/>
          <w:lang w:eastAsia="ru-RU"/>
        </w:rPr>
        <w:tab/>
      </w:r>
      <w:r w:rsidRPr="000078A5">
        <w:rPr>
          <w:sz w:val="28"/>
          <w:szCs w:val="28"/>
          <w:lang w:eastAsia="ru-RU"/>
        </w:rPr>
        <w:tab/>
        <w:t xml:space="preserve">     В.Н. Мамина</w:t>
      </w:r>
    </w:p>
    <w:sectPr w:rsidR="000078A5" w:rsidRPr="000078A5" w:rsidSect="00C63897">
      <w:headerReference w:type="default" r:id="rId7"/>
      <w:footnotePr>
        <w:numFmt w:val="chicago"/>
        <w:numRestart w:val="eachPage"/>
      </w:footnotePr>
      <w:pgSz w:w="11907" w:h="16840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8478E" w14:textId="77777777" w:rsidR="000C12FE" w:rsidRDefault="000C12FE">
      <w:r>
        <w:separator/>
      </w:r>
    </w:p>
  </w:endnote>
  <w:endnote w:type="continuationSeparator" w:id="0">
    <w:p w14:paraId="595C1E4E" w14:textId="77777777" w:rsidR="000C12FE" w:rsidRDefault="000C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902D8" w14:textId="77777777" w:rsidR="000C12FE" w:rsidRDefault="000C12FE">
      <w:r>
        <w:separator/>
      </w:r>
    </w:p>
  </w:footnote>
  <w:footnote w:type="continuationSeparator" w:id="0">
    <w:p w14:paraId="7E1B82D9" w14:textId="77777777" w:rsidR="000C12FE" w:rsidRDefault="000C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3587484"/>
      <w:docPartObj>
        <w:docPartGallery w:val="Page Numbers (Top of Page)"/>
        <w:docPartUnique/>
      </w:docPartObj>
    </w:sdtPr>
    <w:sdtContent>
      <w:p w14:paraId="4C1BAA9E" w14:textId="32C21A7C" w:rsidR="002B1B12" w:rsidRDefault="002B1B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9CF">
          <w:rPr>
            <w:noProof/>
          </w:rPr>
          <w:t>7</w:t>
        </w:r>
        <w:r>
          <w:fldChar w:fldCharType="end"/>
        </w:r>
      </w:p>
    </w:sdtContent>
  </w:sdt>
  <w:p w14:paraId="331218C2" w14:textId="77777777" w:rsidR="00BD5E32" w:rsidRDefault="00BD5E3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A50A1"/>
    <w:multiLevelType w:val="hybridMultilevel"/>
    <w:tmpl w:val="9CD8AC3A"/>
    <w:lvl w:ilvl="0" w:tplc="1AD0260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D6F4FD9"/>
    <w:multiLevelType w:val="hybridMultilevel"/>
    <w:tmpl w:val="12F23894"/>
    <w:lvl w:ilvl="0" w:tplc="FC7E2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34548627">
    <w:abstractNumId w:val="0"/>
  </w:num>
  <w:num w:numId="2" w16cid:durableId="1758356185">
    <w:abstractNumId w:val="1"/>
  </w:num>
  <w:num w:numId="3" w16cid:durableId="105004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E6B"/>
    <w:rsid w:val="00002942"/>
    <w:rsid w:val="000078A5"/>
    <w:rsid w:val="00013954"/>
    <w:rsid w:val="000555BA"/>
    <w:rsid w:val="00064748"/>
    <w:rsid w:val="00081412"/>
    <w:rsid w:val="00094FE2"/>
    <w:rsid w:val="00096F17"/>
    <w:rsid w:val="000978CF"/>
    <w:rsid w:val="000A63E9"/>
    <w:rsid w:val="000B6DBA"/>
    <w:rsid w:val="000C12FE"/>
    <w:rsid w:val="000D38C4"/>
    <w:rsid w:val="000E2F29"/>
    <w:rsid w:val="000F171C"/>
    <w:rsid w:val="00103E5C"/>
    <w:rsid w:val="00132D0F"/>
    <w:rsid w:val="00134CA6"/>
    <w:rsid w:val="001539BA"/>
    <w:rsid w:val="00155795"/>
    <w:rsid w:val="00160217"/>
    <w:rsid w:val="00166492"/>
    <w:rsid w:val="001978DF"/>
    <w:rsid w:val="001A7826"/>
    <w:rsid w:val="001B4496"/>
    <w:rsid w:val="001C1CF4"/>
    <w:rsid w:val="001E32EC"/>
    <w:rsid w:val="001E6D3B"/>
    <w:rsid w:val="00200017"/>
    <w:rsid w:val="00203F87"/>
    <w:rsid w:val="00210988"/>
    <w:rsid w:val="002177AE"/>
    <w:rsid w:val="002178AE"/>
    <w:rsid w:val="00245C05"/>
    <w:rsid w:val="00247571"/>
    <w:rsid w:val="00263EC9"/>
    <w:rsid w:val="00287693"/>
    <w:rsid w:val="002A2B18"/>
    <w:rsid w:val="002B1B12"/>
    <w:rsid w:val="002C1FF2"/>
    <w:rsid w:val="002C5460"/>
    <w:rsid w:val="002D3741"/>
    <w:rsid w:val="002E0A01"/>
    <w:rsid w:val="002E1BD9"/>
    <w:rsid w:val="002E26BE"/>
    <w:rsid w:val="002E4B9C"/>
    <w:rsid w:val="002F7CC2"/>
    <w:rsid w:val="003135DB"/>
    <w:rsid w:val="00327DD6"/>
    <w:rsid w:val="00341AAE"/>
    <w:rsid w:val="0035009B"/>
    <w:rsid w:val="003550F0"/>
    <w:rsid w:val="00372DCD"/>
    <w:rsid w:val="003B4D18"/>
    <w:rsid w:val="003B557E"/>
    <w:rsid w:val="003B5814"/>
    <w:rsid w:val="003B7FD7"/>
    <w:rsid w:val="003C4D0A"/>
    <w:rsid w:val="003C4F24"/>
    <w:rsid w:val="003D7D24"/>
    <w:rsid w:val="003E127D"/>
    <w:rsid w:val="003F1E3C"/>
    <w:rsid w:val="00406057"/>
    <w:rsid w:val="00416C34"/>
    <w:rsid w:val="00417CBA"/>
    <w:rsid w:val="00421AF4"/>
    <w:rsid w:val="004247ED"/>
    <w:rsid w:val="0042572E"/>
    <w:rsid w:val="00426E6B"/>
    <w:rsid w:val="00436C67"/>
    <w:rsid w:val="00455672"/>
    <w:rsid w:val="00475307"/>
    <w:rsid w:val="0048701B"/>
    <w:rsid w:val="004A0959"/>
    <w:rsid w:val="004A0DC1"/>
    <w:rsid w:val="004A3355"/>
    <w:rsid w:val="004B460A"/>
    <w:rsid w:val="004C1E81"/>
    <w:rsid w:val="004D0A48"/>
    <w:rsid w:val="004F669E"/>
    <w:rsid w:val="00500A9D"/>
    <w:rsid w:val="00506472"/>
    <w:rsid w:val="00512B2F"/>
    <w:rsid w:val="00516442"/>
    <w:rsid w:val="00516756"/>
    <w:rsid w:val="00520B26"/>
    <w:rsid w:val="00526A80"/>
    <w:rsid w:val="00531A2C"/>
    <w:rsid w:val="00540997"/>
    <w:rsid w:val="005553AC"/>
    <w:rsid w:val="005645D1"/>
    <w:rsid w:val="005650B3"/>
    <w:rsid w:val="00581C1B"/>
    <w:rsid w:val="005A6597"/>
    <w:rsid w:val="005B1435"/>
    <w:rsid w:val="005B143C"/>
    <w:rsid w:val="005C676A"/>
    <w:rsid w:val="005D12E4"/>
    <w:rsid w:val="005D3436"/>
    <w:rsid w:val="005E7367"/>
    <w:rsid w:val="00613FCB"/>
    <w:rsid w:val="006309B7"/>
    <w:rsid w:val="00643701"/>
    <w:rsid w:val="0064635F"/>
    <w:rsid w:val="0065694F"/>
    <w:rsid w:val="006627C6"/>
    <w:rsid w:val="00662EB1"/>
    <w:rsid w:val="006758F7"/>
    <w:rsid w:val="00675ADA"/>
    <w:rsid w:val="00684BBA"/>
    <w:rsid w:val="00692F31"/>
    <w:rsid w:val="006A4968"/>
    <w:rsid w:val="006B0EC2"/>
    <w:rsid w:val="006B44F2"/>
    <w:rsid w:val="006E65A2"/>
    <w:rsid w:val="006F0CA3"/>
    <w:rsid w:val="006F2463"/>
    <w:rsid w:val="0070061E"/>
    <w:rsid w:val="0071218D"/>
    <w:rsid w:val="00714CF7"/>
    <w:rsid w:val="00723295"/>
    <w:rsid w:val="00747662"/>
    <w:rsid w:val="007645FC"/>
    <w:rsid w:val="00765227"/>
    <w:rsid w:val="00780142"/>
    <w:rsid w:val="00782681"/>
    <w:rsid w:val="00795E20"/>
    <w:rsid w:val="007A0A3E"/>
    <w:rsid w:val="007A420B"/>
    <w:rsid w:val="007A6DBE"/>
    <w:rsid w:val="007C27EE"/>
    <w:rsid w:val="007E6689"/>
    <w:rsid w:val="007F2F70"/>
    <w:rsid w:val="008067C7"/>
    <w:rsid w:val="00807436"/>
    <w:rsid w:val="00810B0A"/>
    <w:rsid w:val="008110BF"/>
    <w:rsid w:val="00816630"/>
    <w:rsid w:val="00832C7B"/>
    <w:rsid w:val="008339B6"/>
    <w:rsid w:val="00851AF9"/>
    <w:rsid w:val="00855E24"/>
    <w:rsid w:val="00856D48"/>
    <w:rsid w:val="008652E9"/>
    <w:rsid w:val="00883A56"/>
    <w:rsid w:val="00884CC2"/>
    <w:rsid w:val="00893396"/>
    <w:rsid w:val="008A31BB"/>
    <w:rsid w:val="008A4318"/>
    <w:rsid w:val="008A506E"/>
    <w:rsid w:val="008A7F86"/>
    <w:rsid w:val="008E0E78"/>
    <w:rsid w:val="008E6B21"/>
    <w:rsid w:val="008F2D13"/>
    <w:rsid w:val="008F5B53"/>
    <w:rsid w:val="0090615A"/>
    <w:rsid w:val="0090767E"/>
    <w:rsid w:val="00912520"/>
    <w:rsid w:val="00937E60"/>
    <w:rsid w:val="00940308"/>
    <w:rsid w:val="00940826"/>
    <w:rsid w:val="0094469C"/>
    <w:rsid w:val="00953DB5"/>
    <w:rsid w:val="0095780B"/>
    <w:rsid w:val="009706BD"/>
    <w:rsid w:val="00974FFC"/>
    <w:rsid w:val="00990E22"/>
    <w:rsid w:val="009919AC"/>
    <w:rsid w:val="00992B1C"/>
    <w:rsid w:val="009D0758"/>
    <w:rsid w:val="009D63FE"/>
    <w:rsid w:val="009F5CEF"/>
    <w:rsid w:val="00A14F71"/>
    <w:rsid w:val="00A30D2D"/>
    <w:rsid w:val="00A35629"/>
    <w:rsid w:val="00A35801"/>
    <w:rsid w:val="00A52407"/>
    <w:rsid w:val="00A567ED"/>
    <w:rsid w:val="00A775C5"/>
    <w:rsid w:val="00A83B80"/>
    <w:rsid w:val="00A85FF2"/>
    <w:rsid w:val="00A872B3"/>
    <w:rsid w:val="00A94642"/>
    <w:rsid w:val="00A94FC1"/>
    <w:rsid w:val="00A9628C"/>
    <w:rsid w:val="00A97980"/>
    <w:rsid w:val="00AB6487"/>
    <w:rsid w:val="00AB7D1F"/>
    <w:rsid w:val="00AB7EDC"/>
    <w:rsid w:val="00AD7129"/>
    <w:rsid w:val="00AF1CE6"/>
    <w:rsid w:val="00B366D4"/>
    <w:rsid w:val="00B375EA"/>
    <w:rsid w:val="00B546E7"/>
    <w:rsid w:val="00B611EA"/>
    <w:rsid w:val="00B734BC"/>
    <w:rsid w:val="00B81B5F"/>
    <w:rsid w:val="00B81CC3"/>
    <w:rsid w:val="00B85D58"/>
    <w:rsid w:val="00B91F30"/>
    <w:rsid w:val="00BA4E5A"/>
    <w:rsid w:val="00BA525C"/>
    <w:rsid w:val="00BB1456"/>
    <w:rsid w:val="00BD2257"/>
    <w:rsid w:val="00BD5E32"/>
    <w:rsid w:val="00BD6E9E"/>
    <w:rsid w:val="00BE75C1"/>
    <w:rsid w:val="00BF050B"/>
    <w:rsid w:val="00BF4B5E"/>
    <w:rsid w:val="00BF573D"/>
    <w:rsid w:val="00C12F7B"/>
    <w:rsid w:val="00C37382"/>
    <w:rsid w:val="00C55265"/>
    <w:rsid w:val="00C63897"/>
    <w:rsid w:val="00C87548"/>
    <w:rsid w:val="00CB5473"/>
    <w:rsid w:val="00CB5E84"/>
    <w:rsid w:val="00CC502F"/>
    <w:rsid w:val="00CD2B5D"/>
    <w:rsid w:val="00CD7D92"/>
    <w:rsid w:val="00CF20F1"/>
    <w:rsid w:val="00D019CF"/>
    <w:rsid w:val="00D22066"/>
    <w:rsid w:val="00D22BFA"/>
    <w:rsid w:val="00D2492A"/>
    <w:rsid w:val="00D32935"/>
    <w:rsid w:val="00D377A6"/>
    <w:rsid w:val="00D378BC"/>
    <w:rsid w:val="00D44450"/>
    <w:rsid w:val="00D44E4F"/>
    <w:rsid w:val="00D5377A"/>
    <w:rsid w:val="00D76078"/>
    <w:rsid w:val="00D94972"/>
    <w:rsid w:val="00D976A0"/>
    <w:rsid w:val="00DB4AB3"/>
    <w:rsid w:val="00DD5826"/>
    <w:rsid w:val="00DD5EA4"/>
    <w:rsid w:val="00DE47B6"/>
    <w:rsid w:val="00DF3AD6"/>
    <w:rsid w:val="00DF4D16"/>
    <w:rsid w:val="00E02712"/>
    <w:rsid w:val="00E26F76"/>
    <w:rsid w:val="00E32A69"/>
    <w:rsid w:val="00E3446E"/>
    <w:rsid w:val="00E375E1"/>
    <w:rsid w:val="00E436C2"/>
    <w:rsid w:val="00E6777B"/>
    <w:rsid w:val="00E8171C"/>
    <w:rsid w:val="00E8604D"/>
    <w:rsid w:val="00E905DB"/>
    <w:rsid w:val="00E94E62"/>
    <w:rsid w:val="00EA5B24"/>
    <w:rsid w:val="00ED2DF1"/>
    <w:rsid w:val="00ED2E19"/>
    <w:rsid w:val="00ED4432"/>
    <w:rsid w:val="00ED4875"/>
    <w:rsid w:val="00EE0AAB"/>
    <w:rsid w:val="00EE31BC"/>
    <w:rsid w:val="00EF3110"/>
    <w:rsid w:val="00F25B90"/>
    <w:rsid w:val="00F5584E"/>
    <w:rsid w:val="00F60C83"/>
    <w:rsid w:val="00F67E52"/>
    <w:rsid w:val="00F722B1"/>
    <w:rsid w:val="00F731CC"/>
    <w:rsid w:val="00F834B5"/>
    <w:rsid w:val="00F91474"/>
    <w:rsid w:val="00F93FCC"/>
    <w:rsid w:val="00F94D47"/>
    <w:rsid w:val="00F975DC"/>
    <w:rsid w:val="00FA3321"/>
    <w:rsid w:val="00FB09BE"/>
    <w:rsid w:val="00FB7053"/>
    <w:rsid w:val="00FD7256"/>
    <w:rsid w:val="00FE2C82"/>
    <w:rsid w:val="00FF2F9B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82CE28"/>
  <w15:chartTrackingRefBased/>
  <w15:docId w15:val="{76EF5DC7-6568-4CAE-9289-37C9F5C2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309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ind w:right="4818"/>
      <w:jc w:val="both"/>
    </w:pPr>
    <w:rPr>
      <w:sz w:val="2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7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jc w:val="both"/>
    </w:pPr>
    <w:rPr>
      <w:sz w:val="28"/>
    </w:rPr>
  </w:style>
  <w:style w:type="paragraph" w:styleId="aa">
    <w:name w:val="footer"/>
    <w:basedOn w:val="a"/>
    <w:pPr>
      <w:tabs>
        <w:tab w:val="center" w:pos="4153"/>
        <w:tab w:val="right" w:pos="8306"/>
      </w:tabs>
      <w:jc w:val="both"/>
    </w:pPr>
    <w:rPr>
      <w:sz w:val="28"/>
    </w:rPr>
  </w:style>
  <w:style w:type="paragraph" w:customStyle="1" w:styleId="ab">
    <w:name w:val="Ст_колон"/>
    <w:basedOn w:val="a"/>
    <w:next w:val="aa"/>
    <w:pPr>
      <w:jc w:val="both"/>
    </w:pPr>
    <w:rPr>
      <w:rFonts w:ascii="SchoolBook" w:hAnsi="SchoolBook" w:cs="SchoolBook"/>
      <w:sz w:val="26"/>
    </w:rPr>
  </w:style>
  <w:style w:type="paragraph" w:styleId="ac">
    <w:name w:val="Body Text Indent"/>
    <w:basedOn w:val="a"/>
    <w:pPr>
      <w:ind w:right="42" w:firstLine="567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left="33" w:hanging="33"/>
      <w:jc w:val="both"/>
    </w:pPr>
    <w:rPr>
      <w:sz w:val="28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ae">
    <w:name w:val="Содержимое таблицы"/>
    <w:basedOn w:val="a"/>
    <w:pPr>
      <w:widowControl w:val="0"/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"/>
  </w:style>
  <w:style w:type="character" w:customStyle="1" w:styleId="a9">
    <w:name w:val="Верхний колонтитул Знак"/>
    <w:link w:val="a8"/>
    <w:uiPriority w:val="99"/>
    <w:rsid w:val="00AB7D1F"/>
    <w:rPr>
      <w:sz w:val="28"/>
      <w:lang w:eastAsia="zh-CN"/>
    </w:rPr>
  </w:style>
  <w:style w:type="character" w:customStyle="1" w:styleId="FontStyle19">
    <w:name w:val="Font Style19"/>
    <w:uiPriority w:val="99"/>
    <w:rsid w:val="003B4D18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974F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974FFC"/>
    <w:rPr>
      <w:lang w:eastAsia="zh-CN"/>
    </w:rPr>
  </w:style>
  <w:style w:type="paragraph" w:customStyle="1" w:styleId="ConsNormal">
    <w:name w:val="ConsNormal"/>
    <w:rsid w:val="009F5CE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30">
    <w:name w:val="Body Text 3"/>
    <w:basedOn w:val="a"/>
    <w:link w:val="31"/>
    <w:unhideWhenUsed/>
    <w:rsid w:val="009F5CEF"/>
    <w:pPr>
      <w:spacing w:after="120"/>
      <w:jc w:val="both"/>
    </w:pPr>
    <w:rPr>
      <w:rFonts w:eastAsia="Calibri"/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9F5CEF"/>
    <w:rPr>
      <w:rFonts w:eastAsia="Calibri"/>
      <w:sz w:val="16"/>
      <w:szCs w:val="16"/>
      <w:lang w:eastAsia="en-US"/>
    </w:rPr>
  </w:style>
  <w:style w:type="paragraph" w:styleId="af1">
    <w:name w:val="footnote text"/>
    <w:basedOn w:val="a"/>
    <w:link w:val="af2"/>
    <w:rsid w:val="009F5CEF"/>
    <w:rPr>
      <w:lang w:eastAsia="ru-RU"/>
    </w:rPr>
  </w:style>
  <w:style w:type="character" w:customStyle="1" w:styleId="af2">
    <w:name w:val="Текст сноски Знак"/>
    <w:basedOn w:val="a0"/>
    <w:link w:val="af1"/>
    <w:rsid w:val="009F5CEF"/>
  </w:style>
  <w:style w:type="character" w:styleId="af3">
    <w:name w:val="footnote reference"/>
    <w:uiPriority w:val="99"/>
    <w:rsid w:val="009F5CEF"/>
    <w:rPr>
      <w:vertAlign w:val="superscript"/>
    </w:rPr>
  </w:style>
  <w:style w:type="paragraph" w:customStyle="1" w:styleId="22">
    <w:name w:val="Основной текст 22"/>
    <w:basedOn w:val="a"/>
    <w:rsid w:val="00F731CC"/>
    <w:pPr>
      <w:ind w:right="3401"/>
      <w:jc w:val="both"/>
    </w:pPr>
    <w:rPr>
      <w:sz w:val="28"/>
    </w:rPr>
  </w:style>
  <w:style w:type="table" w:styleId="af4">
    <w:name w:val="Table Grid"/>
    <w:basedOn w:val="a1"/>
    <w:uiPriority w:val="39"/>
    <w:rsid w:val="00DF4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uiPriority w:val="9"/>
    <w:rsid w:val="006309B7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13">
    <w:name w:val="Обычный (веб)1"/>
    <w:basedOn w:val="a"/>
    <w:uiPriority w:val="99"/>
    <w:unhideWhenUsed/>
    <w:qFormat/>
    <w:rsid w:val="00AF1CE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Strong"/>
    <w:uiPriority w:val="22"/>
    <w:qFormat/>
    <w:rsid w:val="00AF1CE6"/>
    <w:rPr>
      <w:b/>
      <w:bCs/>
    </w:rPr>
  </w:style>
  <w:style w:type="character" w:styleId="af6">
    <w:name w:val="Hyperlink"/>
    <w:uiPriority w:val="99"/>
    <w:unhideWhenUsed/>
    <w:rsid w:val="00C63897"/>
    <w:rPr>
      <w:color w:val="0563C1"/>
      <w:u w:val="single"/>
    </w:rPr>
  </w:style>
  <w:style w:type="character" w:customStyle="1" w:styleId="14">
    <w:name w:val="Неразрешенное упоминание1"/>
    <w:uiPriority w:val="99"/>
    <w:semiHidden/>
    <w:unhideWhenUsed/>
    <w:rsid w:val="00C63897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37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3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11572</CharactersWithSpaces>
  <SharedDoc>false</SharedDoc>
  <HLinks>
    <vt:vector size="18" baseType="variant">
      <vt:variant>
        <vt:i4>394284</vt:i4>
      </vt:variant>
      <vt:variant>
        <vt:i4>6</vt:i4>
      </vt:variant>
      <vt:variant>
        <vt:i4>0</vt:i4>
      </vt:variant>
      <vt:variant>
        <vt:i4>5</vt:i4>
      </vt:variant>
      <vt:variant>
        <vt:lpwstr>C:\Users\Пользователь\Desktop\Решения ТИК\2025 год_уведомление о недостатках документов Внуков А.С. ОИО 17.doc</vt:lpwstr>
      </vt:variant>
      <vt:variant>
        <vt:lpwstr>sub_1904</vt:lpwstr>
      </vt:variant>
      <vt:variant>
        <vt:i4>1068</vt:i4>
      </vt:variant>
      <vt:variant>
        <vt:i4>3</vt:i4>
      </vt:variant>
      <vt:variant>
        <vt:i4>0</vt:i4>
      </vt:variant>
      <vt:variant>
        <vt:i4>5</vt:i4>
      </vt:variant>
      <vt:variant>
        <vt:lpwstr>C:\Users\Пользователь\Desktop\Решения ТИК\2025 год_уведомление о недостатках документов Внуков А.С. ОИО 17.doc</vt:lpwstr>
      </vt:variant>
      <vt:variant>
        <vt:lpwstr>sub_1902</vt:lpwstr>
      </vt:variant>
      <vt:variant>
        <vt:i4>5374051</vt:i4>
      </vt:variant>
      <vt:variant>
        <vt:i4>0</vt:i4>
      </vt:variant>
      <vt:variant>
        <vt:i4>0</vt:i4>
      </vt:variant>
      <vt:variant>
        <vt:i4>5</vt:i4>
      </vt:variant>
      <vt:variant>
        <vt:lpwstr>mailto:fvosipov@mail.ru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Аверьянов</dc:creator>
  <cp:keywords/>
  <cp:lastModifiedBy>Мамина В.Н.</cp:lastModifiedBy>
  <cp:revision>6</cp:revision>
  <cp:lastPrinted>2025-08-08T11:39:00Z</cp:lastPrinted>
  <dcterms:created xsi:type="dcterms:W3CDTF">2025-08-06T18:39:00Z</dcterms:created>
  <dcterms:modified xsi:type="dcterms:W3CDTF">2025-08-08T11:40:00Z</dcterms:modified>
</cp:coreProperties>
</file>