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7E3B6D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августа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       </w:t>
      </w:r>
      <w:r w:rsidR="006D657D">
        <w:rPr>
          <w:rFonts w:ascii="Times New Roman" w:hAnsi="Times New Roman"/>
          <w:sz w:val="28"/>
        </w:rPr>
        <w:t xml:space="preserve"> </w:t>
      </w:r>
      <w:r w:rsidR="0017403E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</w:t>
      </w:r>
      <w:r w:rsidR="00295C30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295C30">
        <w:rPr>
          <w:rFonts w:ascii="Times New Roman" w:hAnsi="Times New Roman"/>
          <w:sz w:val="28"/>
        </w:rPr>
        <w:t>125</w:t>
      </w:r>
      <w:r w:rsidR="005310AA">
        <w:rPr>
          <w:rFonts w:ascii="Times New Roman" w:hAnsi="Times New Roman"/>
          <w:sz w:val="28"/>
        </w:rPr>
        <w:t>/</w:t>
      </w:r>
      <w:r w:rsidR="00295C30">
        <w:rPr>
          <w:rFonts w:ascii="Times New Roman" w:hAnsi="Times New Roman"/>
          <w:sz w:val="28"/>
        </w:rPr>
        <w:t>1211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Pr="00DE3C84" w:rsidRDefault="00755E53" w:rsidP="00DE3C84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C84" w:rsidRPr="00DE3C84" w:rsidRDefault="00DE3C84" w:rsidP="00D171D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На основании пункта 9 статьи 26, пункта 5.1 статьи 27 Федерального закона от 12.06.2002 № 67</w:t>
      </w:r>
      <w:r w:rsidRPr="00DE3C84">
        <w:rPr>
          <w:rFonts w:ascii="Times New Roman" w:hAnsi="Times New Roman"/>
          <w:sz w:val="28"/>
          <w:szCs w:val="28"/>
        </w:rPr>
        <w:noBreakHyphen/>
        <w:t xml:space="preserve">ФЗ </w:t>
      </w:r>
      <w:r w:rsidR="007E3B6D">
        <w:rPr>
          <w:rFonts w:ascii="Times New Roman" w:hAnsi="Times New Roman"/>
          <w:sz w:val="28"/>
          <w:szCs w:val="28"/>
        </w:rPr>
        <w:t>«</w:t>
      </w:r>
      <w:r w:rsidRPr="00DE3C84">
        <w:rPr>
          <w:rFonts w:ascii="Times New Roman" w:hAnsi="Times New Roman"/>
          <w:sz w:val="28"/>
          <w:szCs w:val="28"/>
        </w:rPr>
        <w:t xml:space="preserve">Об основных гарантиях избирательных </w:t>
      </w:r>
      <w:r w:rsidR="00295C30">
        <w:rPr>
          <w:rFonts w:ascii="Times New Roman" w:hAnsi="Times New Roman"/>
          <w:sz w:val="28"/>
          <w:szCs w:val="28"/>
        </w:rPr>
        <w:t xml:space="preserve">                    </w:t>
      </w:r>
      <w:r w:rsidRPr="00DE3C84">
        <w:rPr>
          <w:rFonts w:ascii="Times New Roman" w:hAnsi="Times New Roman"/>
          <w:sz w:val="28"/>
          <w:szCs w:val="28"/>
        </w:rPr>
        <w:t>прав и права на участие в референдуме граждан Российской Федерации</w:t>
      </w:r>
      <w:r w:rsidR="007E3B6D">
        <w:rPr>
          <w:rFonts w:ascii="Times New Roman" w:hAnsi="Times New Roman"/>
          <w:sz w:val="28"/>
          <w:szCs w:val="28"/>
        </w:rPr>
        <w:t>»</w:t>
      </w:r>
      <w:r w:rsidRPr="00DE3C84">
        <w:rPr>
          <w:rFonts w:ascii="Times New Roman" w:hAnsi="Times New Roman"/>
          <w:sz w:val="28"/>
          <w:szCs w:val="28"/>
        </w:rPr>
        <w:t xml:space="preserve">, </w:t>
      </w:r>
      <w:r w:rsidR="00D171D2">
        <w:rPr>
          <w:rFonts w:ascii="Times New Roman" w:hAnsi="Times New Roman"/>
          <w:sz w:val="28"/>
          <w:szCs w:val="28"/>
        </w:rPr>
        <w:t xml:space="preserve">                           </w:t>
      </w:r>
      <w:r w:rsidRPr="00DE3C84">
        <w:rPr>
          <w:rFonts w:ascii="Times New Roman" w:hAnsi="Times New Roman"/>
          <w:sz w:val="28"/>
          <w:szCs w:val="28"/>
        </w:rPr>
        <w:t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</w:t>
      </w:r>
      <w:r w:rsidR="00D171D2">
        <w:rPr>
          <w:rFonts w:ascii="Times New Roman" w:hAnsi="Times New Roman"/>
          <w:sz w:val="28"/>
          <w:szCs w:val="28"/>
        </w:rPr>
        <w:t xml:space="preserve"> (далее - Порядок)</w:t>
      </w:r>
      <w:r w:rsidRPr="00DE3C84">
        <w:rPr>
          <w:rFonts w:ascii="Times New Roman" w:hAnsi="Times New Roman"/>
          <w:sz w:val="28"/>
          <w:szCs w:val="28"/>
        </w:rPr>
        <w:t xml:space="preserve">, решения территориальной избирательной комиссии Прикубанская г. Краснодара от </w:t>
      </w:r>
      <w:r w:rsidR="007E3B6D">
        <w:rPr>
          <w:rFonts w:ascii="Times New Roman" w:hAnsi="Times New Roman"/>
          <w:sz w:val="28"/>
          <w:szCs w:val="28"/>
        </w:rPr>
        <w:t>20.08</w:t>
      </w:r>
      <w:r w:rsidRPr="00DE3C84">
        <w:rPr>
          <w:rFonts w:ascii="Times New Roman" w:hAnsi="Times New Roman"/>
          <w:sz w:val="28"/>
          <w:szCs w:val="28"/>
        </w:rPr>
        <w:t xml:space="preserve">.2025 № </w:t>
      </w:r>
      <w:r w:rsidR="00295C30">
        <w:rPr>
          <w:rFonts w:ascii="Times New Roman" w:hAnsi="Times New Roman"/>
          <w:sz w:val="28"/>
          <w:szCs w:val="28"/>
        </w:rPr>
        <w:t>125</w:t>
      </w:r>
      <w:r w:rsidRPr="00DE3C84">
        <w:rPr>
          <w:rFonts w:ascii="Times New Roman" w:hAnsi="Times New Roman"/>
          <w:sz w:val="28"/>
          <w:szCs w:val="28"/>
        </w:rPr>
        <w:t>/</w:t>
      </w:r>
      <w:r w:rsidR="00295C30">
        <w:rPr>
          <w:rFonts w:ascii="Times New Roman" w:hAnsi="Times New Roman"/>
          <w:sz w:val="28"/>
          <w:szCs w:val="28"/>
        </w:rPr>
        <w:t>1210</w:t>
      </w:r>
      <w:r w:rsidRPr="00DE3C84">
        <w:rPr>
          <w:rFonts w:ascii="Times New Roman" w:hAnsi="Times New Roman"/>
          <w:sz w:val="28"/>
          <w:szCs w:val="28"/>
        </w:rPr>
        <w:t xml:space="preserve"> </w:t>
      </w:r>
      <w:r w:rsidR="007E3B6D">
        <w:rPr>
          <w:rFonts w:ascii="Times New Roman" w:hAnsi="Times New Roman"/>
          <w:sz w:val="28"/>
          <w:szCs w:val="28"/>
        </w:rPr>
        <w:t>«</w:t>
      </w:r>
      <w:r w:rsidRPr="00DE3C84">
        <w:rPr>
          <w:rFonts w:ascii="Times New Roman" w:hAnsi="Times New Roman"/>
          <w:sz w:val="28"/>
          <w:szCs w:val="28"/>
        </w:rPr>
        <w:t xml:space="preserve">О назначении членов участковых избирательных комиссий с правом решающего голоса </w:t>
      </w:r>
      <w:r w:rsidR="00295C30">
        <w:rPr>
          <w:rFonts w:ascii="Times New Roman" w:hAnsi="Times New Roman"/>
          <w:sz w:val="28"/>
          <w:szCs w:val="28"/>
        </w:rPr>
        <w:t xml:space="preserve">                        </w:t>
      </w:r>
      <w:r w:rsidRPr="00DE3C84">
        <w:rPr>
          <w:rFonts w:ascii="Times New Roman" w:hAnsi="Times New Roman"/>
          <w:sz w:val="28"/>
          <w:szCs w:val="28"/>
        </w:rPr>
        <w:t>вместо выбывших</w:t>
      </w:r>
      <w:r w:rsidR="007E3B6D">
        <w:rPr>
          <w:rFonts w:ascii="Times New Roman" w:hAnsi="Times New Roman"/>
          <w:sz w:val="28"/>
          <w:szCs w:val="28"/>
        </w:rPr>
        <w:t>»</w:t>
      </w:r>
      <w:r w:rsidRPr="00DE3C84">
        <w:rPr>
          <w:rFonts w:ascii="Times New Roman" w:hAnsi="Times New Roman"/>
          <w:sz w:val="28"/>
          <w:szCs w:val="28"/>
        </w:rPr>
        <w:t xml:space="preserve">, </w:t>
      </w:r>
      <w:r w:rsidR="00D171D2">
        <w:rPr>
          <w:rFonts w:ascii="Times New Roman" w:hAnsi="Times New Roman"/>
          <w:sz w:val="28"/>
          <w:szCs w:val="28"/>
        </w:rPr>
        <w:t>постановления</w:t>
      </w:r>
      <w:r w:rsidR="00D17B6D">
        <w:rPr>
          <w:rFonts w:ascii="Times New Roman" w:hAnsi="Times New Roman"/>
          <w:sz w:val="28"/>
          <w:szCs w:val="28"/>
        </w:rPr>
        <w:t xml:space="preserve"> Бюро Комитета </w:t>
      </w:r>
      <w:r w:rsidR="00D171D2" w:rsidRPr="00D171D2">
        <w:rPr>
          <w:rFonts w:ascii="Times New Roman" w:hAnsi="Times New Roman"/>
          <w:sz w:val="28"/>
          <w:szCs w:val="28"/>
        </w:rPr>
        <w:t xml:space="preserve">Краснодарского </w:t>
      </w:r>
      <w:r w:rsidR="00295C30">
        <w:rPr>
          <w:rFonts w:ascii="Times New Roman" w:hAnsi="Times New Roman"/>
          <w:sz w:val="28"/>
          <w:szCs w:val="28"/>
        </w:rPr>
        <w:t xml:space="preserve">                    </w:t>
      </w:r>
      <w:r w:rsidR="00D171D2" w:rsidRPr="00D171D2">
        <w:rPr>
          <w:rFonts w:ascii="Times New Roman" w:hAnsi="Times New Roman"/>
          <w:sz w:val="28"/>
          <w:szCs w:val="28"/>
        </w:rPr>
        <w:t>краевого отделения политической партии «КОММУНИСТИЧЕСКАЯ ПАРТИЯ РОССИЙСКОЙ ФЕДЕРАЦИИ» от 29.07.2025,</w:t>
      </w:r>
      <w:r w:rsidR="00D171D2">
        <w:rPr>
          <w:sz w:val="24"/>
          <w:szCs w:val="24"/>
        </w:rPr>
        <w:t xml:space="preserve"> </w:t>
      </w:r>
      <w:r w:rsidRPr="00DE3C8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D171D2" w:rsidRPr="00D171D2" w:rsidRDefault="00DE3C84" w:rsidP="00D171D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 w:rsidR="00D171D2">
        <w:rPr>
          <w:rFonts w:ascii="Times New Roman" w:hAnsi="Times New Roman"/>
          <w:sz w:val="28"/>
          <w:szCs w:val="28"/>
        </w:rPr>
        <w:t>:</w:t>
      </w:r>
    </w:p>
    <w:p w:rsidR="00DE3C84" w:rsidRDefault="00D171D2" w:rsidP="00D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3C84" w:rsidRPr="00DE3C84">
        <w:rPr>
          <w:rFonts w:ascii="Times New Roman" w:hAnsi="Times New Roman"/>
          <w:sz w:val="28"/>
          <w:szCs w:val="28"/>
        </w:rPr>
        <w:t xml:space="preserve"> в связи с назначением в состав участковой избирательной комиссии лиц,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DE3C84" w:rsidRPr="00DE3C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171D2" w:rsidRPr="00D171D2" w:rsidRDefault="00D171D2" w:rsidP="00D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1D2">
        <w:rPr>
          <w:rFonts w:ascii="Times New Roman" w:hAnsi="Times New Roman"/>
          <w:sz w:val="28"/>
          <w:szCs w:val="28"/>
        </w:rPr>
        <w:t>- в соответствии с подпунктом д пункта 2.2 раздела 25 Порядка (Приложение № 2).</w:t>
      </w:r>
    </w:p>
    <w:p w:rsidR="00DE3C84" w:rsidRPr="00DE3C84" w:rsidRDefault="00DE3C84" w:rsidP="00D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lastRenderedPageBreak/>
        <w:t xml:space="preserve">2. Разместить </w:t>
      </w:r>
      <w:r w:rsidRPr="00DE3C84">
        <w:rPr>
          <w:rFonts w:ascii="Times New Roman" w:hAnsi="Times New Roman"/>
          <w:color w:val="212529"/>
          <w:sz w:val="28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7E3B6D">
        <w:rPr>
          <w:rFonts w:ascii="Times New Roman" w:hAnsi="Times New Roman"/>
          <w:color w:val="212529"/>
          <w:sz w:val="28"/>
          <w:szCs w:val="28"/>
          <w:highlight w:val="white"/>
        </w:rPr>
        <w:t>«</w:t>
      </w:r>
      <w:r w:rsidRPr="00DE3C84">
        <w:rPr>
          <w:rFonts w:ascii="Times New Roman" w:hAnsi="Times New Roman"/>
          <w:color w:val="212529"/>
          <w:sz w:val="28"/>
          <w:szCs w:val="28"/>
          <w:highlight w:val="white"/>
        </w:rPr>
        <w:t>Интернет</w:t>
      </w:r>
      <w:r w:rsidR="007E3B6D">
        <w:rPr>
          <w:rFonts w:ascii="Times New Roman" w:hAnsi="Times New Roman"/>
          <w:color w:val="212529"/>
          <w:sz w:val="28"/>
          <w:szCs w:val="28"/>
          <w:highlight w:val="white"/>
        </w:rPr>
        <w:t>»</w:t>
      </w:r>
      <w:r w:rsidRPr="00DE3C84">
        <w:rPr>
          <w:rFonts w:ascii="Times New Roman" w:hAnsi="Times New Roman"/>
          <w:color w:val="212529"/>
          <w:sz w:val="28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DE3C84" w:rsidRPr="00DE3C84" w:rsidRDefault="00DE3C84" w:rsidP="00D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DE3C84">
        <w:rPr>
          <w:rFonts w:ascii="Times New Roman" w:hAnsi="Times New Roman"/>
          <w:sz w:val="28"/>
          <w:szCs w:val="28"/>
        </w:rPr>
        <w:t>Серопол</w:t>
      </w:r>
      <w:proofErr w:type="spellEnd"/>
      <w:r w:rsidRPr="00DE3C84">
        <w:rPr>
          <w:rFonts w:ascii="Times New Roman" w:hAnsi="Times New Roman"/>
          <w:sz w:val="28"/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DD0C02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DE3C84" w:rsidRDefault="00DE3C84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E3C84" w:rsidSect="0009357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EA6E35" w:rsidRDefault="006B62EB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A6E35">
        <w:rPr>
          <w:rFonts w:ascii="Times New Roman" w:hAnsi="Times New Roman"/>
          <w:sz w:val="28"/>
          <w:szCs w:val="28"/>
        </w:rPr>
        <w:t>риложение</w:t>
      </w:r>
      <w:r w:rsidR="00D171D2">
        <w:rPr>
          <w:rFonts w:ascii="Times New Roman" w:hAnsi="Times New Roman"/>
          <w:sz w:val="28"/>
          <w:szCs w:val="28"/>
        </w:rPr>
        <w:t xml:space="preserve"> № 1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17403E" w:rsidRDefault="0017403E" w:rsidP="001740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7E3B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3B6D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2025 г.  №</w:t>
      </w:r>
      <w:r w:rsidR="00295C30">
        <w:rPr>
          <w:rFonts w:ascii="Times New Roman" w:hAnsi="Times New Roman"/>
          <w:sz w:val="28"/>
          <w:szCs w:val="28"/>
        </w:rPr>
        <w:t>125</w:t>
      </w:r>
      <w:r w:rsidR="00B81A53">
        <w:rPr>
          <w:rFonts w:ascii="Times New Roman" w:hAnsi="Times New Roman"/>
          <w:sz w:val="28"/>
          <w:szCs w:val="28"/>
        </w:rPr>
        <w:t>/</w:t>
      </w:r>
      <w:r w:rsidR="00295C30">
        <w:rPr>
          <w:rFonts w:ascii="Times New Roman" w:hAnsi="Times New Roman"/>
          <w:sz w:val="28"/>
          <w:szCs w:val="28"/>
        </w:rPr>
        <w:t>1211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 w:rsidR="007E3B6D">
        <w:rPr>
          <w:rFonts w:ascii="Times New Roman" w:hAnsi="Times New Roman"/>
          <w:b/>
          <w:sz w:val="28"/>
          <w:szCs w:val="28"/>
        </w:rPr>
        <w:t>«</w:t>
      </w:r>
      <w:r w:rsidRPr="00396DB4">
        <w:rPr>
          <w:rFonts w:ascii="Times New Roman" w:hAnsi="Times New Roman"/>
          <w:b/>
          <w:sz w:val="28"/>
          <w:szCs w:val="28"/>
        </w:rPr>
        <w:t>г</w:t>
      </w:r>
      <w:r w:rsidR="007E3B6D">
        <w:rPr>
          <w:rFonts w:ascii="Times New Roman" w:hAnsi="Times New Roman"/>
          <w:b/>
          <w:sz w:val="28"/>
          <w:szCs w:val="28"/>
        </w:rPr>
        <w:t>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6"/>
        <w:gridCol w:w="4252"/>
        <w:gridCol w:w="1559"/>
      </w:tblGrid>
      <w:tr w:rsidR="007E3B6D" w:rsidRPr="00DA363B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DA363B" w:rsidRDefault="007E3B6D" w:rsidP="00DD751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DA363B" w:rsidRDefault="007E3B6D" w:rsidP="00DD7519">
            <w:pPr>
              <w:pStyle w:val="31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DA363B" w:rsidRDefault="007E3B6D" w:rsidP="00DD751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DA363B" w:rsidRDefault="007E3B6D" w:rsidP="00DD7519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:rsidR="007E3B6D" w:rsidRPr="001E589A" w:rsidRDefault="007E3B6D" w:rsidP="007E3B6D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6"/>
        <w:gridCol w:w="4252"/>
        <w:gridCol w:w="1559"/>
      </w:tblGrid>
      <w:tr w:rsidR="007E3B6D" w:rsidRPr="00EB3B97" w:rsidTr="007E3B6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EB3B97" w:rsidRDefault="007E3B6D" w:rsidP="00EB3B97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3B9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EB3B97" w:rsidRDefault="007E3B6D" w:rsidP="00EB3B97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EB3B9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EB3B97" w:rsidRDefault="007E3B6D" w:rsidP="00EB3B97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3B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B6D" w:rsidRPr="00EB3B97" w:rsidRDefault="007E3B6D" w:rsidP="00EB3B97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3B9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2201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Максим 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2203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Запрудин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Леонид Михайлович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2204</w:t>
            </w:r>
          </w:p>
        </w:tc>
      </w:tr>
      <w:tr w:rsidR="002F0031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31" w:rsidRPr="00EB3B97" w:rsidRDefault="002F0031" w:rsidP="002F0031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31" w:rsidRPr="002F0031" w:rsidRDefault="002F0031" w:rsidP="002F0031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</w:rPr>
            </w:pPr>
            <w:r w:rsidRPr="002F0031">
              <w:rPr>
                <w:rFonts w:ascii="Times New Roman" w:hAnsi="Times New Roman"/>
                <w:sz w:val="24"/>
              </w:rPr>
              <w:t>Воронко</w:t>
            </w:r>
          </w:p>
          <w:p w:rsidR="002F0031" w:rsidRPr="002F0031" w:rsidRDefault="002F0031" w:rsidP="002F0031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31">
              <w:rPr>
                <w:rFonts w:ascii="Times New Roman" w:hAnsi="Times New Roman"/>
                <w:sz w:val="24"/>
              </w:rPr>
              <w:t>Виктор Вячеславович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31" w:rsidRPr="002F0031" w:rsidRDefault="002F0031" w:rsidP="002F00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031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31" w:rsidRPr="00EB3B97" w:rsidRDefault="002F0031" w:rsidP="002F003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2205</w:t>
            </w:r>
          </w:p>
        </w:tc>
      </w:tr>
      <w:bookmarkEnd w:id="0"/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Зуева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Соловьева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2209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Мороз 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Кристина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2213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Чич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Рамазан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Арамбиевич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2214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Чеуж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Сафдинович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2216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Мамоян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Радик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Ширнович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2220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Блинова 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 xml:space="preserve">Краснодарское региональное отделение Политической партии </w:t>
            </w:r>
            <w:r w:rsidRPr="00EB3B97">
              <w:rPr>
                <w:sz w:val="24"/>
                <w:szCs w:val="24"/>
              </w:rPr>
              <w:lastRenderedPageBreak/>
              <w:t>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lastRenderedPageBreak/>
              <w:t>2221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Лобозина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Юлиевна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2222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Скрыгина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2222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2222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Арутюнян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Аида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2223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Далишнева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2223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Примушко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Иван Павлович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Екатерина Георгиевна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2225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Куликов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2225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Мельник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2226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2227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Бызова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2228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Дудукова</w:t>
            </w:r>
            <w:proofErr w:type="spellEnd"/>
            <w:r w:rsidRPr="00EB3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Анна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</w:t>
            </w:r>
            <w:r w:rsidRPr="00EB3B97">
              <w:rPr>
                <w:sz w:val="24"/>
                <w:szCs w:val="24"/>
              </w:rPr>
              <w:lastRenderedPageBreak/>
              <w:t>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lastRenderedPageBreak/>
              <w:t>2228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Антон Андреевич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2228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Головченко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2229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Захарченко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Максим Геннадьевич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2230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Обламская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2233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Жовнер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Кристина Эдуардовна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Мордик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Ткачев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Егор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2234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Тертица</w:t>
            </w:r>
            <w:proofErr w:type="spellEnd"/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EB3B97">
              <w:rPr>
                <w:rFonts w:ascii="Times New Roman" w:hAnsi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2235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Нехорошева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Евгения Геннадьевна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2236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Панина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2238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Беляева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Марина Геннадиевна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2239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Суркова</w:t>
            </w:r>
          </w:p>
          <w:p w:rsidR="00EB3B97" w:rsidRPr="00EB3B97" w:rsidRDefault="00EB3B97" w:rsidP="00EB3B97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97">
              <w:rPr>
                <w:rFonts w:ascii="Times New Roman" w:hAnsi="Times New Roman"/>
                <w:sz w:val="24"/>
                <w:szCs w:val="24"/>
              </w:rPr>
              <w:t>Валерия Алексеевна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B97">
              <w:rPr>
                <w:sz w:val="24"/>
                <w:szCs w:val="24"/>
              </w:rPr>
              <w:t>2247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Высоцкая</w:t>
            </w:r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Калита</w:t>
            </w:r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Козина</w:t>
            </w:r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Коломиец</w:t>
            </w:r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6D">
              <w:rPr>
                <w:rFonts w:ascii="Times New Roman" w:hAnsi="Times New Roman"/>
                <w:sz w:val="24"/>
                <w:szCs w:val="24"/>
              </w:rPr>
              <w:t>Литош</w:t>
            </w:r>
            <w:proofErr w:type="spellEnd"/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6D">
              <w:rPr>
                <w:rFonts w:ascii="Times New Roman" w:hAnsi="Times New Roman"/>
                <w:sz w:val="24"/>
                <w:szCs w:val="24"/>
              </w:rPr>
              <w:t>Прудий</w:t>
            </w:r>
            <w:proofErr w:type="spellEnd"/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Кристина Петровна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Синьков</w:t>
            </w:r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6D">
              <w:rPr>
                <w:rFonts w:ascii="Times New Roman" w:hAnsi="Times New Roman"/>
                <w:sz w:val="24"/>
                <w:szCs w:val="24"/>
              </w:rPr>
              <w:t>Такахо</w:t>
            </w:r>
            <w:proofErr w:type="spellEnd"/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Светлана Георгиевна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  <w:tr w:rsidR="00EB3B97" w:rsidRPr="00EB3B97" w:rsidTr="007E3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EB3B97" w:rsidRDefault="00EB3B97" w:rsidP="00EB3B97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6D">
              <w:rPr>
                <w:rFonts w:ascii="Times New Roman" w:hAnsi="Times New Roman"/>
                <w:sz w:val="24"/>
                <w:szCs w:val="24"/>
              </w:rPr>
              <w:t>Чуфистова</w:t>
            </w:r>
            <w:proofErr w:type="spellEnd"/>
          </w:p>
          <w:p w:rsidR="00EB3B97" w:rsidRPr="007E3B6D" w:rsidRDefault="00EB3B97" w:rsidP="00E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Default="00EB3B97" w:rsidP="00EB3B97">
            <w:pPr>
              <w:spacing w:after="0" w:line="240" w:lineRule="auto"/>
              <w:jc w:val="center"/>
            </w:pPr>
            <w:r w:rsidRPr="00DB123D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97" w:rsidRPr="007E3B6D" w:rsidRDefault="00EB3B97" w:rsidP="00EB3B97">
            <w:pPr>
              <w:jc w:val="center"/>
              <w:rPr>
                <w:rFonts w:ascii="Times New Roman" w:hAnsi="Times New Roman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</w:tr>
    </w:tbl>
    <w:p w:rsidR="00EB3B97" w:rsidRDefault="00EB3B97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B97" w:rsidRDefault="00EB3B97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8B0DCB" w:rsidRDefault="008B0DCB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D171D2" w:rsidRDefault="00D171D2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  <w:sectPr w:rsidR="00D171D2" w:rsidSect="00093578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D171D2" w:rsidRDefault="00D171D2" w:rsidP="00D17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171D2" w:rsidRDefault="00D171D2" w:rsidP="00D17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D171D2" w:rsidRDefault="00D171D2" w:rsidP="00D17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августа 2025 г.  № </w:t>
      </w:r>
      <w:r w:rsidR="00295C30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/</w:t>
      </w:r>
      <w:r w:rsidR="00295C30">
        <w:rPr>
          <w:rFonts w:ascii="Times New Roman" w:hAnsi="Times New Roman"/>
          <w:sz w:val="28"/>
          <w:szCs w:val="28"/>
        </w:rPr>
        <w:t>1211</w:t>
      </w:r>
    </w:p>
    <w:p w:rsidR="00D171D2" w:rsidRDefault="00D171D2" w:rsidP="00D171D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171D2" w:rsidRDefault="00D171D2" w:rsidP="00D17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D171D2" w:rsidRPr="00396DB4" w:rsidRDefault="00D171D2" w:rsidP="00D171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171D2" w:rsidRPr="00396DB4" w:rsidRDefault="00D171D2" w:rsidP="00D17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b/>
          <w:sz w:val="28"/>
          <w:szCs w:val="28"/>
        </w:rPr>
        <w:t>«д»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D171D2" w:rsidRDefault="00D171D2" w:rsidP="00D17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6"/>
        <w:gridCol w:w="4252"/>
        <w:gridCol w:w="1559"/>
      </w:tblGrid>
      <w:tr w:rsidR="00D171D2" w:rsidRPr="00DA363B" w:rsidTr="00AE13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DA363B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DA363B" w:rsidRDefault="00D171D2" w:rsidP="00AE1351">
            <w:pPr>
              <w:pStyle w:val="31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DA363B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DA363B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:rsidR="00D171D2" w:rsidRPr="001E589A" w:rsidRDefault="00D171D2" w:rsidP="00D171D2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6"/>
        <w:gridCol w:w="4252"/>
        <w:gridCol w:w="1559"/>
      </w:tblGrid>
      <w:tr w:rsidR="00D171D2" w:rsidRPr="00731557" w:rsidTr="00AE1351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B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7E3B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B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B6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171D2" w:rsidRPr="00731557" w:rsidTr="00AE13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Default="00D171D2" w:rsidP="00AE1351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</w:t>
            </w:r>
          </w:p>
          <w:p w:rsidR="00D171D2" w:rsidRPr="007E3B6D" w:rsidRDefault="00D171D2" w:rsidP="00AE1351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 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B6D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7E3B6D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1D2" w:rsidRPr="007E3B6D" w:rsidRDefault="00D171D2" w:rsidP="00AE1351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</w:t>
            </w:r>
          </w:p>
        </w:tc>
      </w:tr>
    </w:tbl>
    <w:p w:rsidR="008B0DCB" w:rsidRDefault="008B0DCB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8B0DCB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10" w:rsidRDefault="003A7810">
      <w:pPr>
        <w:spacing w:after="0" w:line="240" w:lineRule="auto"/>
      </w:pPr>
      <w:r>
        <w:separator/>
      </w:r>
    </w:p>
  </w:endnote>
  <w:endnote w:type="continuationSeparator" w:id="0">
    <w:p w:rsidR="003A7810" w:rsidRDefault="003A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10" w:rsidRDefault="003A7810">
      <w:pPr>
        <w:spacing w:after="0" w:line="240" w:lineRule="auto"/>
      </w:pPr>
      <w:r>
        <w:separator/>
      </w:r>
    </w:p>
  </w:footnote>
  <w:footnote w:type="continuationSeparator" w:id="0">
    <w:p w:rsidR="003A7810" w:rsidRDefault="003A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09A2"/>
    <w:multiLevelType w:val="hybridMultilevel"/>
    <w:tmpl w:val="577E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62A21"/>
    <w:rsid w:val="000711B3"/>
    <w:rsid w:val="00073334"/>
    <w:rsid w:val="00076EE0"/>
    <w:rsid w:val="00080F90"/>
    <w:rsid w:val="00093578"/>
    <w:rsid w:val="000A5CEC"/>
    <w:rsid w:val="000B7588"/>
    <w:rsid w:val="000C087E"/>
    <w:rsid w:val="000C6FAB"/>
    <w:rsid w:val="000D1956"/>
    <w:rsid w:val="000E0F5F"/>
    <w:rsid w:val="00104FC1"/>
    <w:rsid w:val="0011261F"/>
    <w:rsid w:val="00145357"/>
    <w:rsid w:val="0017403E"/>
    <w:rsid w:val="00184214"/>
    <w:rsid w:val="00187CA6"/>
    <w:rsid w:val="001A1CA9"/>
    <w:rsid w:val="001B2599"/>
    <w:rsid w:val="001C1293"/>
    <w:rsid w:val="001C188D"/>
    <w:rsid w:val="001D1A74"/>
    <w:rsid w:val="001D55A6"/>
    <w:rsid w:val="001D6F0E"/>
    <w:rsid w:val="001D76EB"/>
    <w:rsid w:val="001E7102"/>
    <w:rsid w:val="00252375"/>
    <w:rsid w:val="002756F1"/>
    <w:rsid w:val="002843F3"/>
    <w:rsid w:val="00284DA9"/>
    <w:rsid w:val="00295C30"/>
    <w:rsid w:val="002B3DD4"/>
    <w:rsid w:val="002D4685"/>
    <w:rsid w:val="002E5336"/>
    <w:rsid w:val="002F0031"/>
    <w:rsid w:val="002F74FD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A7810"/>
    <w:rsid w:val="003B36BA"/>
    <w:rsid w:val="003B538E"/>
    <w:rsid w:val="003C6D23"/>
    <w:rsid w:val="003D6438"/>
    <w:rsid w:val="003E2C33"/>
    <w:rsid w:val="003F6155"/>
    <w:rsid w:val="00412934"/>
    <w:rsid w:val="004172C3"/>
    <w:rsid w:val="00431F8A"/>
    <w:rsid w:val="00461F24"/>
    <w:rsid w:val="00495CE2"/>
    <w:rsid w:val="004A4105"/>
    <w:rsid w:val="004A7F2C"/>
    <w:rsid w:val="004B2DF6"/>
    <w:rsid w:val="004C5849"/>
    <w:rsid w:val="004C78FB"/>
    <w:rsid w:val="004F7E6B"/>
    <w:rsid w:val="00501B5A"/>
    <w:rsid w:val="00502D49"/>
    <w:rsid w:val="00503058"/>
    <w:rsid w:val="00514284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A7634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9252B"/>
    <w:rsid w:val="006B1EB9"/>
    <w:rsid w:val="006B2569"/>
    <w:rsid w:val="006B62EB"/>
    <w:rsid w:val="006D657D"/>
    <w:rsid w:val="006E347C"/>
    <w:rsid w:val="00721C34"/>
    <w:rsid w:val="00755E53"/>
    <w:rsid w:val="00760B38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D2D7D"/>
    <w:rsid w:val="007E3B6D"/>
    <w:rsid w:val="007F6A83"/>
    <w:rsid w:val="00814E78"/>
    <w:rsid w:val="008171B9"/>
    <w:rsid w:val="00824E8D"/>
    <w:rsid w:val="00830DCE"/>
    <w:rsid w:val="00831414"/>
    <w:rsid w:val="00833054"/>
    <w:rsid w:val="00842FC3"/>
    <w:rsid w:val="00847F5E"/>
    <w:rsid w:val="008B0DCB"/>
    <w:rsid w:val="008B52C0"/>
    <w:rsid w:val="008C67CB"/>
    <w:rsid w:val="0090612C"/>
    <w:rsid w:val="009151A5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9E77C5"/>
    <w:rsid w:val="00A00036"/>
    <w:rsid w:val="00A02C7B"/>
    <w:rsid w:val="00A06FC0"/>
    <w:rsid w:val="00A424D7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81A53"/>
    <w:rsid w:val="00B901C3"/>
    <w:rsid w:val="00B90A91"/>
    <w:rsid w:val="00B9488E"/>
    <w:rsid w:val="00BA6340"/>
    <w:rsid w:val="00BA63B5"/>
    <w:rsid w:val="00BC1310"/>
    <w:rsid w:val="00BC1ADA"/>
    <w:rsid w:val="00BC1DD2"/>
    <w:rsid w:val="00BC30AC"/>
    <w:rsid w:val="00BC7741"/>
    <w:rsid w:val="00BD14BF"/>
    <w:rsid w:val="00C03D9B"/>
    <w:rsid w:val="00C06D48"/>
    <w:rsid w:val="00C530A6"/>
    <w:rsid w:val="00C54BA0"/>
    <w:rsid w:val="00C73640"/>
    <w:rsid w:val="00C73923"/>
    <w:rsid w:val="00C828C3"/>
    <w:rsid w:val="00C9292E"/>
    <w:rsid w:val="00CA4BFE"/>
    <w:rsid w:val="00CA5C59"/>
    <w:rsid w:val="00CC3281"/>
    <w:rsid w:val="00CD4209"/>
    <w:rsid w:val="00CE42EB"/>
    <w:rsid w:val="00CF53CC"/>
    <w:rsid w:val="00D03E7B"/>
    <w:rsid w:val="00D15379"/>
    <w:rsid w:val="00D167FD"/>
    <w:rsid w:val="00D171D2"/>
    <w:rsid w:val="00D17B6D"/>
    <w:rsid w:val="00D35DA4"/>
    <w:rsid w:val="00D43571"/>
    <w:rsid w:val="00D52C0A"/>
    <w:rsid w:val="00D575E0"/>
    <w:rsid w:val="00D73E80"/>
    <w:rsid w:val="00D81EA8"/>
    <w:rsid w:val="00D9297B"/>
    <w:rsid w:val="00D96283"/>
    <w:rsid w:val="00DA21AA"/>
    <w:rsid w:val="00DD0C02"/>
    <w:rsid w:val="00DE3C84"/>
    <w:rsid w:val="00E020E4"/>
    <w:rsid w:val="00E10931"/>
    <w:rsid w:val="00E25447"/>
    <w:rsid w:val="00E42FE0"/>
    <w:rsid w:val="00E7173B"/>
    <w:rsid w:val="00E777DA"/>
    <w:rsid w:val="00E77BB5"/>
    <w:rsid w:val="00E877D7"/>
    <w:rsid w:val="00E90ECD"/>
    <w:rsid w:val="00EA40CF"/>
    <w:rsid w:val="00EA69EB"/>
    <w:rsid w:val="00EA6E35"/>
    <w:rsid w:val="00EA7926"/>
    <w:rsid w:val="00EB0701"/>
    <w:rsid w:val="00EB3B97"/>
    <w:rsid w:val="00EC17B2"/>
    <w:rsid w:val="00F129E8"/>
    <w:rsid w:val="00F259FA"/>
    <w:rsid w:val="00F37A0E"/>
    <w:rsid w:val="00F42023"/>
    <w:rsid w:val="00F55895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B396-7FF1-461C-92DA-6EAD890C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97</cp:revision>
  <cp:lastPrinted>2025-08-20T13:01:00Z</cp:lastPrinted>
  <dcterms:created xsi:type="dcterms:W3CDTF">2023-12-25T14:32:00Z</dcterms:created>
  <dcterms:modified xsi:type="dcterms:W3CDTF">2025-08-20T13:01:00Z</dcterms:modified>
</cp:coreProperties>
</file>