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FA3E38" w14:textId="77777777" w:rsidR="006521A9" w:rsidRDefault="006521A9"/>
    <w:tbl>
      <w:tblPr>
        <w:tblW w:w="9373" w:type="dxa"/>
        <w:tblBorders>
          <w:bottom w:val="thinThickLarge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73"/>
      </w:tblGrid>
      <w:tr w:rsidR="006521A9" w:rsidRPr="006521A9" w14:paraId="7593E1FE" w14:textId="77777777" w:rsidTr="006521A9">
        <w:tc>
          <w:tcPr>
            <w:tcW w:w="9373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14:paraId="722B5CA5" w14:textId="77777777" w:rsidR="006521A9" w:rsidRDefault="006521A9" w:rsidP="006521A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6521A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Территориальная избирательная комиссия </w:t>
            </w:r>
          </w:p>
          <w:p w14:paraId="0FE31995" w14:textId="696F6966" w:rsidR="006521A9" w:rsidRPr="006521A9" w:rsidRDefault="006521A9" w:rsidP="006521A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bookmarkStart w:id="0" w:name="_GoBack"/>
            <w:bookmarkEnd w:id="0"/>
            <w:r w:rsidRPr="006521A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Пашковская г. Краснодара</w:t>
            </w:r>
          </w:p>
          <w:p w14:paraId="16592958" w14:textId="77777777" w:rsidR="006521A9" w:rsidRPr="006521A9" w:rsidRDefault="006521A9" w:rsidP="006521A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Селезнева ул., д. 244, г. Краснодар, Краснодарский край, 350058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тел/факс (861) 231 29 56, </w:t>
            </w:r>
            <w:r w:rsidRPr="006521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 w:rsidRPr="00652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22@</w:t>
            </w:r>
            <w:proofErr w:type="spellStart"/>
            <w:r w:rsidRPr="006521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ikkk</w:t>
            </w:r>
            <w:proofErr w:type="spellEnd"/>
            <w:r w:rsidRPr="00652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652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</w:t>
            </w:r>
            <w:proofErr w:type="spellEnd"/>
          </w:p>
        </w:tc>
      </w:tr>
    </w:tbl>
    <w:p w14:paraId="4551C2FC" w14:textId="02B896BE" w:rsidR="006521A9" w:rsidRDefault="006521A9" w:rsidP="006521A9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E7B967D" w14:textId="77777777" w:rsidR="006521A9" w:rsidRPr="006521A9" w:rsidRDefault="006521A9" w:rsidP="006521A9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DAE1C5D" w14:textId="46414DD0" w:rsidR="00C82F22" w:rsidRPr="006521A9" w:rsidRDefault="00652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21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14:paraId="4B82FAA5" w14:textId="77777777" w:rsidR="00C82F22" w:rsidRDefault="008D0FC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</w:p>
    <w:p w14:paraId="7AD66447" w14:textId="284EC745" w:rsidR="00C82F22" w:rsidRDefault="00036528">
      <w:pPr>
        <w:spacing w:after="0" w:line="36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«23</w:t>
      </w:r>
      <w:r w:rsidR="008D0FC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июля</w:t>
      </w:r>
      <w:r w:rsidR="008D0FC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="008D0FC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г.                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35</w:t>
      </w:r>
      <w:r w:rsidR="008D0FC5">
        <w:rPr>
          <w:rFonts w:ascii="Times New Roman" w:eastAsia="Times New Roman" w:hAnsi="Times New Roman" w:cs="Times New Roman"/>
          <w:sz w:val="28"/>
          <w:szCs w:val="20"/>
          <w:lang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232</w:t>
      </w:r>
    </w:p>
    <w:p w14:paraId="3DC8F431" w14:textId="5D63787B" w:rsidR="00C82F22" w:rsidRDefault="00C82F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14CDF61" w14:textId="77777777" w:rsidR="00C82F22" w:rsidRDefault="008D0F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Информационного сообщения о приеме предложений </w:t>
      </w:r>
    </w:p>
    <w:p w14:paraId="01F55D8D" w14:textId="77777777" w:rsidR="008C5CFE" w:rsidRDefault="008D0F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кандидатурам </w:t>
      </w:r>
      <w:r w:rsidR="008C5C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дополнительного зачисления в резерв составов участковых комиссий</w:t>
      </w:r>
    </w:p>
    <w:p w14:paraId="3682422A" w14:textId="77777777" w:rsidR="00C82F22" w:rsidRDefault="00C82F2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31138F" w14:textId="6D40D260" w:rsidR="00C82F22" w:rsidRDefault="003B6BD5" w:rsidP="006557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BD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Руководствуясь Федеральным законом «Об основных гарантиях избирательных прав и права на участие в референдуме граждан Российской Федерации» и </w:t>
      </w:r>
      <w:r w:rsidRPr="003B6BD5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постановлением Центральной избирательной комиссии Российской Федерации от 05.12.2012 г. № 152/1137-6 «О порядке формирования резерва составов участковых комиссий и назначения нового члена участковой комиссии из резерва составов участковых комиссий»</w:t>
      </w:r>
      <w:r w:rsidR="008D0FC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36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избирательной комиссии Краснодарского края от 06.06.2025 г. № 118/909-7 «О календарном плане мероприятий по дополнительному зачислению кандидатур в резерв составов участковых комиссий на территории Краснодарского края при назначении выборов на единый день голосования 14 сентября 2025 года» </w:t>
      </w:r>
      <w:r w:rsidR="008D0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территориальная избирательная комиссия Пашковская г. Краснодара РЕШИЛА:</w:t>
      </w:r>
    </w:p>
    <w:p w14:paraId="7E9B1A8C" w14:textId="77777777" w:rsidR="003B6BD5" w:rsidRPr="003B6BD5" w:rsidRDefault="008D0FC5" w:rsidP="006557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текст </w:t>
      </w:r>
      <w:r w:rsidR="003B6BD5" w:rsidRPr="003B6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Информационного сообщения о приеме предложений </w:t>
      </w:r>
    </w:p>
    <w:p w14:paraId="7BC827AB" w14:textId="29C3B900" w:rsidR="00C82F22" w:rsidRDefault="003B6BD5" w:rsidP="006557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B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кандидатурам для дополнительного зачисления в резерв составов участковых комиссий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№ 61-01 по № 61-5</w:t>
      </w:r>
      <w:r w:rsidR="0003652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0FC5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(прилагается).</w:t>
      </w:r>
    </w:p>
    <w:p w14:paraId="7925AD15" w14:textId="77777777" w:rsidR="003B6BD5" w:rsidRPr="003B6BD5" w:rsidRDefault="008D0FC5" w:rsidP="006557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Направить текст сообщения в средства массовой информации, разместить на странице территориальной избирательной комиссии Пашковская г. Краснодара в сети Интернет сообщение о </w:t>
      </w:r>
      <w:r w:rsidR="003B6BD5" w:rsidRPr="003B6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приеме предложений </w:t>
      </w:r>
    </w:p>
    <w:p w14:paraId="48A6B957" w14:textId="028D7F93" w:rsidR="00C82F22" w:rsidRPr="00D42A96" w:rsidRDefault="003B6BD5" w:rsidP="006557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B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кандидатурам для дополнительного зачисления в резерв составов участковых комиссий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позднее </w:t>
      </w:r>
      <w:r w:rsidRPr="00D42A9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E0185" w:rsidRPr="00D42A9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D0FC5" w:rsidRPr="00D42A9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36528" w:rsidRPr="00D42A96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</w:t>
      </w:r>
      <w:r w:rsidR="008D0FC5" w:rsidRPr="00D42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036528" w:rsidRPr="00D42A9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D0FC5" w:rsidRPr="00D42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14:paraId="3F211FF0" w14:textId="77777777" w:rsidR="00C82F22" w:rsidRDefault="008D0FC5" w:rsidP="00655729">
      <w:pPr>
        <w:tabs>
          <w:tab w:val="left" w:pos="700"/>
          <w:tab w:val="left" w:pos="851"/>
          <w:tab w:val="left" w:pos="21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Возложить контроль за исполнением пункта 2 настоящего решения на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председателя </w:t>
      </w:r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территориальной избирательной комиссии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Ю.А. Кондратьеву.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06C4572" w14:textId="3F76C9AC" w:rsidR="00C82F22" w:rsidRDefault="00C82F22" w:rsidP="006557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239B95" w14:textId="77777777" w:rsidR="00655729" w:rsidRDefault="00655729" w:rsidP="006557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B11A2E" w14:textId="77777777" w:rsidR="00C82F22" w:rsidRDefault="008D0F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Председатель территориальной</w:t>
      </w:r>
    </w:p>
    <w:p w14:paraId="0946228B" w14:textId="77777777" w:rsidR="00C82F22" w:rsidRDefault="008D0F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избирательной комиссии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           Ю.А. Кондратьева</w:t>
      </w:r>
    </w:p>
    <w:p w14:paraId="62A7DB14" w14:textId="77777777" w:rsidR="00C82F22" w:rsidRDefault="00C82F2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C8C6B07" w14:textId="77777777" w:rsidR="00C82F22" w:rsidRDefault="008D0F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Секретарь территориальной</w:t>
      </w:r>
    </w:p>
    <w:p w14:paraId="11F2C071" w14:textId="77777777" w:rsidR="00C82F22" w:rsidRDefault="008D0FC5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избирательной комиссии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           Н.Г. Коровянская</w:t>
      </w:r>
      <w:r>
        <w:br w:type="page"/>
      </w:r>
    </w:p>
    <w:p w14:paraId="28CD5AD0" w14:textId="77777777" w:rsidR="00C82F22" w:rsidRDefault="008D0FC5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14:paraId="69219408" w14:textId="77777777" w:rsidR="00C82F22" w:rsidRDefault="008D0FC5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территориальной</w:t>
      </w:r>
    </w:p>
    <w:p w14:paraId="4838F922" w14:textId="77777777" w:rsidR="00C82F22" w:rsidRDefault="008D0FC5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избирательной комиссии</w:t>
      </w:r>
    </w:p>
    <w:p w14:paraId="4CBA5B5A" w14:textId="77777777" w:rsidR="00C82F22" w:rsidRDefault="008D0FC5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Пашковская г. Краснодара</w:t>
      </w:r>
    </w:p>
    <w:p w14:paraId="244F68E8" w14:textId="067D2F71" w:rsidR="00C82F22" w:rsidRDefault="00655729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</w:t>
      </w:r>
      <w:r w:rsidR="0003652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D0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6528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</w:t>
      </w:r>
      <w:r w:rsidR="008D0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03652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D0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036528">
        <w:rPr>
          <w:rFonts w:ascii="Times New Roman" w:eastAsia="Times New Roman" w:hAnsi="Times New Roman" w:cs="Times New Roman"/>
          <w:sz w:val="28"/>
          <w:szCs w:val="28"/>
          <w:lang w:eastAsia="ru-RU"/>
        </w:rPr>
        <w:t>35</w:t>
      </w:r>
      <w:r w:rsidR="008D0FC5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036528">
        <w:rPr>
          <w:rFonts w:ascii="Times New Roman" w:eastAsia="Times New Roman" w:hAnsi="Times New Roman" w:cs="Times New Roman"/>
          <w:sz w:val="28"/>
          <w:szCs w:val="28"/>
          <w:lang w:eastAsia="ru-RU"/>
        </w:rPr>
        <w:t>232</w:t>
      </w:r>
    </w:p>
    <w:p w14:paraId="157864A0" w14:textId="77777777" w:rsidR="00C82F22" w:rsidRDefault="00C82F22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B0B9A7F" w14:textId="77777777" w:rsidR="003E35D6" w:rsidRPr="003E35D6" w:rsidRDefault="003E35D6" w:rsidP="003E35D6">
      <w:pPr>
        <w:widowControl w:val="0"/>
        <w:suppressAutoHyphens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3E35D6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ИНФОРМАЦИОННОЕ СООБЩЕНИЕ О ПРИЕМЕ ПРЕДЛОЖЕНИЙ</w:t>
      </w:r>
    </w:p>
    <w:p w14:paraId="6732E43C" w14:textId="77777777" w:rsidR="003E35D6" w:rsidRPr="003E35D6" w:rsidRDefault="003E35D6" w:rsidP="003E35D6">
      <w:pPr>
        <w:widowControl w:val="0"/>
        <w:suppressAutoHyphens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E35D6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ПО КАНДИДАТУРАМ ДЛЯ ДОПОЛНИТЕЛЬНОГО ЗАЧИСЛЕНИЯ </w:t>
      </w:r>
      <w:r w:rsidRPr="003E35D6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br/>
        <w:t>В РЕЗЕРВ СОСТАВОВ УЧАСТКОВЫХ КОМИССИЙ</w:t>
      </w:r>
    </w:p>
    <w:p w14:paraId="266AB36E" w14:textId="77777777" w:rsidR="003E35D6" w:rsidRPr="003E35D6" w:rsidRDefault="003E35D6" w:rsidP="003E35D6">
      <w:pPr>
        <w:widowControl w:val="0"/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6672506F" w14:textId="45C36326" w:rsidR="003E35D6" w:rsidRPr="003E35D6" w:rsidRDefault="003E35D6" w:rsidP="003E35D6">
      <w:pPr>
        <w:widowControl w:val="0"/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E35D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Руководствуясь Федеральным законом «Об основных гарантиях избирательных прав и права на участие в референдуме граждан Российской Федерации» и </w:t>
      </w:r>
      <w:r w:rsidRPr="003E35D6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постановлением Центральной избирательной комиссии Российской Федерации от 05.12.2012 г. № 152/1137-6 «О порядке формирования резерва составов участковых комиссий и назначения нового члена участковой комиссии из резерва составов участковых комиссий»</w:t>
      </w:r>
      <w:r w:rsidRPr="003E35D6">
        <w:rPr>
          <w:rFonts w:ascii="Courier New" w:eastAsia="Times New Roman" w:hAnsi="Courier New" w:cs="Courier New"/>
          <w:bCs/>
          <w:sz w:val="27"/>
          <w:szCs w:val="27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территориальная избирательная</w:t>
      </w:r>
      <w:r w:rsidRPr="003E35D6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комисси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я</w:t>
      </w:r>
      <w:r w:rsidRPr="003E35D6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Пашковская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  <w:r w:rsidRPr="003E35D6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г. Краснодара</w:t>
      </w:r>
      <w:r w:rsidRPr="003E35D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объявляют прием предложений по кандидатурам для дополнительн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ого зачисления в резерв состава участковой</w:t>
      </w:r>
      <w:r w:rsidRPr="003E35D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избирательн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ой</w:t>
      </w:r>
      <w:r w:rsidRPr="003E35D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комисси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и</w:t>
      </w:r>
      <w:r w:rsidRPr="003E35D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 № 61-01 по № 61-5</w:t>
      </w:r>
      <w:r w:rsidR="00BE0185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Pr="003E35D6">
        <w:rPr>
          <w:rFonts w:ascii="Times New Roman" w:eastAsia="Times New Roman" w:hAnsi="Times New Roman" w:cs="Times New Roman"/>
          <w:sz w:val="28"/>
          <w:szCs w:val="28"/>
          <w:lang w:eastAsia="zh-CN"/>
        </w:rPr>
        <w:t>. Прием документов осуществляется по адресу: г. Краснод</w:t>
      </w:r>
      <w:r w:rsidR="00632A9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ар, ул. Селезнева, д. 244, </w:t>
      </w:r>
      <w:proofErr w:type="spellStart"/>
      <w:r w:rsidR="00632A92">
        <w:rPr>
          <w:rFonts w:ascii="Times New Roman" w:eastAsia="Times New Roman" w:hAnsi="Times New Roman" w:cs="Times New Roman"/>
          <w:sz w:val="28"/>
          <w:szCs w:val="28"/>
          <w:lang w:eastAsia="zh-CN"/>
        </w:rPr>
        <w:t>каб</w:t>
      </w:r>
      <w:proofErr w:type="spellEnd"/>
      <w:r w:rsidR="00632A9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10</w:t>
      </w:r>
      <w:r w:rsidRPr="003E35D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9,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</w:t>
      </w:r>
      <w:r w:rsidRPr="003E35D6">
        <w:rPr>
          <w:rFonts w:ascii="Times New Roman" w:eastAsia="Times New Roman" w:hAnsi="Times New Roman" w:cs="Times New Roman"/>
          <w:sz w:val="28"/>
          <w:szCs w:val="28"/>
          <w:lang w:eastAsia="zh-CN"/>
        </w:rPr>
        <w:t>тел. +7(861) 231-29-56:</w:t>
      </w:r>
    </w:p>
    <w:p w14:paraId="4A84AB7C" w14:textId="77777777" w:rsidR="003E35D6" w:rsidRPr="003E35D6" w:rsidRDefault="003E35D6" w:rsidP="003E35D6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7ED3FAA0" w14:textId="77777777" w:rsidR="003E35D6" w:rsidRPr="003E35D6" w:rsidRDefault="003E35D6" w:rsidP="003E35D6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542DA0B" w14:textId="2F4DE4ED" w:rsidR="003E35D6" w:rsidRPr="003E35D6" w:rsidRDefault="003E35D6" w:rsidP="003E35D6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3E35D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Прием документов осуществляется </w:t>
      </w:r>
      <w:r w:rsidR="000365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 xml:space="preserve">с 25 июля по </w:t>
      </w:r>
      <w:r w:rsidR="005E23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14</w:t>
      </w:r>
      <w:r w:rsidRPr="003E35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 xml:space="preserve"> </w:t>
      </w:r>
      <w:r w:rsidR="005E23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августа</w:t>
      </w:r>
      <w:r w:rsidRPr="003E35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 xml:space="preserve"> 202</w:t>
      </w:r>
      <w:r w:rsidR="005E23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5</w:t>
      </w:r>
      <w:r w:rsidR="00632A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 xml:space="preserve"> </w:t>
      </w:r>
      <w:proofErr w:type="gramStart"/>
      <w:r w:rsidRPr="003E35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 xml:space="preserve">года, </w:t>
      </w:r>
      <w:r w:rsidR="00770F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 xml:space="preserve">  </w:t>
      </w:r>
      <w:proofErr w:type="gramEnd"/>
      <w:r w:rsidR="00770F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 xml:space="preserve">                            </w:t>
      </w:r>
      <w:r w:rsidRPr="003E35D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 режиме р</w:t>
      </w:r>
      <w:r w:rsidR="00632A9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аботы комиссии</w:t>
      </w:r>
      <w:r w:rsidRPr="003E35D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. </w:t>
      </w:r>
    </w:p>
    <w:p w14:paraId="10B38CAD" w14:textId="77777777" w:rsidR="003E35D6" w:rsidRPr="003E35D6" w:rsidRDefault="003E35D6" w:rsidP="003E35D6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14:paraId="5328708F" w14:textId="77777777" w:rsidR="003E35D6" w:rsidRPr="003E35D6" w:rsidRDefault="003E35D6" w:rsidP="003E35D6">
      <w:pPr>
        <w:suppressAutoHyphens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3E35D6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 внесении предложений по кандидатурам для дополнительного зачисления в резерв составов участковых избирательных комиссий необходимо представить</w:t>
      </w:r>
      <w:r w:rsidRPr="003E35D6">
        <w:rPr>
          <w:rFonts w:ascii="Times New Roman" w:eastAsia="Times New Roman" w:hAnsi="Times New Roman" w:cs="Times New Roman"/>
          <w:sz w:val="24"/>
          <w:szCs w:val="28"/>
          <w:lang w:eastAsia="zh-CN"/>
        </w:rPr>
        <w:t xml:space="preserve"> </w:t>
      </w:r>
      <w:r w:rsidRPr="003E35D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документы согласно приложениям №№ 1 - 3 </w:t>
      </w:r>
      <w:r w:rsidRPr="003E35D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к Порядку формирования </w:t>
      </w:r>
      <w:r w:rsidRPr="003E35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 xml:space="preserve">резерва составов участковых комиссий и назначения нового члена участковой комиссии из резерва составов участковых комиссий, </w:t>
      </w:r>
      <w:r w:rsidRPr="003E35D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а также копию документа, подтверждающего указанные в заявлении сведения об обра</w:t>
      </w:r>
      <w:r w:rsidRPr="003E35D6">
        <w:rPr>
          <w:rFonts w:ascii="Times New Roman" w:eastAsia="Times New Roman" w:hAnsi="Times New Roman" w:cs="Times New Roman"/>
          <w:sz w:val="28"/>
          <w:szCs w:val="28"/>
          <w:lang w:eastAsia="zh-CN"/>
        </w:rPr>
        <w:t>зовании</w:t>
      </w:r>
      <w:r w:rsidRPr="003E35D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; две фотографии лица, предлагаемого в резерв состава участковой избирательной комиссии размером 3x4 см. </w:t>
      </w:r>
    </w:p>
    <w:p w14:paraId="2011D1E9" w14:textId="77777777" w:rsidR="00C82F22" w:rsidRDefault="00C82F2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AE9FCC" w14:textId="77777777" w:rsidR="00C82F22" w:rsidRDefault="00C82F22">
      <w:pPr>
        <w:spacing w:after="0" w:line="240" w:lineRule="auto"/>
        <w:ind w:left="340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35523D" w14:textId="77777777" w:rsidR="00C82F22" w:rsidRDefault="008D0FC5">
      <w:pPr>
        <w:spacing w:after="0" w:line="240" w:lineRule="auto"/>
        <w:ind w:left="3402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Территориальная избирательная комиссия Пашковская г. Краснодара</w:t>
      </w:r>
    </w:p>
    <w:p w14:paraId="1CA0D50A" w14:textId="77777777" w:rsidR="00C82F22" w:rsidRDefault="00C82F22"/>
    <w:sectPr w:rsidR="00C82F22" w:rsidSect="006521A9">
      <w:headerReference w:type="default" r:id="rId7"/>
      <w:pgSz w:w="11906" w:h="16838"/>
      <w:pgMar w:top="284" w:right="850" w:bottom="1134" w:left="1701" w:header="454" w:footer="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9AB1FC" w14:textId="77777777" w:rsidR="00400703" w:rsidRDefault="00400703" w:rsidP="00911FB1">
      <w:pPr>
        <w:spacing w:after="0" w:line="240" w:lineRule="auto"/>
      </w:pPr>
      <w:r>
        <w:separator/>
      </w:r>
    </w:p>
  </w:endnote>
  <w:endnote w:type="continuationSeparator" w:id="0">
    <w:p w14:paraId="31BAEBF7" w14:textId="77777777" w:rsidR="00400703" w:rsidRDefault="00400703" w:rsidP="00911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92AEF5" w14:textId="77777777" w:rsidR="00400703" w:rsidRDefault="00400703" w:rsidP="00911FB1">
      <w:pPr>
        <w:spacing w:after="0" w:line="240" w:lineRule="auto"/>
      </w:pPr>
      <w:r>
        <w:separator/>
      </w:r>
    </w:p>
  </w:footnote>
  <w:footnote w:type="continuationSeparator" w:id="0">
    <w:p w14:paraId="5CFC0E82" w14:textId="77777777" w:rsidR="00400703" w:rsidRDefault="00400703" w:rsidP="00911F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2877534"/>
      <w:docPartObj>
        <w:docPartGallery w:val="Page Numbers (Top of Page)"/>
        <w:docPartUnique/>
      </w:docPartObj>
    </w:sdtPr>
    <w:sdtEndPr/>
    <w:sdtContent>
      <w:p w14:paraId="34B23269" w14:textId="40DB1EFA" w:rsidR="008D0FC5" w:rsidRDefault="008D0FC5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21A9">
          <w:rPr>
            <w:noProof/>
          </w:rPr>
          <w:t>2</w:t>
        </w:r>
        <w:r>
          <w:fldChar w:fldCharType="end"/>
        </w:r>
      </w:p>
    </w:sdtContent>
  </w:sdt>
  <w:p w14:paraId="7D3A13FB" w14:textId="77777777" w:rsidR="00911FB1" w:rsidRDefault="00911FB1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F22"/>
    <w:rsid w:val="00036528"/>
    <w:rsid w:val="002F7083"/>
    <w:rsid w:val="003121E1"/>
    <w:rsid w:val="00334DE0"/>
    <w:rsid w:val="00345003"/>
    <w:rsid w:val="003B6BD5"/>
    <w:rsid w:val="003E35D6"/>
    <w:rsid w:val="00400703"/>
    <w:rsid w:val="005E2392"/>
    <w:rsid w:val="00632A92"/>
    <w:rsid w:val="006521A9"/>
    <w:rsid w:val="00655729"/>
    <w:rsid w:val="00770F83"/>
    <w:rsid w:val="00784BBC"/>
    <w:rsid w:val="008C5CFE"/>
    <w:rsid w:val="008D0FC5"/>
    <w:rsid w:val="00911FB1"/>
    <w:rsid w:val="00A23398"/>
    <w:rsid w:val="00A33000"/>
    <w:rsid w:val="00A62271"/>
    <w:rsid w:val="00B90375"/>
    <w:rsid w:val="00BE0185"/>
    <w:rsid w:val="00C82F22"/>
    <w:rsid w:val="00D42A96"/>
    <w:rsid w:val="00E36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58DDA"/>
  <w15:docId w15:val="{706EF510-485B-42F4-BCAB-69ED99321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3">
    <w:name w:val="Верхний колонтитул Знак"/>
    <w:basedOn w:val="a0"/>
    <w:uiPriority w:val="99"/>
    <w:qFormat/>
    <w:rsid w:val="00634269"/>
  </w:style>
  <w:style w:type="character" w:customStyle="1" w:styleId="a4">
    <w:name w:val="Нижний колонтитул Знак"/>
    <w:basedOn w:val="a0"/>
    <w:uiPriority w:val="99"/>
    <w:qFormat/>
    <w:rsid w:val="00634269"/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customStyle="1" w:styleId="aa">
    <w:name w:val="Колонтитул"/>
    <w:basedOn w:val="a"/>
    <w:qFormat/>
  </w:style>
  <w:style w:type="paragraph" w:styleId="ab">
    <w:name w:val="header"/>
    <w:basedOn w:val="a"/>
    <w:uiPriority w:val="99"/>
    <w:unhideWhenUsed/>
    <w:rsid w:val="00634269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footer"/>
    <w:basedOn w:val="a"/>
    <w:uiPriority w:val="99"/>
    <w:unhideWhenUsed/>
    <w:rsid w:val="00634269"/>
    <w:pPr>
      <w:tabs>
        <w:tab w:val="center" w:pos="4677"/>
        <w:tab w:val="right" w:pos="9355"/>
      </w:tabs>
      <w:spacing w:after="0" w:line="240" w:lineRule="auto"/>
    </w:pPr>
  </w:style>
  <w:style w:type="character" w:styleId="ad">
    <w:name w:val="line number"/>
    <w:basedOn w:val="a0"/>
    <w:uiPriority w:val="99"/>
    <w:semiHidden/>
    <w:unhideWhenUsed/>
    <w:rsid w:val="00911F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B33795-311D-433F-A261-C9CF686E1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820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AMOgK</Company>
  <LinksUpToDate>false</LinksUpToDate>
  <CharactersWithSpaces>5490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Зубенко В.В.</dc:creator>
  <dc:description/>
  <cp:lastModifiedBy>ТИК Пашковский</cp:lastModifiedBy>
  <cp:revision>43</cp:revision>
  <cp:lastPrinted>2023-03-31T09:54:00Z</cp:lastPrinted>
  <dcterms:created xsi:type="dcterms:W3CDTF">2023-03-20T13:17:00Z</dcterms:created>
  <dcterms:modified xsi:type="dcterms:W3CDTF">2025-07-22T11:59:00Z</dcterms:modified>
  <dc:language>ru-RU</dc:language>
</cp:coreProperties>
</file>