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E3E7" w14:textId="05050BF4" w:rsidR="00D73EA2" w:rsidRPr="00C6348D" w:rsidRDefault="00EC043C" w:rsidP="00D73EA2">
      <w:pPr>
        <w:pStyle w:val="a8"/>
        <w:ind w:right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73EA2" w:rsidRPr="00C6348D">
        <w:rPr>
          <w:b/>
          <w:sz w:val="26"/>
          <w:szCs w:val="26"/>
        </w:rPr>
        <w:t xml:space="preserve">ыборы </w:t>
      </w:r>
    </w:p>
    <w:p w14:paraId="3F84EB76" w14:textId="6290C6A1" w:rsidR="00D73EA2" w:rsidRPr="00C6348D" w:rsidRDefault="00D73EA2" w:rsidP="00D73EA2">
      <w:pPr>
        <w:pStyle w:val="a8"/>
        <w:jc w:val="center"/>
        <w:rPr>
          <w:sz w:val="26"/>
          <w:szCs w:val="26"/>
        </w:rPr>
      </w:pPr>
      <w:r w:rsidRPr="00C6348D">
        <w:rPr>
          <w:b/>
          <w:sz w:val="26"/>
          <w:szCs w:val="26"/>
        </w:rPr>
        <w:t xml:space="preserve">депутатов </w:t>
      </w:r>
      <w:r>
        <w:rPr>
          <w:b/>
          <w:sz w:val="26"/>
          <w:szCs w:val="26"/>
        </w:rPr>
        <w:t>городской Думы Краснодара</w:t>
      </w:r>
      <w:r w:rsidRPr="00C6348D">
        <w:rPr>
          <w:b/>
          <w:sz w:val="26"/>
          <w:szCs w:val="26"/>
        </w:rPr>
        <w:t xml:space="preserve"> </w:t>
      </w:r>
      <w:r w:rsidR="00EC043C">
        <w:rPr>
          <w:b/>
          <w:sz w:val="26"/>
          <w:szCs w:val="26"/>
        </w:rPr>
        <w:t>восьмого</w:t>
      </w:r>
      <w:r w:rsidRPr="00C6348D">
        <w:rPr>
          <w:b/>
          <w:sz w:val="26"/>
          <w:szCs w:val="26"/>
        </w:rPr>
        <w:t xml:space="preserve"> созыва</w:t>
      </w:r>
    </w:p>
    <w:p w14:paraId="6949DFD6" w14:textId="0E2581A8" w:rsidR="00D73EA2" w:rsidRDefault="00D73EA2" w:rsidP="00D73E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C043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сентября 202</w:t>
      </w:r>
      <w:r w:rsidR="00EC043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</w:t>
      </w:r>
      <w:r w:rsidR="00102A17">
        <w:rPr>
          <w:b/>
          <w:sz w:val="26"/>
          <w:szCs w:val="26"/>
        </w:rPr>
        <w:t>ода</w:t>
      </w:r>
    </w:p>
    <w:p w14:paraId="521D0A01" w14:textId="77777777" w:rsidR="00D73EA2" w:rsidRPr="004D390F" w:rsidRDefault="00D73EA2" w:rsidP="00D73EA2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73"/>
      </w:tblGrid>
      <w:tr w:rsidR="00D73EA2" w14:paraId="21D3E8B5" w14:textId="77777777" w:rsidTr="007A79D3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  <w:shd w:val="clear" w:color="auto" w:fill="auto"/>
          </w:tcPr>
          <w:p w14:paraId="3F15AC78" w14:textId="77777777" w:rsidR="00D73EA2" w:rsidRPr="00DC6D59" w:rsidRDefault="00D73EA2" w:rsidP="007A79D3">
            <w:pPr>
              <w:jc w:val="center"/>
              <w:rPr>
                <w:szCs w:val="28"/>
              </w:rPr>
            </w:pPr>
            <w:r w:rsidRPr="00DC6D59">
              <w:rPr>
                <w:b/>
                <w:szCs w:val="28"/>
              </w:rPr>
              <w:t>Территориальная избирательная комиссия</w:t>
            </w:r>
          </w:p>
          <w:p w14:paraId="3D8644D8" w14:textId="77777777" w:rsidR="00D73EA2" w:rsidRPr="00DC6D59" w:rsidRDefault="00D73EA2" w:rsidP="007A79D3">
            <w:pPr>
              <w:jc w:val="center"/>
              <w:rPr>
                <w:b/>
                <w:szCs w:val="28"/>
              </w:rPr>
            </w:pPr>
            <w:r w:rsidRPr="00DC6D59">
              <w:rPr>
                <w:b/>
                <w:szCs w:val="28"/>
              </w:rPr>
              <w:t>Центральная г. Краснодара</w:t>
            </w:r>
          </w:p>
          <w:p w14:paraId="630BF6B9" w14:textId="77777777" w:rsidR="00D73EA2" w:rsidRDefault="00D73EA2" w:rsidP="007A79D3">
            <w:pPr>
              <w:jc w:val="center"/>
              <w:rPr>
                <w:b/>
                <w:sz w:val="32"/>
                <w:szCs w:val="32"/>
              </w:rPr>
            </w:pPr>
          </w:p>
          <w:p w14:paraId="5D04F265" w14:textId="18FD8717" w:rsidR="00D73EA2" w:rsidRPr="00D37019" w:rsidRDefault="00D73EA2" w:rsidP="007A79D3">
            <w:pPr>
              <w:ind w:right="-199"/>
              <w:jc w:val="center"/>
              <w:rPr>
                <w:b/>
                <w:szCs w:val="28"/>
              </w:rPr>
            </w:pPr>
            <w:r w:rsidRPr="00DC6D59">
              <w:rPr>
                <w:sz w:val="20"/>
              </w:rPr>
              <w:t>Ставропольская ул., д. 77, г. Краснодар, 350001</w:t>
            </w:r>
            <w:r>
              <w:rPr>
                <w:sz w:val="20"/>
              </w:rPr>
              <w:t xml:space="preserve">, </w:t>
            </w:r>
            <w:r w:rsidRPr="00DC6D59">
              <w:rPr>
                <w:sz w:val="20"/>
              </w:rPr>
              <w:t xml:space="preserve">тел./факс (861)239-33-11, </w:t>
            </w:r>
            <w:r w:rsidR="00EC043C">
              <w:rPr>
                <w:sz w:val="20"/>
                <w:lang w:val="en-US"/>
              </w:rPr>
              <w:t>email</w:t>
            </w:r>
            <w:r w:rsidR="00EC043C">
              <w:rPr>
                <w:sz w:val="20"/>
              </w:rPr>
              <w:t xml:space="preserve">: </w:t>
            </w:r>
            <w:r w:rsidRPr="00DC6D59">
              <w:rPr>
                <w:sz w:val="20"/>
                <w:lang w:val="en-US"/>
              </w:rPr>
              <w:t>t</w:t>
            </w:r>
            <w:r w:rsidRPr="00DC6D59">
              <w:rPr>
                <w:sz w:val="20"/>
              </w:rPr>
              <w:t>27@</w:t>
            </w:r>
            <w:r w:rsidRPr="00DC6D59">
              <w:rPr>
                <w:sz w:val="20"/>
                <w:lang w:val="en-US"/>
              </w:rPr>
              <w:t>ikkk</w:t>
            </w:r>
            <w:r w:rsidRPr="00DC6D59">
              <w:rPr>
                <w:sz w:val="20"/>
              </w:rPr>
              <w:t>.</w:t>
            </w:r>
            <w:r w:rsidRPr="00DC6D59">
              <w:rPr>
                <w:sz w:val="20"/>
                <w:lang w:val="en-US"/>
              </w:rPr>
              <w:t>ru</w:t>
            </w:r>
          </w:p>
        </w:tc>
      </w:tr>
    </w:tbl>
    <w:p w14:paraId="59931D54" w14:textId="77777777" w:rsidR="00D73EA2" w:rsidRPr="008424FC" w:rsidRDefault="00D73EA2" w:rsidP="00D73EA2">
      <w:pPr>
        <w:jc w:val="center"/>
        <w:rPr>
          <w:b/>
          <w:sz w:val="32"/>
          <w:szCs w:val="32"/>
        </w:rPr>
      </w:pPr>
    </w:p>
    <w:p w14:paraId="7BD8F47B" w14:textId="77777777" w:rsidR="00D73EA2" w:rsidRDefault="00D73EA2" w:rsidP="00D73EA2">
      <w:pPr>
        <w:keepNext/>
        <w:jc w:val="center"/>
        <w:outlineLvl w:val="2"/>
        <w:rPr>
          <w:rFonts w:eastAsia="Arial Unicode MS"/>
          <w:b/>
          <w:sz w:val="32"/>
          <w:szCs w:val="32"/>
        </w:rPr>
      </w:pPr>
      <w:r w:rsidRPr="008424FC">
        <w:rPr>
          <w:rFonts w:eastAsia="Arial Unicode MS"/>
          <w:b/>
          <w:sz w:val="32"/>
          <w:szCs w:val="32"/>
        </w:rPr>
        <w:t>РЕШЕНИЕ</w:t>
      </w:r>
    </w:p>
    <w:p w14:paraId="4D281223" w14:textId="77777777" w:rsidR="00D73EA2" w:rsidRPr="008424FC" w:rsidRDefault="00D73EA2" w:rsidP="00D73EA2">
      <w:pPr>
        <w:keepNext/>
        <w:jc w:val="center"/>
        <w:outlineLvl w:val="2"/>
        <w:rPr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2"/>
        <w:gridCol w:w="2356"/>
        <w:gridCol w:w="3582"/>
      </w:tblGrid>
      <w:tr w:rsidR="00D73EA2" w14:paraId="1488F58A" w14:textId="77777777" w:rsidTr="007A79D3">
        <w:tc>
          <w:tcPr>
            <w:tcW w:w="3632" w:type="dxa"/>
            <w:shd w:val="clear" w:color="auto" w:fill="auto"/>
          </w:tcPr>
          <w:p w14:paraId="154CA182" w14:textId="7F41E183" w:rsidR="00D73EA2" w:rsidRDefault="00D73EA2" w:rsidP="007A79D3">
            <w:r>
              <w:rPr>
                <w:szCs w:val="28"/>
              </w:rPr>
              <w:t>1</w:t>
            </w:r>
            <w:r w:rsidR="00A062D4">
              <w:rPr>
                <w:szCs w:val="28"/>
              </w:rPr>
              <w:t>7</w:t>
            </w:r>
            <w:r>
              <w:rPr>
                <w:szCs w:val="28"/>
              </w:rPr>
              <w:t xml:space="preserve"> июня 202</w:t>
            </w:r>
            <w:r w:rsidR="00A062D4">
              <w:rPr>
                <w:szCs w:val="28"/>
              </w:rPr>
              <w:t>5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14:paraId="37DCB512" w14:textId="77777777" w:rsidR="00D73EA2" w:rsidRDefault="00D73EA2" w:rsidP="007A79D3">
            <w:pPr>
              <w:jc w:val="center"/>
            </w:pPr>
            <w:r>
              <w:rPr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291B39E6" w14:textId="139ECF1D" w:rsidR="00D73EA2" w:rsidRDefault="00A062D4" w:rsidP="00A062D4">
            <w:pPr>
              <w:jc w:val="center"/>
            </w:pPr>
            <w:r>
              <w:rPr>
                <w:szCs w:val="28"/>
              </w:rPr>
              <w:t xml:space="preserve">                  </w:t>
            </w:r>
            <w:r w:rsidR="00D73EA2">
              <w:rPr>
                <w:szCs w:val="28"/>
              </w:rPr>
              <w:t xml:space="preserve">№ </w:t>
            </w:r>
            <w:r>
              <w:rPr>
                <w:szCs w:val="28"/>
              </w:rPr>
              <w:t>13</w:t>
            </w:r>
            <w:r w:rsidR="00102A17">
              <w:rPr>
                <w:szCs w:val="28"/>
              </w:rPr>
              <w:t>6</w:t>
            </w:r>
            <w:r>
              <w:rPr>
                <w:szCs w:val="28"/>
              </w:rPr>
              <w:t>/</w:t>
            </w:r>
            <w:r w:rsidR="006A4995">
              <w:rPr>
                <w:szCs w:val="28"/>
              </w:rPr>
              <w:t>53</w:t>
            </w:r>
            <w:r w:rsidR="00540E32">
              <w:rPr>
                <w:szCs w:val="28"/>
              </w:rPr>
              <w:t>9</w:t>
            </w:r>
          </w:p>
        </w:tc>
      </w:tr>
    </w:tbl>
    <w:p w14:paraId="65405F76" w14:textId="77777777" w:rsidR="00D73EA2" w:rsidRDefault="00D73EA2" w:rsidP="00D73EA2">
      <w:pPr>
        <w:pStyle w:val="21"/>
        <w:tabs>
          <w:tab w:val="center" w:pos="4819"/>
          <w:tab w:val="right" w:pos="9638"/>
        </w:tabs>
        <w:jc w:val="center"/>
      </w:pPr>
    </w:p>
    <w:p w14:paraId="719B11C6" w14:textId="77777777" w:rsidR="00D73EA2" w:rsidRDefault="00D73EA2" w:rsidP="00D73EA2">
      <w:pPr>
        <w:pStyle w:val="6"/>
        <w:tabs>
          <w:tab w:val="center" w:pos="4819"/>
          <w:tab w:val="right" w:pos="9638"/>
        </w:tabs>
        <w:spacing w:before="0" w:after="0"/>
        <w:jc w:val="center"/>
      </w:pPr>
    </w:p>
    <w:p w14:paraId="6505C5F3" w14:textId="77777777" w:rsidR="00A953F6" w:rsidRPr="00F5352E" w:rsidRDefault="00A953F6" w:rsidP="00F5352E">
      <w:pPr>
        <w:numPr>
          <w:ilvl w:val="0"/>
          <w:numId w:val="1"/>
        </w:numPr>
        <w:jc w:val="center"/>
        <w:rPr>
          <w:b/>
          <w:szCs w:val="28"/>
        </w:rPr>
      </w:pPr>
      <w:r w:rsidRPr="00F5352E">
        <w:rPr>
          <w:b/>
          <w:szCs w:val="28"/>
        </w:rPr>
        <w:t>О Рабочей группе для контроля за использованием ГАС «Выборы»</w:t>
      </w:r>
    </w:p>
    <w:p w14:paraId="2987E035" w14:textId="725F1BE5" w:rsidR="00A953F6" w:rsidRPr="00F5352E" w:rsidRDefault="00A953F6" w:rsidP="00F5352E">
      <w:pPr>
        <w:numPr>
          <w:ilvl w:val="0"/>
          <w:numId w:val="1"/>
        </w:numPr>
        <w:jc w:val="center"/>
        <w:rPr>
          <w:b/>
          <w:i/>
          <w:szCs w:val="28"/>
        </w:rPr>
      </w:pPr>
      <w:r w:rsidRPr="00F5352E">
        <w:rPr>
          <w:b/>
          <w:szCs w:val="28"/>
        </w:rPr>
        <w:t xml:space="preserve">при проведении выборов на территории муниципального образования </w:t>
      </w:r>
      <w:r w:rsidR="00A062D4">
        <w:rPr>
          <w:b/>
          <w:szCs w:val="28"/>
        </w:rPr>
        <w:t xml:space="preserve">городской округ </w:t>
      </w:r>
      <w:r w:rsidR="00F5352E">
        <w:rPr>
          <w:b/>
          <w:szCs w:val="28"/>
        </w:rPr>
        <w:t>город Краснодар</w:t>
      </w:r>
    </w:p>
    <w:p w14:paraId="5CB11E6E" w14:textId="77777777" w:rsidR="00A953F6" w:rsidRPr="00F5352E" w:rsidRDefault="00A953F6" w:rsidP="00F5352E">
      <w:pPr>
        <w:numPr>
          <w:ilvl w:val="0"/>
          <w:numId w:val="1"/>
        </w:numPr>
        <w:spacing w:line="360" w:lineRule="auto"/>
        <w:jc w:val="center"/>
        <w:rPr>
          <w:szCs w:val="28"/>
        </w:rPr>
      </w:pPr>
    </w:p>
    <w:p w14:paraId="11E93F40" w14:textId="14A20BB0" w:rsidR="00A953F6" w:rsidRPr="00F5352E" w:rsidRDefault="00A953F6" w:rsidP="00F5352E">
      <w:pPr>
        <w:numPr>
          <w:ilvl w:val="0"/>
          <w:numId w:val="1"/>
        </w:numPr>
        <w:spacing w:line="360" w:lineRule="auto"/>
        <w:ind w:firstLine="709"/>
        <w:rPr>
          <w:szCs w:val="28"/>
        </w:rPr>
      </w:pPr>
      <w:r w:rsidRPr="00F5352E">
        <w:rPr>
          <w:kern w:val="24"/>
          <w:szCs w:val="28"/>
        </w:rPr>
        <w:t>В целях реализации прав граждан Российской Федерации на обеспечение гласности, достоверности, оперативности и полноты информации о выборах и референдумах, проводимых на территории муниципального образования</w:t>
      </w:r>
      <w:r w:rsidR="00F5352E">
        <w:rPr>
          <w:kern w:val="24"/>
          <w:szCs w:val="28"/>
        </w:rPr>
        <w:t xml:space="preserve"> </w:t>
      </w:r>
      <w:r w:rsidR="00A062D4">
        <w:rPr>
          <w:kern w:val="24"/>
          <w:szCs w:val="28"/>
        </w:rPr>
        <w:t xml:space="preserve">городской округ </w:t>
      </w:r>
      <w:r w:rsidR="00F5352E">
        <w:rPr>
          <w:kern w:val="24"/>
          <w:szCs w:val="28"/>
        </w:rPr>
        <w:t>город Краснодар</w:t>
      </w:r>
      <w:r w:rsidR="00A062D4">
        <w:rPr>
          <w:kern w:val="24"/>
          <w:szCs w:val="28"/>
        </w:rPr>
        <w:t xml:space="preserve"> (далее - </w:t>
      </w:r>
      <w:r w:rsidR="00A062D4" w:rsidRPr="00F5352E">
        <w:rPr>
          <w:kern w:val="24"/>
          <w:szCs w:val="28"/>
        </w:rPr>
        <w:t>муниципально</w:t>
      </w:r>
      <w:r w:rsidR="00A062D4">
        <w:rPr>
          <w:kern w:val="24"/>
          <w:szCs w:val="28"/>
        </w:rPr>
        <w:t>е</w:t>
      </w:r>
      <w:r w:rsidR="00A062D4" w:rsidRPr="00F5352E">
        <w:rPr>
          <w:kern w:val="24"/>
          <w:szCs w:val="28"/>
        </w:rPr>
        <w:t xml:space="preserve"> образовани</w:t>
      </w:r>
      <w:r w:rsidR="00A062D4">
        <w:rPr>
          <w:kern w:val="24"/>
          <w:szCs w:val="28"/>
        </w:rPr>
        <w:t>е город Краснодар)</w:t>
      </w:r>
      <w:r w:rsidRPr="00F5352E">
        <w:rPr>
          <w:i/>
          <w:kern w:val="24"/>
          <w:szCs w:val="28"/>
        </w:rPr>
        <w:t xml:space="preserve">, </w:t>
      </w:r>
      <w:r w:rsidRPr="00F5352E">
        <w:rPr>
          <w:kern w:val="24"/>
          <w:szCs w:val="28"/>
        </w:rPr>
        <w:t>на период полномочий террит</w:t>
      </w:r>
      <w:r w:rsidR="00F5352E">
        <w:rPr>
          <w:kern w:val="24"/>
          <w:szCs w:val="28"/>
        </w:rPr>
        <w:t>ориальной избирательной комиссии Центральная г. Краснодара</w:t>
      </w:r>
      <w:r w:rsidRPr="00F5352E">
        <w:rPr>
          <w:szCs w:val="28"/>
        </w:rPr>
        <w:t xml:space="preserve">, </w:t>
      </w:r>
      <w:r w:rsidRPr="00F5352E">
        <w:rPr>
          <w:kern w:val="24"/>
          <w:szCs w:val="28"/>
        </w:rPr>
        <w:t>руководствуясь статьей 74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23 Федерального закона от 10 января 2003 г. № 20-ФЗ «О Государственной автоматизированной системе Российской Федерации «Выборы»</w:t>
      </w:r>
      <w:r w:rsidR="00F5352E">
        <w:rPr>
          <w:kern w:val="24"/>
          <w:szCs w:val="28"/>
        </w:rPr>
        <w:t>,</w:t>
      </w:r>
      <w:r w:rsidRPr="00F5352E">
        <w:rPr>
          <w:kern w:val="24"/>
          <w:szCs w:val="28"/>
        </w:rPr>
        <w:t xml:space="preserve"> </w:t>
      </w:r>
      <w:r w:rsidRPr="00F5352E">
        <w:rPr>
          <w:szCs w:val="28"/>
        </w:rPr>
        <w:t xml:space="preserve">территориальная избирательная комиссия </w:t>
      </w:r>
      <w:r w:rsidR="00F5352E">
        <w:rPr>
          <w:szCs w:val="28"/>
        </w:rPr>
        <w:t xml:space="preserve">Центральная г. Краснодара </w:t>
      </w:r>
      <w:r w:rsidRPr="00F5352E">
        <w:rPr>
          <w:szCs w:val="28"/>
        </w:rPr>
        <w:t>РЕШИЛА:</w:t>
      </w:r>
    </w:p>
    <w:p w14:paraId="3C2C3332" w14:textId="578417F7" w:rsidR="00910686" w:rsidRDefault="00A953F6" w:rsidP="00910686">
      <w:pPr>
        <w:spacing w:line="360" w:lineRule="auto"/>
        <w:ind w:firstLine="709"/>
        <w:rPr>
          <w:kern w:val="24"/>
          <w:szCs w:val="28"/>
        </w:rPr>
      </w:pPr>
      <w:r w:rsidRPr="00F5352E">
        <w:rPr>
          <w:szCs w:val="28"/>
        </w:rPr>
        <w:t xml:space="preserve">1. Сформировать группу контроля за использованием Государственной автоматизированной системы Российской Федерации «Выборы» </w:t>
      </w:r>
      <w:r w:rsidRPr="00F5352E">
        <w:rPr>
          <w:bCs/>
          <w:kern w:val="24"/>
          <w:szCs w:val="28"/>
        </w:rPr>
        <w:t xml:space="preserve">при подготовке и проведении выборов </w:t>
      </w:r>
      <w:r w:rsidR="00A062D4">
        <w:rPr>
          <w:bCs/>
          <w:kern w:val="24"/>
          <w:szCs w:val="28"/>
        </w:rPr>
        <w:t>депутатов городской Думы Краснодара восьмого созыва,</w:t>
      </w:r>
      <w:r w:rsidRPr="00F5352E">
        <w:rPr>
          <w:kern w:val="24"/>
          <w:szCs w:val="28"/>
        </w:rPr>
        <w:t xml:space="preserve"> назначив в ее состав следующих членов территориальной </w:t>
      </w:r>
      <w:r w:rsidRPr="00F5352E">
        <w:rPr>
          <w:kern w:val="24"/>
          <w:szCs w:val="28"/>
        </w:rPr>
        <w:lastRenderedPageBreak/>
        <w:t>избирательной комиссии</w:t>
      </w:r>
      <w:r w:rsidR="00910686">
        <w:rPr>
          <w:kern w:val="24"/>
        </w:rPr>
        <w:t xml:space="preserve"> Центральная г. Краснодара с правом решающего голоса</w:t>
      </w:r>
      <w:r w:rsidRPr="00F5352E">
        <w:rPr>
          <w:kern w:val="24"/>
          <w:szCs w:val="28"/>
        </w:rPr>
        <w:t>:</w:t>
      </w:r>
    </w:p>
    <w:p w14:paraId="06B4E0CE" w14:textId="77777777" w:rsidR="00910686" w:rsidRPr="00EC4C41" w:rsidRDefault="00910686" w:rsidP="00910686">
      <w:pPr>
        <w:spacing w:line="360" w:lineRule="auto"/>
        <w:ind w:firstLine="709"/>
        <w:rPr>
          <w:rFonts w:eastAsia="Calibri"/>
          <w:szCs w:val="28"/>
        </w:rPr>
      </w:pPr>
      <w:r>
        <w:rPr>
          <w:kern w:val="24"/>
        </w:rPr>
        <w:t xml:space="preserve"> </w:t>
      </w:r>
      <w:r w:rsidRPr="00EC4C41">
        <w:rPr>
          <w:rFonts w:eastAsia="Calibri"/>
          <w:szCs w:val="28"/>
        </w:rPr>
        <w:t>- Голдыреву Марину Николаевну,</w:t>
      </w:r>
    </w:p>
    <w:p w14:paraId="6420F7EE" w14:textId="77777777" w:rsidR="00910686" w:rsidRDefault="00910686" w:rsidP="00910686">
      <w:pPr>
        <w:spacing w:line="360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Pr="00EC4C41">
        <w:rPr>
          <w:rFonts w:eastAsia="Calibri"/>
          <w:szCs w:val="28"/>
        </w:rPr>
        <w:t xml:space="preserve">- </w:t>
      </w:r>
      <w:r w:rsidR="00145ED5">
        <w:rPr>
          <w:rFonts w:eastAsia="Calibri"/>
          <w:szCs w:val="28"/>
        </w:rPr>
        <w:t xml:space="preserve">Стефанова </w:t>
      </w:r>
      <w:r>
        <w:rPr>
          <w:rFonts w:eastAsia="Calibri"/>
          <w:szCs w:val="28"/>
        </w:rPr>
        <w:t xml:space="preserve">Кирилла </w:t>
      </w:r>
      <w:r w:rsidR="00145ED5">
        <w:rPr>
          <w:rFonts w:eastAsia="Calibri"/>
          <w:szCs w:val="28"/>
        </w:rPr>
        <w:t>Марковича</w:t>
      </w:r>
      <w:r>
        <w:rPr>
          <w:rFonts w:eastAsia="Calibri"/>
          <w:szCs w:val="28"/>
        </w:rPr>
        <w:t>,</w:t>
      </w:r>
    </w:p>
    <w:p w14:paraId="5FD44F09" w14:textId="77777777" w:rsidR="00910686" w:rsidRPr="00EC4C41" w:rsidRDefault="00910686" w:rsidP="00910686">
      <w:pPr>
        <w:spacing w:line="360" w:lineRule="auto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-</w:t>
      </w:r>
      <w:r w:rsidRPr="00EC4C41">
        <w:rPr>
          <w:rFonts w:eastAsia="Calibri"/>
          <w:szCs w:val="28"/>
        </w:rPr>
        <w:t xml:space="preserve"> Симоненко Веру Тимофеевну</w:t>
      </w:r>
      <w:r>
        <w:rPr>
          <w:rFonts w:eastAsia="Calibri"/>
          <w:szCs w:val="28"/>
        </w:rPr>
        <w:t>.</w:t>
      </w:r>
      <w:r w:rsidRPr="00EC4C41">
        <w:rPr>
          <w:rFonts w:eastAsia="Calibri"/>
          <w:szCs w:val="28"/>
        </w:rPr>
        <w:t xml:space="preserve"> </w:t>
      </w:r>
    </w:p>
    <w:p w14:paraId="281A953D" w14:textId="6F402DEC" w:rsidR="00A062D4" w:rsidRDefault="00910686" w:rsidP="00A062D4">
      <w:pPr>
        <w:spacing w:line="360" w:lineRule="auto"/>
        <w:ind w:firstLine="709"/>
        <w:rPr>
          <w:szCs w:val="28"/>
        </w:rPr>
      </w:pPr>
      <w:r w:rsidRPr="00EC4C41">
        <w:rPr>
          <w:rFonts w:eastAsia="Calibri"/>
          <w:szCs w:val="28"/>
        </w:rPr>
        <w:t>2. </w:t>
      </w:r>
      <w:r w:rsidR="00A062D4" w:rsidRPr="00A062D4">
        <w:rPr>
          <w:szCs w:val="28"/>
        </w:rPr>
        <w:t>Предложить членам группы контроля избрать из своего состава руководителя группы контроля.</w:t>
      </w:r>
    </w:p>
    <w:p w14:paraId="776BF65E" w14:textId="1EDBFEEF" w:rsidR="00D73EA2" w:rsidRPr="0034036D" w:rsidRDefault="00C04F5D" w:rsidP="00A062D4">
      <w:pPr>
        <w:suppressAutoHyphens/>
        <w:spacing w:line="360" w:lineRule="auto"/>
        <w:ind w:right="51" w:firstLine="709"/>
        <w:rPr>
          <w:szCs w:val="28"/>
        </w:rPr>
      </w:pPr>
      <w:r>
        <w:rPr>
          <w:szCs w:val="28"/>
        </w:rPr>
        <w:t>3</w:t>
      </w:r>
      <w:r w:rsidR="00D73EA2">
        <w:rPr>
          <w:szCs w:val="28"/>
        </w:rPr>
        <w:t>. Р</w:t>
      </w:r>
      <w:r w:rsidR="00D73EA2" w:rsidRPr="00772060">
        <w:rPr>
          <w:szCs w:val="28"/>
        </w:rPr>
        <w:t>азместить</w:t>
      </w:r>
      <w:r w:rsidR="00D73EA2" w:rsidRPr="00772060">
        <w:rPr>
          <w:color w:val="000000"/>
          <w:szCs w:val="28"/>
          <w:shd w:val="clear" w:color="auto" w:fill="FFFFFF"/>
        </w:rPr>
        <w:t xml:space="preserve"> </w:t>
      </w:r>
      <w:r w:rsidR="00D73EA2">
        <w:rPr>
          <w:color w:val="000000"/>
          <w:szCs w:val="28"/>
          <w:shd w:val="clear" w:color="auto" w:fill="FFFFFF"/>
        </w:rPr>
        <w:t xml:space="preserve">настоящее решение </w:t>
      </w:r>
      <w:r w:rsidR="00D73EA2" w:rsidRPr="00772060">
        <w:rPr>
          <w:szCs w:val="28"/>
        </w:rPr>
        <w:t>на официальном сайте (странице)</w:t>
      </w:r>
      <w:r w:rsidR="00D73EA2" w:rsidRPr="0034036D">
        <w:rPr>
          <w:szCs w:val="28"/>
        </w:rPr>
        <w:t xml:space="preserve"> территориальной избирательной комиссии Центральная г. Краснодара в сети Интернет.</w:t>
      </w:r>
    </w:p>
    <w:p w14:paraId="03D76AC4" w14:textId="77777777" w:rsidR="00D73EA2" w:rsidRDefault="00C04F5D" w:rsidP="00F5352E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D73EA2">
        <w:rPr>
          <w:color w:val="000000"/>
          <w:szCs w:val="28"/>
        </w:rPr>
        <w:t>. Контроль за выполнением пункт</w:t>
      </w:r>
      <w:r w:rsidR="00177637">
        <w:rPr>
          <w:color w:val="000000"/>
          <w:szCs w:val="28"/>
        </w:rPr>
        <w:t>а</w:t>
      </w:r>
      <w:r w:rsidR="00D73EA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3</w:t>
      </w:r>
      <w:r w:rsidR="00D73EA2">
        <w:rPr>
          <w:color w:val="000000"/>
          <w:szCs w:val="28"/>
        </w:rPr>
        <w:t xml:space="preserve"> настоящего решения возложить на секретаря территориальной избирательной комиссии Центральная г. Краснодара</w:t>
      </w:r>
      <w:r w:rsidR="00CF60E9">
        <w:rPr>
          <w:color w:val="000000"/>
          <w:szCs w:val="28"/>
        </w:rPr>
        <w:t xml:space="preserve"> Мамину В.Н</w:t>
      </w:r>
      <w:r w:rsidR="00D73EA2">
        <w:rPr>
          <w:color w:val="000000"/>
          <w:szCs w:val="28"/>
        </w:rPr>
        <w:t xml:space="preserve">. </w:t>
      </w:r>
    </w:p>
    <w:p w14:paraId="1AD13DFA" w14:textId="77777777" w:rsidR="00A062D4" w:rsidRDefault="00A062D4" w:rsidP="00F5352E">
      <w:pPr>
        <w:spacing w:line="360" w:lineRule="auto"/>
        <w:ind w:firstLine="709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1"/>
        <w:gridCol w:w="3115"/>
      </w:tblGrid>
      <w:tr w:rsidR="00A062D4" w:rsidRPr="000250DF" w14:paraId="01B04D03" w14:textId="77777777" w:rsidTr="00464876">
        <w:tc>
          <w:tcPr>
            <w:tcW w:w="4248" w:type="dxa"/>
          </w:tcPr>
          <w:p w14:paraId="713814B4" w14:textId="77777777" w:rsidR="00A062D4" w:rsidRPr="000250DF" w:rsidRDefault="00A062D4" w:rsidP="00464876">
            <w:pPr>
              <w:jc w:val="center"/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>Председатель территориальной</w:t>
            </w:r>
          </w:p>
          <w:p w14:paraId="0F7F2B8A" w14:textId="77777777" w:rsidR="00A062D4" w:rsidRPr="000250DF" w:rsidRDefault="00A062D4" w:rsidP="00464876">
            <w:pPr>
              <w:jc w:val="center"/>
              <w:rPr>
                <w:rFonts w:ascii="Times New Roman" w:hAnsi="Times New Roman" w:cs="Times New Roman"/>
              </w:rPr>
            </w:pPr>
            <w:r w:rsidRPr="000250DF">
              <w:rPr>
                <w:rFonts w:ascii="Times New Roman" w:hAnsi="Times New Roman" w:cs="Times New Roman"/>
              </w:rPr>
              <w:t>избирательной комиссии Центральная г. Краснодара</w:t>
            </w:r>
          </w:p>
          <w:p w14:paraId="1CB60136" w14:textId="77777777" w:rsidR="00A062D4" w:rsidRPr="000250DF" w:rsidRDefault="00A062D4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1" w:type="dxa"/>
          </w:tcPr>
          <w:p w14:paraId="0D593150" w14:textId="77777777" w:rsidR="00A062D4" w:rsidRPr="000250DF" w:rsidRDefault="00A062D4" w:rsidP="004648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31C5827C" w14:textId="77777777" w:rsidR="00A062D4" w:rsidRPr="000250DF" w:rsidRDefault="00A062D4" w:rsidP="00464876">
            <w:pPr>
              <w:jc w:val="center"/>
              <w:rPr>
                <w:rFonts w:ascii="Times New Roman" w:hAnsi="Times New Roman" w:cs="Times New Roman"/>
              </w:rPr>
            </w:pPr>
          </w:p>
          <w:p w14:paraId="012BA046" w14:textId="77777777" w:rsidR="00A062D4" w:rsidRPr="000250DF" w:rsidRDefault="00A062D4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0DF">
              <w:rPr>
                <w:rFonts w:ascii="Times New Roman" w:hAnsi="Times New Roman" w:cs="Times New Roman"/>
              </w:rPr>
              <w:t>Р.С. Иващенко</w:t>
            </w:r>
          </w:p>
        </w:tc>
      </w:tr>
      <w:tr w:rsidR="00A062D4" w:rsidRPr="000250DF" w14:paraId="46AB9ADB" w14:textId="77777777" w:rsidTr="00464876">
        <w:tc>
          <w:tcPr>
            <w:tcW w:w="4248" w:type="dxa"/>
          </w:tcPr>
          <w:p w14:paraId="63872CAD" w14:textId="77777777" w:rsidR="00A062D4" w:rsidRPr="000250DF" w:rsidRDefault="00A062D4" w:rsidP="00464876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250DF">
              <w:rPr>
                <w:rFonts w:ascii="Times New Roman" w:hAnsi="Times New Roman" w:cs="Times New Roman"/>
                <w:szCs w:val="28"/>
              </w:rPr>
              <w:t>Секретарь территориальной</w:t>
            </w:r>
          </w:p>
          <w:p w14:paraId="53C9E437" w14:textId="77777777" w:rsidR="00A062D4" w:rsidRPr="000250DF" w:rsidRDefault="00A062D4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0DF">
              <w:rPr>
                <w:rFonts w:ascii="Times New Roman" w:hAnsi="Times New Roman" w:cs="Times New Roman"/>
                <w:szCs w:val="28"/>
              </w:rPr>
              <w:t>избирательной комиссии</w:t>
            </w:r>
            <w:r w:rsidRPr="000250DF">
              <w:rPr>
                <w:rFonts w:ascii="Times New Roman" w:hAnsi="Times New Roman" w:cs="Times New Roman"/>
              </w:rPr>
              <w:t xml:space="preserve"> Центральная г. Краснодара</w:t>
            </w:r>
          </w:p>
        </w:tc>
        <w:tc>
          <w:tcPr>
            <w:tcW w:w="1981" w:type="dxa"/>
          </w:tcPr>
          <w:p w14:paraId="0344EAC6" w14:textId="77777777" w:rsidR="00A062D4" w:rsidRPr="000250DF" w:rsidRDefault="00A062D4" w:rsidP="0046487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5" w:type="dxa"/>
          </w:tcPr>
          <w:p w14:paraId="05EF6AC6" w14:textId="77777777" w:rsidR="00A062D4" w:rsidRPr="000250DF" w:rsidRDefault="00A062D4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CDFF44A" w14:textId="77777777" w:rsidR="00A062D4" w:rsidRPr="000250DF" w:rsidRDefault="00A062D4" w:rsidP="0046487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50DF">
              <w:rPr>
                <w:rFonts w:ascii="Times New Roman" w:hAnsi="Times New Roman" w:cs="Times New Roman"/>
                <w:szCs w:val="28"/>
              </w:rPr>
              <w:t>В.Н. Мамина</w:t>
            </w:r>
          </w:p>
        </w:tc>
      </w:tr>
    </w:tbl>
    <w:p w14:paraId="7A2782FE" w14:textId="77777777" w:rsidR="00D73EA2" w:rsidRDefault="00D73EA2" w:rsidP="00F5352E">
      <w:pPr>
        <w:spacing w:line="360" w:lineRule="auto"/>
        <w:ind w:firstLine="709"/>
        <w:rPr>
          <w:szCs w:val="28"/>
        </w:rPr>
      </w:pPr>
    </w:p>
    <w:sectPr w:rsidR="00D73EA2" w:rsidSect="00F5352E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4C4F3" w14:textId="77777777" w:rsidR="0006232E" w:rsidRDefault="0006232E">
      <w:r>
        <w:separator/>
      </w:r>
    </w:p>
  </w:endnote>
  <w:endnote w:type="continuationSeparator" w:id="0">
    <w:p w14:paraId="7EBF62E0" w14:textId="77777777" w:rsidR="0006232E" w:rsidRDefault="0006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CBFD2" w14:textId="77777777" w:rsidR="0006232E" w:rsidRDefault="0006232E">
      <w:r>
        <w:separator/>
      </w:r>
    </w:p>
  </w:footnote>
  <w:footnote w:type="continuationSeparator" w:id="0">
    <w:p w14:paraId="61C5E0F7" w14:textId="77777777" w:rsidR="0006232E" w:rsidRDefault="0006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1F9E" w14:textId="77777777" w:rsidR="009D42DC" w:rsidRDefault="009D42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51A0" w14:textId="77777777" w:rsidR="009D42DC" w:rsidRPr="00AA704E" w:rsidRDefault="009D42DC">
    <w:pPr>
      <w:pStyle w:val="ac"/>
      <w:jc w:val="center"/>
      <w:rPr>
        <w:sz w:val="24"/>
        <w:szCs w:val="24"/>
      </w:rPr>
    </w:pPr>
    <w:r w:rsidRPr="00AA704E">
      <w:rPr>
        <w:sz w:val="24"/>
        <w:szCs w:val="24"/>
      </w:rPr>
      <w:fldChar w:fldCharType="begin"/>
    </w:r>
    <w:r w:rsidRPr="00AA704E">
      <w:rPr>
        <w:sz w:val="24"/>
        <w:szCs w:val="24"/>
      </w:rPr>
      <w:instrText xml:space="preserve"> PAGE </w:instrText>
    </w:r>
    <w:r w:rsidRPr="00AA704E">
      <w:rPr>
        <w:sz w:val="24"/>
        <w:szCs w:val="24"/>
      </w:rPr>
      <w:fldChar w:fldCharType="separate"/>
    </w:r>
    <w:r w:rsidR="00CF60E9">
      <w:rPr>
        <w:noProof/>
        <w:sz w:val="24"/>
        <w:szCs w:val="24"/>
      </w:rPr>
      <w:t>2</w:t>
    </w:r>
    <w:r w:rsidRPr="00AA704E">
      <w:rPr>
        <w:sz w:val="24"/>
        <w:szCs w:val="24"/>
      </w:rPr>
      <w:fldChar w:fldCharType="end"/>
    </w:r>
  </w:p>
  <w:p w14:paraId="77F03A84" w14:textId="77777777" w:rsidR="009D42DC" w:rsidRDefault="009D42D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5736" w14:textId="77777777" w:rsidR="00F109BE" w:rsidRPr="00F109BE" w:rsidRDefault="00F109BE">
    <w:pPr>
      <w:pStyle w:val="ac"/>
      <w:jc w:val="center"/>
      <w:rPr>
        <w:sz w:val="24"/>
        <w:szCs w:val="24"/>
      </w:rPr>
    </w:pPr>
  </w:p>
  <w:p w14:paraId="649186FC" w14:textId="77777777" w:rsidR="009D42DC" w:rsidRDefault="009D42D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num w:numId="1" w16cid:durableId="783038565">
    <w:abstractNumId w:val="0"/>
  </w:num>
  <w:num w:numId="2" w16cid:durableId="87388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14"/>
    <w:rsid w:val="0002434B"/>
    <w:rsid w:val="0006232E"/>
    <w:rsid w:val="00096193"/>
    <w:rsid w:val="00097F68"/>
    <w:rsid w:val="00102A17"/>
    <w:rsid w:val="00145ED5"/>
    <w:rsid w:val="00177637"/>
    <w:rsid w:val="001B723D"/>
    <w:rsid w:val="00205A44"/>
    <w:rsid w:val="002148FC"/>
    <w:rsid w:val="00252085"/>
    <w:rsid w:val="002E7B13"/>
    <w:rsid w:val="00386F8E"/>
    <w:rsid w:val="00394F46"/>
    <w:rsid w:val="003E2636"/>
    <w:rsid w:val="00401503"/>
    <w:rsid w:val="00403FCB"/>
    <w:rsid w:val="00444D1F"/>
    <w:rsid w:val="00454E88"/>
    <w:rsid w:val="00504EA3"/>
    <w:rsid w:val="00530826"/>
    <w:rsid w:val="00535E1B"/>
    <w:rsid w:val="00540E32"/>
    <w:rsid w:val="00556314"/>
    <w:rsid w:val="005873D5"/>
    <w:rsid w:val="00603497"/>
    <w:rsid w:val="00615503"/>
    <w:rsid w:val="0062176D"/>
    <w:rsid w:val="00673050"/>
    <w:rsid w:val="00686106"/>
    <w:rsid w:val="00695A9D"/>
    <w:rsid w:val="006A4995"/>
    <w:rsid w:val="00703DD5"/>
    <w:rsid w:val="00734D4F"/>
    <w:rsid w:val="00794AF9"/>
    <w:rsid w:val="007A79D3"/>
    <w:rsid w:val="007C4667"/>
    <w:rsid w:val="007E74D0"/>
    <w:rsid w:val="007F1C7D"/>
    <w:rsid w:val="008442D4"/>
    <w:rsid w:val="00862B37"/>
    <w:rsid w:val="00880B9E"/>
    <w:rsid w:val="00896C19"/>
    <w:rsid w:val="00910686"/>
    <w:rsid w:val="00955678"/>
    <w:rsid w:val="0096071A"/>
    <w:rsid w:val="00985D99"/>
    <w:rsid w:val="009C5AA7"/>
    <w:rsid w:val="009D42DC"/>
    <w:rsid w:val="009F4643"/>
    <w:rsid w:val="00A062D4"/>
    <w:rsid w:val="00A4201D"/>
    <w:rsid w:val="00A953F6"/>
    <w:rsid w:val="00AA704E"/>
    <w:rsid w:val="00AB1CDA"/>
    <w:rsid w:val="00B132D1"/>
    <w:rsid w:val="00B20F08"/>
    <w:rsid w:val="00B22962"/>
    <w:rsid w:val="00B31D0C"/>
    <w:rsid w:val="00B35D17"/>
    <w:rsid w:val="00B5095D"/>
    <w:rsid w:val="00BF06B5"/>
    <w:rsid w:val="00C04F5D"/>
    <w:rsid w:val="00C1403B"/>
    <w:rsid w:val="00C44B10"/>
    <w:rsid w:val="00CF60E9"/>
    <w:rsid w:val="00D44429"/>
    <w:rsid w:val="00D73EA2"/>
    <w:rsid w:val="00D81297"/>
    <w:rsid w:val="00D87348"/>
    <w:rsid w:val="00DF325E"/>
    <w:rsid w:val="00E127AB"/>
    <w:rsid w:val="00E63097"/>
    <w:rsid w:val="00E7030E"/>
    <w:rsid w:val="00EC043C"/>
    <w:rsid w:val="00ED55E5"/>
    <w:rsid w:val="00EF6643"/>
    <w:rsid w:val="00F109BE"/>
    <w:rsid w:val="00F466CF"/>
    <w:rsid w:val="00F5352E"/>
    <w:rsid w:val="00F750E1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EDA348"/>
  <w15:chartTrackingRefBased/>
  <w15:docId w15:val="{96B9D605-8C1A-489A-A80B-A0E91F6A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93"/>
    <w:pPr>
      <w:keepNext/>
      <w:keepLines/>
      <w:spacing w:before="40"/>
      <w:jc w:val="left"/>
      <w:outlineLvl w:val="3"/>
    </w:pPr>
    <w:rPr>
      <w:rFonts w:ascii="Calibri Light" w:hAnsi="Calibri Light"/>
      <w:i/>
      <w:iCs/>
      <w:color w:val="2E74B5"/>
      <w:lang w:eastAsia="ru-RU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choolBook" w:hAnsi="SchoolBook" w:cs="SchoolBook" w:hint="default"/>
      <w:b w:val="0"/>
      <w:i w:val="0"/>
      <w:sz w:val="26"/>
      <w:u w:val="none"/>
    </w:rPr>
  </w:style>
  <w:style w:type="character" w:customStyle="1" w:styleId="WW8Num2z0">
    <w:name w:val="WW8Num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 Знак Знак, Знак3 Знак,Знак3 Знак"/>
    <w:rPr>
      <w:sz w:val="28"/>
    </w:rPr>
  </w:style>
  <w:style w:type="character" w:styleId="a5">
    <w:name w:val="page number"/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6">
    <w:name w:val="Основной текст Знак"/>
    <w:rPr>
      <w:sz w:val="22"/>
    </w:rPr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styleId="a7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pPr>
      <w:jc w:val="left"/>
    </w:pPr>
    <w:rPr>
      <w:sz w:val="22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aliases w:val=" Знак, Знак3,Знак3"/>
    <w:basedOn w:val="a"/>
    <w:pPr>
      <w:tabs>
        <w:tab w:val="center" w:pos="4153"/>
        <w:tab w:val="right" w:pos="8306"/>
      </w:tabs>
    </w:pPr>
  </w:style>
  <w:style w:type="paragraph" w:styleId="ad">
    <w:name w:val="footer"/>
    <w:aliases w:val="Знак"/>
    <w:basedOn w:val="a"/>
    <w:link w:val="ae"/>
    <w:uiPriority w:val="99"/>
    <w:pPr>
      <w:tabs>
        <w:tab w:val="center" w:pos="4153"/>
        <w:tab w:val="right" w:pos="8306"/>
      </w:tabs>
    </w:pPr>
  </w:style>
  <w:style w:type="paragraph" w:customStyle="1" w:styleId="41">
    <w:name w:val="заголовок 4"/>
    <w:basedOn w:val="a"/>
    <w:next w:val="a"/>
    <w:pPr>
      <w:keepNext/>
      <w:autoSpaceDE w:val="0"/>
      <w:spacing w:line="480" w:lineRule="auto"/>
      <w:jc w:val="center"/>
    </w:pPr>
    <w:rPr>
      <w:b/>
    </w:rPr>
  </w:style>
  <w:style w:type="paragraph" w:customStyle="1" w:styleId="22">
    <w:name w:val="Основной текст 22"/>
    <w:basedOn w:val="a"/>
    <w:pPr>
      <w:ind w:right="3401"/>
    </w:pPr>
  </w:style>
  <w:style w:type="paragraph" w:styleId="af">
    <w:name w:val="Body Text Indent"/>
    <w:basedOn w:val="a"/>
    <w:pPr>
      <w:ind w:firstLine="720"/>
    </w:pPr>
  </w:style>
  <w:style w:type="paragraph" w:customStyle="1" w:styleId="af0">
    <w:name w:val="Ст_колон"/>
    <w:basedOn w:val="a"/>
    <w:next w:val="ad"/>
    <w:rPr>
      <w:rFonts w:ascii="SchoolBook" w:hAnsi="SchoolBook" w:cs="SchoolBook"/>
      <w:sz w:val="26"/>
    </w:rPr>
  </w:style>
  <w:style w:type="paragraph" w:customStyle="1" w:styleId="21">
    <w:name w:val="Основной текст 21"/>
    <w:basedOn w:val="a"/>
    <w:pPr>
      <w:ind w:left="2160"/>
      <w:jc w:val="left"/>
    </w:p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pPr>
      <w:spacing w:line="360" w:lineRule="auto"/>
      <w:ind w:firstLine="709"/>
    </w:pPr>
    <w:rPr>
      <w:szCs w:val="28"/>
    </w:rPr>
  </w:style>
  <w:style w:type="paragraph" w:customStyle="1" w:styleId="31">
    <w:name w:val="Основной текст 31"/>
    <w:basedOn w:val="a"/>
    <w:pPr>
      <w:spacing w:after="120"/>
      <w:jc w:val="left"/>
    </w:pPr>
    <w:rPr>
      <w:sz w:val="16"/>
      <w:szCs w:val="16"/>
    </w:rPr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14-1">
    <w:name w:val="Текст 14-1"/>
    <w:aliases w:val="5,Òåêñò 14-1,Ñòèëü12-1,Текст14-1,Стиль12-1"/>
    <w:basedOn w:val="a"/>
    <w:rsid w:val="00C1403B"/>
    <w:pPr>
      <w:spacing w:line="360" w:lineRule="auto"/>
      <w:ind w:firstLine="709"/>
    </w:pPr>
    <w:rPr>
      <w:rFonts w:ascii="Times New Roman CYR" w:hAnsi="Times New Roman CYR"/>
      <w:lang w:eastAsia="ru-RU"/>
    </w:rPr>
  </w:style>
  <w:style w:type="paragraph" w:styleId="20">
    <w:name w:val="Body Text Indent 2"/>
    <w:basedOn w:val="a"/>
    <w:link w:val="23"/>
    <w:uiPriority w:val="99"/>
    <w:semiHidden/>
    <w:unhideWhenUsed/>
    <w:rsid w:val="00D73EA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0"/>
    <w:uiPriority w:val="99"/>
    <w:semiHidden/>
    <w:rsid w:val="00D73EA2"/>
    <w:rPr>
      <w:sz w:val="28"/>
      <w:lang w:eastAsia="zh-CN"/>
    </w:rPr>
  </w:style>
  <w:style w:type="character" w:customStyle="1" w:styleId="af4">
    <w:name w:val="Гипертекстовая ссылка"/>
    <w:uiPriority w:val="99"/>
    <w:rsid w:val="002E7B13"/>
    <w:rPr>
      <w:color w:val="106BBE"/>
    </w:rPr>
  </w:style>
  <w:style w:type="paragraph" w:customStyle="1" w:styleId="ConsPlusNormal">
    <w:name w:val="ConsPlusNormal"/>
    <w:rsid w:val="002E7B1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FollowedHyperlink"/>
    <w:uiPriority w:val="99"/>
    <w:semiHidden/>
    <w:unhideWhenUsed/>
    <w:rsid w:val="00B5095D"/>
    <w:rPr>
      <w:color w:val="954F72"/>
      <w:u w:val="single"/>
    </w:rPr>
  </w:style>
  <w:style w:type="character" w:customStyle="1" w:styleId="40">
    <w:name w:val="Заголовок 4 Знак"/>
    <w:link w:val="4"/>
    <w:uiPriority w:val="9"/>
    <w:semiHidden/>
    <w:rsid w:val="00096193"/>
    <w:rPr>
      <w:rFonts w:ascii="Calibri Light" w:hAnsi="Calibri Light"/>
      <w:i/>
      <w:iCs/>
      <w:color w:val="2E74B5"/>
      <w:sz w:val="28"/>
    </w:rPr>
  </w:style>
  <w:style w:type="character" w:customStyle="1" w:styleId="ae">
    <w:name w:val="Нижний колонтитул Знак"/>
    <w:aliases w:val="Знак Знак"/>
    <w:link w:val="ad"/>
    <w:uiPriority w:val="99"/>
    <w:rsid w:val="00096193"/>
    <w:rPr>
      <w:sz w:val="28"/>
      <w:lang w:eastAsia="zh-CN"/>
    </w:rPr>
  </w:style>
  <w:style w:type="paragraph" w:customStyle="1" w:styleId="af6">
    <w:name w:val="Документ ИКСО"/>
    <w:basedOn w:val="a"/>
    <w:rsid w:val="00A953F6"/>
    <w:pPr>
      <w:spacing w:line="360" w:lineRule="auto"/>
      <w:ind w:firstLine="709"/>
    </w:pPr>
    <w:rPr>
      <w:rFonts w:ascii="Times New Roman CYR" w:hAnsi="Times New Roman CYR"/>
      <w:szCs w:val="28"/>
      <w:lang w:eastAsia="ru-RU"/>
    </w:rPr>
  </w:style>
  <w:style w:type="table" w:styleId="af7">
    <w:name w:val="Table Grid"/>
    <w:basedOn w:val="a1"/>
    <w:rsid w:val="00A062D4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AB6C-006A-4929-AC98-244EE1F9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26.12.2005 N 966-КЗ(ред. от 29.04.2022)"О муниципальных выборах в Краснодарском крае"(принят ЗС КК 14.12.2005)(вместе с "Уведомлением", "Подписным листом", "Перечнем отдаленных и труднодоступных местностей муниципальных образо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26.12.2005 N 966-КЗ(ред. от 29.04.2022)"О муниципальных выборах в Краснодарском крае"(принят ЗС КК 14.12.2005)(вместе с "Уведомлением", "Подписным листом", "Перечнем отдаленных и труднодоступных местностей муниципальных образований в Краснодарском крае", "Контрольными соотношениями данных, внесенных в протокол об итогах голосования")</dc:title>
  <dc:subject/>
  <dc:creator>Н. Аветисян</dc:creator>
  <cp:keywords/>
  <cp:lastModifiedBy>Мамина В.Н.</cp:lastModifiedBy>
  <cp:revision>6</cp:revision>
  <cp:lastPrinted>2023-06-19T10:58:00Z</cp:lastPrinted>
  <dcterms:created xsi:type="dcterms:W3CDTF">2025-06-15T12:25:00Z</dcterms:created>
  <dcterms:modified xsi:type="dcterms:W3CDTF">2025-06-18T11:25:00Z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