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9212A3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C83E37" w:rsidRDefault="005B550B" w:rsidP="00444646">
            <w:pPr>
              <w:jc w:val="right"/>
              <w:rPr>
                <w:sz w:val="28"/>
                <w:szCs w:val="28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9212A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251AA">
              <w:rPr>
                <w:sz w:val="28"/>
                <w:szCs w:val="28"/>
              </w:rPr>
              <w:t>20</w:t>
            </w:r>
            <w:r w:rsidR="00444646">
              <w:rPr>
                <w:sz w:val="28"/>
                <w:szCs w:val="28"/>
              </w:rPr>
              <w:t>0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71EAC" w:rsidRDefault="007251AA" w:rsidP="00171EA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1D7AF2">
        <w:rPr>
          <w:b/>
          <w:bCs/>
          <w:sz w:val="28"/>
          <w:szCs w:val="28"/>
        </w:rPr>
        <w:t xml:space="preserve"> проведении </w:t>
      </w:r>
      <w:r w:rsidR="00171EAC">
        <w:rPr>
          <w:b/>
          <w:bCs/>
          <w:sz w:val="28"/>
          <w:szCs w:val="28"/>
        </w:rPr>
        <w:t>мероприятий,</w:t>
      </w:r>
    </w:p>
    <w:p w:rsidR="007251AA" w:rsidRDefault="00171EAC" w:rsidP="00171EA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приуроченных ко Дню молодого избирателя </w:t>
      </w:r>
    </w:p>
    <w:p w:rsidR="007251AA" w:rsidRDefault="007251AA" w:rsidP="007251AA">
      <w:pPr>
        <w:ind w:firstLine="709"/>
        <w:jc w:val="center"/>
        <w:rPr>
          <w:b/>
          <w:bCs/>
          <w:sz w:val="28"/>
          <w:szCs w:val="28"/>
        </w:rPr>
      </w:pPr>
    </w:p>
    <w:p w:rsidR="007251AA" w:rsidRPr="00171EAC" w:rsidRDefault="007251AA" w:rsidP="007251AA">
      <w:pPr>
        <w:spacing w:line="360" w:lineRule="auto"/>
        <w:ind w:firstLine="709"/>
        <w:jc w:val="both"/>
        <w:rPr>
          <w:bCs/>
          <w:sz w:val="27"/>
          <w:szCs w:val="27"/>
        </w:rPr>
      </w:pPr>
      <w:r w:rsidRPr="00171EAC">
        <w:rPr>
          <w:sz w:val="27"/>
          <w:szCs w:val="27"/>
        </w:rPr>
        <w:t xml:space="preserve">В соответствии с постановлением Центральной избирательной комиссии Российской Федерации от 28 декабря 2007 г. № 83/666-5 «О проведении Дня молодого избирателя», постановлением избирательной комиссии Краснодарского края </w:t>
      </w:r>
      <w:r w:rsidRPr="00171EAC">
        <w:rPr>
          <w:bCs/>
          <w:sz w:val="27"/>
          <w:szCs w:val="27"/>
        </w:rPr>
        <w:t>от 7 февраля 2025 г. № 112/838-7 «О проведении мероприятий, приуроченных ко Дню молодого избирателя в Краснодарском крае», территориальная избирательная комиссия Первомайская г. Краснодара РЕШИЛА:</w:t>
      </w:r>
    </w:p>
    <w:p w:rsidR="007251AA" w:rsidRPr="00171EAC" w:rsidRDefault="007251AA" w:rsidP="007251AA">
      <w:pPr>
        <w:spacing w:line="360" w:lineRule="auto"/>
        <w:ind w:firstLine="709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1. Провести в период с 17 февраля по 17 марта 2025 года мероприятия, приуроченные ко Дню молодого избирателя.</w:t>
      </w:r>
    </w:p>
    <w:p w:rsidR="007251AA" w:rsidRPr="00171EAC" w:rsidRDefault="007251AA" w:rsidP="007251AA">
      <w:pPr>
        <w:spacing w:line="360" w:lineRule="auto"/>
        <w:ind w:firstLine="709"/>
        <w:jc w:val="both"/>
        <w:rPr>
          <w:b/>
          <w:sz w:val="27"/>
          <w:szCs w:val="27"/>
        </w:rPr>
      </w:pPr>
      <w:r w:rsidRPr="00171EAC">
        <w:rPr>
          <w:sz w:val="27"/>
          <w:szCs w:val="27"/>
        </w:rPr>
        <w:t>2. Утвердить План мероприятий, приуроченных ко Дню молодого избирателя и направленных на повышение правовой грамотности, политической культуры и электоральной активности данной категории граждан, проводимых территориальной избирательной комиссией Первомайская г. Краснодара (прилагается).</w:t>
      </w:r>
    </w:p>
    <w:p w:rsidR="007251AA" w:rsidRPr="00171EAC" w:rsidRDefault="007251AA" w:rsidP="007251AA">
      <w:pPr>
        <w:autoSpaceDE w:val="0"/>
        <w:spacing w:line="360" w:lineRule="auto"/>
        <w:ind w:firstLine="720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3. Разместить настоящее решение на странице территориальной избирательной комиссии Первомайская г. Краснодара в сети Интернет.</w:t>
      </w:r>
    </w:p>
    <w:p w:rsidR="007251AA" w:rsidRPr="00171EAC" w:rsidRDefault="007251AA" w:rsidP="007251AA">
      <w:pPr>
        <w:tabs>
          <w:tab w:val="left" w:pos="720"/>
        </w:tabs>
        <w:spacing w:line="360" w:lineRule="auto"/>
        <w:ind w:firstLine="709"/>
        <w:jc w:val="both"/>
        <w:rPr>
          <w:sz w:val="27"/>
          <w:szCs w:val="27"/>
        </w:rPr>
      </w:pPr>
      <w:r w:rsidRPr="00171EAC">
        <w:rPr>
          <w:sz w:val="27"/>
          <w:szCs w:val="27"/>
        </w:rPr>
        <w:t>4. Возложить контроль за выполнением пункта 3 данного решения на секретаря избирательной комиссии Горобченко А.А.</w:t>
      </w:r>
    </w:p>
    <w:tbl>
      <w:tblPr>
        <w:tblW w:w="9679" w:type="dxa"/>
        <w:tblLook w:val="01E0"/>
      </w:tblPr>
      <w:tblGrid>
        <w:gridCol w:w="4267"/>
        <w:gridCol w:w="2997"/>
        <w:gridCol w:w="2415"/>
      </w:tblGrid>
      <w:tr w:rsidR="007251AA" w:rsidRPr="0034029A" w:rsidTr="00161216">
        <w:trPr>
          <w:trHeight w:val="2"/>
        </w:trPr>
        <w:tc>
          <w:tcPr>
            <w:tcW w:w="4267" w:type="dxa"/>
          </w:tcPr>
          <w:p w:rsidR="00171EAC" w:rsidRDefault="00171EAC" w:rsidP="00161216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</w:p>
          <w:p w:rsidR="007251AA" w:rsidRPr="0034029A" w:rsidRDefault="007251AA" w:rsidP="00161216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 w:rsidRPr="0034029A">
              <w:rPr>
                <w:sz w:val="28"/>
              </w:rPr>
              <w:t>Председатель территориальной избирательной комиссии</w:t>
            </w:r>
          </w:p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7251AA" w:rsidRPr="0034029A" w:rsidRDefault="007251AA" w:rsidP="00161216">
            <w:pPr>
              <w:jc w:val="both"/>
              <w:rPr>
                <w:sz w:val="28"/>
                <w:szCs w:val="28"/>
              </w:rPr>
            </w:pPr>
          </w:p>
          <w:p w:rsidR="007251AA" w:rsidRPr="0034029A" w:rsidRDefault="007251AA" w:rsidP="00161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О.В.Грачева</w:t>
            </w:r>
          </w:p>
        </w:tc>
      </w:tr>
      <w:tr w:rsidR="007251AA" w:rsidRPr="0034029A" w:rsidTr="00161216">
        <w:trPr>
          <w:trHeight w:val="2"/>
        </w:trPr>
        <w:tc>
          <w:tcPr>
            <w:tcW w:w="426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  <w:r w:rsidRPr="0034029A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97" w:type="dxa"/>
          </w:tcPr>
          <w:p w:rsidR="007251AA" w:rsidRPr="0034029A" w:rsidRDefault="007251AA" w:rsidP="001612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71EAC" w:rsidRPr="0034029A" w:rsidRDefault="00766927" w:rsidP="00161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</w:tc>
      </w:tr>
    </w:tbl>
    <w:p w:rsidR="007251AA" w:rsidRPr="00DD0F94" w:rsidRDefault="007251AA" w:rsidP="007251AA">
      <w:pPr>
        <w:pStyle w:val="a6"/>
        <w:tabs>
          <w:tab w:val="clear" w:pos="4677"/>
          <w:tab w:val="clear" w:pos="9355"/>
          <w:tab w:val="left" w:pos="6300"/>
        </w:tabs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lastRenderedPageBreak/>
        <w:t>Приложение</w:t>
      </w:r>
    </w:p>
    <w:p w:rsidR="007251AA" w:rsidRPr="00DD0F94" w:rsidRDefault="007251AA" w:rsidP="007251AA">
      <w:pPr>
        <w:pStyle w:val="a6"/>
        <w:tabs>
          <w:tab w:val="clear" w:pos="4677"/>
          <w:tab w:val="clear" w:pos="9355"/>
        </w:tabs>
        <w:ind w:left="4820"/>
        <w:jc w:val="center"/>
        <w:rPr>
          <w:sz w:val="28"/>
          <w:szCs w:val="28"/>
        </w:rPr>
      </w:pPr>
    </w:p>
    <w:p w:rsidR="007251AA" w:rsidRPr="00DD0F94" w:rsidRDefault="007251AA" w:rsidP="007251AA">
      <w:pPr>
        <w:pStyle w:val="a6"/>
        <w:tabs>
          <w:tab w:val="clear" w:pos="4677"/>
          <w:tab w:val="clear" w:pos="9355"/>
        </w:tabs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t>УТВЕРЖДЕН</w:t>
      </w:r>
    </w:p>
    <w:p w:rsidR="007251AA" w:rsidRPr="00DD0F94" w:rsidRDefault="007251AA" w:rsidP="007251AA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территориальной </w:t>
      </w:r>
      <w:r w:rsidRPr="00DD0F94">
        <w:rPr>
          <w:sz w:val="28"/>
          <w:szCs w:val="28"/>
        </w:rPr>
        <w:t>избирательной</w:t>
      </w:r>
      <w:r>
        <w:rPr>
          <w:sz w:val="28"/>
          <w:szCs w:val="28"/>
        </w:rPr>
        <w:t xml:space="preserve"> </w:t>
      </w:r>
      <w:r w:rsidRPr="00DD0F9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Первомайская г. Краснодара</w:t>
      </w:r>
    </w:p>
    <w:p w:rsidR="007251AA" w:rsidRPr="00DD0F94" w:rsidRDefault="007251AA" w:rsidP="007251AA">
      <w:pPr>
        <w:ind w:left="4820"/>
        <w:jc w:val="center"/>
        <w:rPr>
          <w:sz w:val="28"/>
          <w:szCs w:val="28"/>
        </w:rPr>
      </w:pPr>
      <w:r w:rsidRPr="00DD0F9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февраля 2025 </w:t>
      </w:r>
      <w:r w:rsidRPr="00DD0F94">
        <w:rPr>
          <w:sz w:val="28"/>
          <w:szCs w:val="28"/>
        </w:rPr>
        <w:t xml:space="preserve">г. № </w:t>
      </w:r>
      <w:r>
        <w:rPr>
          <w:sz w:val="28"/>
          <w:szCs w:val="28"/>
        </w:rPr>
        <w:t>32/2</w:t>
      </w:r>
      <w:r w:rsidR="00444646">
        <w:rPr>
          <w:sz w:val="28"/>
          <w:szCs w:val="28"/>
        </w:rPr>
        <w:t>00</w:t>
      </w:r>
    </w:p>
    <w:p w:rsidR="007251AA" w:rsidRPr="00DD0F94" w:rsidRDefault="007251AA" w:rsidP="007251AA">
      <w:pPr>
        <w:jc w:val="center"/>
        <w:rPr>
          <w:b/>
        </w:rPr>
      </w:pPr>
    </w:p>
    <w:p w:rsidR="007251AA" w:rsidRPr="000A7566" w:rsidRDefault="007251AA" w:rsidP="007251AA">
      <w:pPr>
        <w:jc w:val="center"/>
        <w:rPr>
          <w:b/>
          <w:sz w:val="28"/>
          <w:szCs w:val="28"/>
        </w:rPr>
      </w:pPr>
      <w:r w:rsidRPr="000A7566">
        <w:rPr>
          <w:b/>
          <w:sz w:val="28"/>
          <w:szCs w:val="28"/>
        </w:rPr>
        <w:t xml:space="preserve">План мероприятий, </w:t>
      </w:r>
      <w:r w:rsidRPr="000A7566">
        <w:rPr>
          <w:b/>
          <w:sz w:val="28"/>
          <w:szCs w:val="28"/>
        </w:rPr>
        <w:br/>
        <w:t>приуроченн</w:t>
      </w:r>
      <w:r w:rsidR="00171EAC">
        <w:rPr>
          <w:b/>
          <w:sz w:val="28"/>
          <w:szCs w:val="28"/>
        </w:rPr>
        <w:t xml:space="preserve">ых ко Дню молодого избирателя </w:t>
      </w:r>
    </w:p>
    <w:p w:rsidR="007251AA" w:rsidRPr="00DD0F94" w:rsidRDefault="007251AA" w:rsidP="007251AA">
      <w:pPr>
        <w:jc w:val="center"/>
        <w:rPr>
          <w:b/>
        </w:rPr>
      </w:pPr>
    </w:p>
    <w:tbl>
      <w:tblPr>
        <w:tblW w:w="572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3228"/>
        <w:gridCol w:w="1637"/>
        <w:gridCol w:w="1182"/>
        <w:gridCol w:w="1788"/>
        <w:gridCol w:w="2228"/>
      </w:tblGrid>
      <w:tr w:rsidR="007251AA" w:rsidRPr="00DD0F94" w:rsidTr="003571B1">
        <w:trPr>
          <w:tblHeader/>
        </w:trPr>
        <w:tc>
          <w:tcPr>
            <w:tcW w:w="267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№</w:t>
            </w:r>
          </w:p>
        </w:tc>
        <w:tc>
          <w:tcPr>
            <w:tcW w:w="1518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Наименование мероприятия</w:t>
            </w:r>
          </w:p>
        </w:tc>
        <w:tc>
          <w:tcPr>
            <w:tcW w:w="770" w:type="pct"/>
            <w:vAlign w:val="center"/>
          </w:tcPr>
          <w:p w:rsidR="007251AA" w:rsidRPr="00DD0F94" w:rsidRDefault="007251AA" w:rsidP="00161216">
            <w:pPr>
              <w:ind w:left="-250" w:firstLine="250"/>
              <w:jc w:val="center"/>
              <w:rPr>
                <w:b/>
              </w:rPr>
            </w:pPr>
            <w:r w:rsidRPr="00DD0F94">
              <w:rPr>
                <w:b/>
              </w:rPr>
              <w:t>Место</w:t>
            </w:r>
          </w:p>
          <w:p w:rsidR="007251AA" w:rsidRPr="00DD0F94" w:rsidRDefault="007251AA" w:rsidP="00161216">
            <w:pPr>
              <w:ind w:left="-250" w:firstLine="250"/>
              <w:jc w:val="center"/>
              <w:rPr>
                <w:b/>
              </w:rPr>
            </w:pPr>
            <w:r w:rsidRPr="00DD0F94">
              <w:rPr>
                <w:b/>
              </w:rPr>
              <w:t>проведения</w:t>
            </w:r>
          </w:p>
        </w:tc>
        <w:tc>
          <w:tcPr>
            <w:tcW w:w="556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Период</w:t>
            </w:r>
          </w:p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проведения</w:t>
            </w:r>
          </w:p>
        </w:tc>
        <w:tc>
          <w:tcPr>
            <w:tcW w:w="841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Категория участников</w:t>
            </w:r>
          </w:p>
        </w:tc>
        <w:tc>
          <w:tcPr>
            <w:tcW w:w="1049" w:type="pct"/>
            <w:vAlign w:val="center"/>
          </w:tcPr>
          <w:p w:rsidR="007251AA" w:rsidRPr="00DD0F94" w:rsidRDefault="007251AA" w:rsidP="00161216">
            <w:pPr>
              <w:jc w:val="center"/>
              <w:rPr>
                <w:b/>
              </w:rPr>
            </w:pPr>
            <w:r w:rsidRPr="00DD0F94">
              <w:rPr>
                <w:b/>
              </w:rPr>
              <w:t>Организаторы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1</w:t>
            </w:r>
          </w:p>
        </w:tc>
        <w:tc>
          <w:tcPr>
            <w:tcW w:w="1518" w:type="pct"/>
          </w:tcPr>
          <w:p w:rsidR="007251AA" w:rsidRPr="00F10120" w:rsidRDefault="007251AA" w:rsidP="007251AA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Организация и проведение мероприятий  по повышению правовой культуры молодых и будущих избирателей различной направленности  в образовательных организациях, находящиеся в зоне действия ТИК Первомайская г. Краснодара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образовательные организации, находящиеся в зоне действия ТИК</w:t>
            </w:r>
          </w:p>
        </w:tc>
        <w:tc>
          <w:tcPr>
            <w:tcW w:w="556" w:type="pct"/>
          </w:tcPr>
          <w:p w:rsidR="007251AA" w:rsidRPr="00934FC2" w:rsidRDefault="007251AA" w:rsidP="00161216">
            <w:pPr>
              <w:jc w:val="center"/>
            </w:pPr>
            <w:r w:rsidRPr="00934FC2"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молодые и будущие избиратели</w:t>
            </w:r>
          </w:p>
        </w:tc>
        <w:tc>
          <w:tcPr>
            <w:tcW w:w="1049" w:type="pct"/>
          </w:tcPr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>ТИК Первомайская</w:t>
            </w:r>
          </w:p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 xml:space="preserve"> г. Краснодар, М</w:t>
            </w:r>
            <w:r w:rsidR="00F10120">
              <w:rPr>
                <w:sz w:val="22"/>
                <w:szCs w:val="22"/>
              </w:rPr>
              <w:t>ОС</w:t>
            </w:r>
            <w:r w:rsidRPr="00934FC2">
              <w:rPr>
                <w:sz w:val="22"/>
                <w:szCs w:val="22"/>
              </w:rPr>
              <w:t xml:space="preserve"> при </w:t>
            </w:r>
            <w:r w:rsidR="00F10120">
              <w:rPr>
                <w:sz w:val="22"/>
                <w:szCs w:val="22"/>
              </w:rPr>
              <w:t>ТИК</w:t>
            </w:r>
            <w:r w:rsidRPr="00934FC2">
              <w:rPr>
                <w:sz w:val="22"/>
                <w:szCs w:val="22"/>
              </w:rPr>
              <w:t xml:space="preserve"> Первомайская</w:t>
            </w:r>
          </w:p>
          <w:p w:rsidR="007251AA" w:rsidRPr="00934FC2" w:rsidRDefault="007251AA" w:rsidP="00F10120">
            <w:r w:rsidRPr="00934FC2">
              <w:rPr>
                <w:sz w:val="22"/>
                <w:szCs w:val="22"/>
              </w:rPr>
              <w:t xml:space="preserve"> г. Краснодара</w:t>
            </w:r>
            <w:r>
              <w:rPr>
                <w:sz w:val="22"/>
                <w:szCs w:val="22"/>
              </w:rPr>
              <w:t>,</w:t>
            </w:r>
            <w:r w:rsidRPr="00934FC2">
              <w:rPr>
                <w:sz w:val="22"/>
                <w:szCs w:val="22"/>
              </w:rPr>
              <w:t xml:space="preserve"> организации среднего общего, высшего, находящиеся в зоне действия ТИК образования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2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Заседание Молодежного общественного совета при территориальной избирательной комиссии Первомайская</w:t>
            </w:r>
          </w:p>
          <w:p w:rsidR="007251AA" w:rsidRPr="00F10120" w:rsidRDefault="007251AA" w:rsidP="00F10120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 г. Краснодар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 xml:space="preserve">г. Краснодар, </w:t>
            </w:r>
          </w:p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ул. 1 Мая, 230, строение  1</w:t>
            </w:r>
            <w:r>
              <w:rPr>
                <w:sz w:val="22"/>
                <w:szCs w:val="22"/>
              </w:rPr>
              <w:t xml:space="preserve"> (каб. 212)</w:t>
            </w:r>
          </w:p>
          <w:p w:rsidR="007251AA" w:rsidRPr="00934FC2" w:rsidRDefault="007251AA" w:rsidP="00161216">
            <w:pPr>
              <w:ind w:right="-107"/>
            </w:pPr>
          </w:p>
        </w:tc>
        <w:tc>
          <w:tcPr>
            <w:tcW w:w="556" w:type="pct"/>
          </w:tcPr>
          <w:p w:rsidR="007251AA" w:rsidRPr="00934FC2" w:rsidRDefault="007251AA" w:rsidP="007251AA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 xml:space="preserve">члены Молодежного </w:t>
            </w:r>
          </w:p>
          <w:p w:rsidR="007251AA" w:rsidRPr="00934FC2" w:rsidRDefault="007251AA" w:rsidP="00161216">
            <w:r w:rsidRPr="00934FC2">
              <w:rPr>
                <w:sz w:val="22"/>
                <w:szCs w:val="22"/>
              </w:rPr>
              <w:t>общественного совета</w:t>
            </w:r>
          </w:p>
        </w:tc>
        <w:tc>
          <w:tcPr>
            <w:tcW w:w="1049" w:type="pct"/>
          </w:tcPr>
          <w:p w:rsidR="007251AA" w:rsidRPr="00934FC2" w:rsidRDefault="007251AA" w:rsidP="00161216">
            <w:pPr>
              <w:ind w:left="-43"/>
            </w:pPr>
            <w:r w:rsidRPr="00934FC2">
              <w:rPr>
                <w:sz w:val="22"/>
                <w:szCs w:val="22"/>
              </w:rPr>
              <w:t>ТИК Первомайская                   г. Краснодара</w:t>
            </w:r>
          </w:p>
        </w:tc>
      </w:tr>
      <w:tr w:rsidR="007251AA" w:rsidRPr="00934FC2" w:rsidTr="003571B1">
        <w:tc>
          <w:tcPr>
            <w:tcW w:w="267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3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Организация и проведение информационно-выставочных мероприятий </w:t>
            </w:r>
          </w:p>
        </w:tc>
        <w:tc>
          <w:tcPr>
            <w:tcW w:w="770" w:type="pct"/>
          </w:tcPr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 xml:space="preserve">г. Краснодар, </w:t>
            </w:r>
          </w:p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>ул. 1 Мая, 230, строение  1</w:t>
            </w:r>
          </w:p>
          <w:p w:rsidR="007251AA" w:rsidRPr="00934FC2" w:rsidRDefault="007251AA" w:rsidP="007251AA">
            <w:pPr>
              <w:ind w:right="-107"/>
            </w:pPr>
            <w:r w:rsidRPr="00934FC2">
              <w:rPr>
                <w:sz w:val="22"/>
                <w:szCs w:val="22"/>
              </w:rPr>
              <w:t xml:space="preserve">ИК </w:t>
            </w:r>
            <w:r>
              <w:rPr>
                <w:sz w:val="22"/>
                <w:szCs w:val="22"/>
              </w:rPr>
              <w:t>(кааб. 212)</w:t>
            </w:r>
          </w:p>
        </w:tc>
        <w:tc>
          <w:tcPr>
            <w:tcW w:w="556" w:type="pct"/>
          </w:tcPr>
          <w:p w:rsidR="007251AA" w:rsidRPr="00934FC2" w:rsidRDefault="007251AA" w:rsidP="007251AA">
            <w:pPr>
              <w:jc w:val="center"/>
            </w:pPr>
            <w:r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обучающиеся образовательных организаций (уровни: среднее общее образование, высшее образование) находящихся в зоне действия ТИК образования</w:t>
            </w:r>
          </w:p>
        </w:tc>
        <w:tc>
          <w:tcPr>
            <w:tcW w:w="1049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ТИК Первомайская г. Краснодар, М</w:t>
            </w:r>
            <w:r w:rsidR="00F10120">
              <w:rPr>
                <w:sz w:val="22"/>
                <w:szCs w:val="22"/>
              </w:rPr>
              <w:t>ОС</w:t>
            </w:r>
            <w:r w:rsidRPr="00934FC2">
              <w:rPr>
                <w:sz w:val="22"/>
                <w:szCs w:val="22"/>
              </w:rPr>
              <w:t xml:space="preserve"> при </w:t>
            </w:r>
            <w:r w:rsidR="00F10120">
              <w:rPr>
                <w:sz w:val="22"/>
                <w:szCs w:val="22"/>
              </w:rPr>
              <w:t>ТИК</w:t>
            </w:r>
            <w:r w:rsidRPr="00934FC2">
              <w:rPr>
                <w:sz w:val="22"/>
                <w:szCs w:val="22"/>
              </w:rPr>
              <w:t xml:space="preserve"> Первомайская</w:t>
            </w:r>
          </w:p>
          <w:p w:rsidR="007251AA" w:rsidRPr="00934FC2" w:rsidRDefault="007251AA" w:rsidP="007251AA">
            <w:r w:rsidRPr="00934FC2">
              <w:rPr>
                <w:sz w:val="22"/>
                <w:szCs w:val="22"/>
              </w:rPr>
              <w:t xml:space="preserve">г. Краснодара, </w:t>
            </w:r>
          </w:p>
        </w:tc>
      </w:tr>
      <w:tr w:rsidR="00F10120" w:rsidRPr="00934FC2" w:rsidTr="003571B1">
        <w:tc>
          <w:tcPr>
            <w:tcW w:w="267" w:type="pct"/>
          </w:tcPr>
          <w:p w:rsidR="00F10120" w:rsidRPr="00934FC2" w:rsidRDefault="00F10120" w:rsidP="00161216">
            <w:r>
              <w:rPr>
                <w:sz w:val="22"/>
                <w:szCs w:val="22"/>
              </w:rPr>
              <w:t>4</w:t>
            </w:r>
          </w:p>
        </w:tc>
        <w:tc>
          <w:tcPr>
            <w:tcW w:w="1518" w:type="pct"/>
          </w:tcPr>
          <w:p w:rsidR="00F10120" w:rsidRPr="00F10120" w:rsidRDefault="00F10120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Участие в лекционных занятиях в рамках образовательного проекта «Молодежная школа правовой и политической культуры»</w:t>
            </w:r>
          </w:p>
        </w:tc>
        <w:tc>
          <w:tcPr>
            <w:tcW w:w="770" w:type="pct"/>
          </w:tcPr>
          <w:p w:rsidR="00F10120" w:rsidRPr="00934FC2" w:rsidRDefault="00F10120" w:rsidP="00F10120">
            <w:pPr>
              <w:ind w:right="-107"/>
            </w:pPr>
            <w:r>
              <w:rPr>
                <w:sz w:val="22"/>
                <w:szCs w:val="22"/>
              </w:rPr>
              <w:t>г. Краснодар, ул. Гимназическая, 30</w:t>
            </w:r>
          </w:p>
        </w:tc>
        <w:tc>
          <w:tcPr>
            <w:tcW w:w="556" w:type="pct"/>
          </w:tcPr>
          <w:p w:rsidR="00F10120" w:rsidRDefault="00F10120" w:rsidP="007251AA">
            <w:pPr>
              <w:jc w:val="center"/>
            </w:pPr>
            <w:r>
              <w:rPr>
                <w:sz w:val="22"/>
                <w:szCs w:val="22"/>
              </w:rPr>
              <w:t xml:space="preserve">Весь период </w:t>
            </w:r>
          </w:p>
        </w:tc>
        <w:tc>
          <w:tcPr>
            <w:tcW w:w="841" w:type="pct"/>
          </w:tcPr>
          <w:p w:rsidR="00F10120" w:rsidRPr="00934FC2" w:rsidRDefault="00F10120" w:rsidP="00161216">
            <w:r>
              <w:rPr>
                <w:sz w:val="22"/>
                <w:szCs w:val="22"/>
              </w:rPr>
              <w:t>Молодые и будущие избиратели, члены МОС, члены МУИК</w:t>
            </w:r>
          </w:p>
        </w:tc>
        <w:tc>
          <w:tcPr>
            <w:tcW w:w="1049" w:type="pct"/>
          </w:tcPr>
          <w:p w:rsidR="00F10120" w:rsidRDefault="00F10120" w:rsidP="00161216">
            <w:r>
              <w:rPr>
                <w:sz w:val="22"/>
                <w:szCs w:val="22"/>
              </w:rPr>
              <w:t>Избирательная комиссия Краснодарского края,</w:t>
            </w:r>
          </w:p>
          <w:p w:rsidR="00F10120" w:rsidRPr="00934FC2" w:rsidRDefault="00F10120" w:rsidP="00161216">
            <w:r>
              <w:rPr>
                <w:sz w:val="22"/>
                <w:szCs w:val="22"/>
              </w:rPr>
              <w:t>ТИК</w:t>
            </w:r>
          </w:p>
        </w:tc>
      </w:tr>
      <w:tr w:rsidR="007251AA" w:rsidRPr="00934FC2" w:rsidTr="003571B1">
        <w:trPr>
          <w:trHeight w:val="1378"/>
        </w:trPr>
        <w:tc>
          <w:tcPr>
            <w:tcW w:w="267" w:type="pct"/>
          </w:tcPr>
          <w:p w:rsidR="007251AA" w:rsidRPr="00934FC2" w:rsidRDefault="00F10120" w:rsidP="00161216">
            <w:r>
              <w:rPr>
                <w:sz w:val="22"/>
                <w:szCs w:val="22"/>
              </w:rPr>
              <w:t>5</w:t>
            </w:r>
          </w:p>
        </w:tc>
        <w:tc>
          <w:tcPr>
            <w:tcW w:w="1518" w:type="pct"/>
          </w:tcPr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>Размещение на интернет-ресурсах территориальной избирательной комиссии Первомайская</w:t>
            </w:r>
          </w:p>
          <w:p w:rsidR="007251AA" w:rsidRPr="00F10120" w:rsidRDefault="007251AA" w:rsidP="00161216">
            <w:pPr>
              <w:rPr>
                <w:sz w:val="20"/>
                <w:szCs w:val="20"/>
              </w:rPr>
            </w:pPr>
            <w:r w:rsidRPr="00F10120">
              <w:rPr>
                <w:sz w:val="20"/>
                <w:szCs w:val="20"/>
              </w:rPr>
              <w:t xml:space="preserve"> г. Краснодара анонсов и информации о мероприятиях, проводимых в рамках Дня молодого избирателя</w:t>
            </w:r>
          </w:p>
        </w:tc>
        <w:tc>
          <w:tcPr>
            <w:tcW w:w="770" w:type="pct"/>
          </w:tcPr>
          <w:p w:rsidR="007251AA" w:rsidRPr="00934FC2" w:rsidRDefault="007251AA" w:rsidP="00161216">
            <w:pPr>
              <w:ind w:right="-107"/>
            </w:pPr>
            <w:r w:rsidRPr="00934FC2">
              <w:rPr>
                <w:sz w:val="22"/>
                <w:szCs w:val="22"/>
              </w:rPr>
              <w:t>г. Краснодар, ул. 1 Мая, 230, строение 1</w:t>
            </w:r>
          </w:p>
        </w:tc>
        <w:tc>
          <w:tcPr>
            <w:tcW w:w="556" w:type="pct"/>
          </w:tcPr>
          <w:p w:rsidR="007251AA" w:rsidRPr="00934FC2" w:rsidRDefault="007251AA" w:rsidP="00161216">
            <w:pPr>
              <w:jc w:val="center"/>
            </w:pPr>
            <w:r w:rsidRPr="00934FC2">
              <w:rPr>
                <w:sz w:val="22"/>
                <w:szCs w:val="22"/>
              </w:rPr>
              <w:t>весь период</w:t>
            </w:r>
          </w:p>
        </w:tc>
        <w:tc>
          <w:tcPr>
            <w:tcW w:w="841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>посетители интернет -ресурсов Первомайская                    г. Краснодара</w:t>
            </w:r>
          </w:p>
        </w:tc>
        <w:tc>
          <w:tcPr>
            <w:tcW w:w="1049" w:type="pct"/>
          </w:tcPr>
          <w:p w:rsidR="007251AA" w:rsidRPr="00934FC2" w:rsidRDefault="007251AA" w:rsidP="00161216">
            <w:r w:rsidRPr="00934FC2">
              <w:rPr>
                <w:sz w:val="22"/>
                <w:szCs w:val="22"/>
              </w:rPr>
              <w:t xml:space="preserve">ТИК Первомайская                    г. Краснодара </w:t>
            </w:r>
          </w:p>
        </w:tc>
      </w:tr>
    </w:tbl>
    <w:p w:rsidR="001348B3" w:rsidRDefault="001348B3" w:rsidP="00F10120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671E1B">
      <w:pgSz w:w="11906" w:h="16838"/>
      <w:pgMar w:top="96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49" w:rsidRDefault="00433C49" w:rsidP="00DE3674">
      <w:r>
        <w:separator/>
      </w:r>
    </w:p>
  </w:endnote>
  <w:endnote w:type="continuationSeparator" w:id="1">
    <w:p w:rsidR="00433C49" w:rsidRDefault="00433C49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49" w:rsidRDefault="00433C49" w:rsidP="00DE3674">
      <w:r>
        <w:separator/>
      </w:r>
    </w:p>
  </w:footnote>
  <w:footnote w:type="continuationSeparator" w:id="1">
    <w:p w:rsidR="00433C49" w:rsidRDefault="00433C49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F1756"/>
    <w:multiLevelType w:val="multilevel"/>
    <w:tmpl w:val="F8A0DD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11411"/>
    <w:rsid w:val="0007124D"/>
    <w:rsid w:val="00076151"/>
    <w:rsid w:val="00086EBF"/>
    <w:rsid w:val="00087D13"/>
    <w:rsid w:val="000931ED"/>
    <w:rsid w:val="000B649E"/>
    <w:rsid w:val="000E79F0"/>
    <w:rsid w:val="000F7EE4"/>
    <w:rsid w:val="00101426"/>
    <w:rsid w:val="00111D92"/>
    <w:rsid w:val="00112442"/>
    <w:rsid w:val="001247AA"/>
    <w:rsid w:val="00131756"/>
    <w:rsid w:val="001348B3"/>
    <w:rsid w:val="00171EAC"/>
    <w:rsid w:val="00196E6E"/>
    <w:rsid w:val="001A1B83"/>
    <w:rsid w:val="001A7A8C"/>
    <w:rsid w:val="001B5996"/>
    <w:rsid w:val="001C1071"/>
    <w:rsid w:val="001D39B8"/>
    <w:rsid w:val="001E60A0"/>
    <w:rsid w:val="00201E81"/>
    <w:rsid w:val="00210672"/>
    <w:rsid w:val="00237072"/>
    <w:rsid w:val="00257239"/>
    <w:rsid w:val="00265508"/>
    <w:rsid w:val="00287D96"/>
    <w:rsid w:val="002A0266"/>
    <w:rsid w:val="002D1B22"/>
    <w:rsid w:val="002E29A4"/>
    <w:rsid w:val="003058B1"/>
    <w:rsid w:val="0033406C"/>
    <w:rsid w:val="00344BDA"/>
    <w:rsid w:val="003526DB"/>
    <w:rsid w:val="003571B1"/>
    <w:rsid w:val="0036625A"/>
    <w:rsid w:val="0037603B"/>
    <w:rsid w:val="003C0100"/>
    <w:rsid w:val="003C6068"/>
    <w:rsid w:val="003E0927"/>
    <w:rsid w:val="004023E4"/>
    <w:rsid w:val="00416DAD"/>
    <w:rsid w:val="00423CF6"/>
    <w:rsid w:val="00433C49"/>
    <w:rsid w:val="00436616"/>
    <w:rsid w:val="00444646"/>
    <w:rsid w:val="0047540B"/>
    <w:rsid w:val="0049149E"/>
    <w:rsid w:val="00496F0F"/>
    <w:rsid w:val="004A052B"/>
    <w:rsid w:val="004B5781"/>
    <w:rsid w:val="004C3ADC"/>
    <w:rsid w:val="004D3658"/>
    <w:rsid w:val="0051108C"/>
    <w:rsid w:val="00512244"/>
    <w:rsid w:val="00513E99"/>
    <w:rsid w:val="005159B4"/>
    <w:rsid w:val="00530F40"/>
    <w:rsid w:val="00546C1B"/>
    <w:rsid w:val="00547A72"/>
    <w:rsid w:val="005676A5"/>
    <w:rsid w:val="00572396"/>
    <w:rsid w:val="005769D4"/>
    <w:rsid w:val="00580704"/>
    <w:rsid w:val="00587AA3"/>
    <w:rsid w:val="005B550B"/>
    <w:rsid w:val="005E7308"/>
    <w:rsid w:val="00625893"/>
    <w:rsid w:val="00640E30"/>
    <w:rsid w:val="00646F66"/>
    <w:rsid w:val="00647B80"/>
    <w:rsid w:val="00671E1B"/>
    <w:rsid w:val="00686B79"/>
    <w:rsid w:val="006A5B85"/>
    <w:rsid w:val="006A7C0F"/>
    <w:rsid w:val="006D2685"/>
    <w:rsid w:val="007251AA"/>
    <w:rsid w:val="0073377E"/>
    <w:rsid w:val="007443CE"/>
    <w:rsid w:val="007523D5"/>
    <w:rsid w:val="0076049E"/>
    <w:rsid w:val="00766927"/>
    <w:rsid w:val="0077167A"/>
    <w:rsid w:val="007933EE"/>
    <w:rsid w:val="007C5382"/>
    <w:rsid w:val="007E34F4"/>
    <w:rsid w:val="007F4605"/>
    <w:rsid w:val="00806EC7"/>
    <w:rsid w:val="00822196"/>
    <w:rsid w:val="00864EBC"/>
    <w:rsid w:val="0087533F"/>
    <w:rsid w:val="00893CFA"/>
    <w:rsid w:val="008B4129"/>
    <w:rsid w:val="008B7912"/>
    <w:rsid w:val="008E186F"/>
    <w:rsid w:val="008E35ED"/>
    <w:rsid w:val="008E4745"/>
    <w:rsid w:val="008F07B7"/>
    <w:rsid w:val="00903F39"/>
    <w:rsid w:val="00904023"/>
    <w:rsid w:val="00905569"/>
    <w:rsid w:val="00921236"/>
    <w:rsid w:val="009212A3"/>
    <w:rsid w:val="00930B20"/>
    <w:rsid w:val="00934EB1"/>
    <w:rsid w:val="00950652"/>
    <w:rsid w:val="00951D63"/>
    <w:rsid w:val="009703FF"/>
    <w:rsid w:val="009705AD"/>
    <w:rsid w:val="009716CD"/>
    <w:rsid w:val="009C110B"/>
    <w:rsid w:val="009E61C6"/>
    <w:rsid w:val="009F7017"/>
    <w:rsid w:val="00A22AA4"/>
    <w:rsid w:val="00A26D7B"/>
    <w:rsid w:val="00A3181A"/>
    <w:rsid w:val="00A55DBC"/>
    <w:rsid w:val="00A65CE2"/>
    <w:rsid w:val="00A66830"/>
    <w:rsid w:val="00AA16BE"/>
    <w:rsid w:val="00AC1BC0"/>
    <w:rsid w:val="00B0575E"/>
    <w:rsid w:val="00B2441F"/>
    <w:rsid w:val="00B45D86"/>
    <w:rsid w:val="00B54AFC"/>
    <w:rsid w:val="00B63156"/>
    <w:rsid w:val="00B90AC2"/>
    <w:rsid w:val="00BB034F"/>
    <w:rsid w:val="00BC27D9"/>
    <w:rsid w:val="00C00A88"/>
    <w:rsid w:val="00C00CFA"/>
    <w:rsid w:val="00C14786"/>
    <w:rsid w:val="00C269E5"/>
    <w:rsid w:val="00C27982"/>
    <w:rsid w:val="00C40E97"/>
    <w:rsid w:val="00C767D7"/>
    <w:rsid w:val="00C83E37"/>
    <w:rsid w:val="00C84635"/>
    <w:rsid w:val="00CE56B8"/>
    <w:rsid w:val="00D03A5E"/>
    <w:rsid w:val="00D35795"/>
    <w:rsid w:val="00D55350"/>
    <w:rsid w:val="00D83E23"/>
    <w:rsid w:val="00DA23E9"/>
    <w:rsid w:val="00DA2B30"/>
    <w:rsid w:val="00DD370C"/>
    <w:rsid w:val="00DE3674"/>
    <w:rsid w:val="00DE3CC2"/>
    <w:rsid w:val="00DE62BC"/>
    <w:rsid w:val="00E048D5"/>
    <w:rsid w:val="00E114AC"/>
    <w:rsid w:val="00E2597B"/>
    <w:rsid w:val="00E40E3E"/>
    <w:rsid w:val="00E52580"/>
    <w:rsid w:val="00E671E1"/>
    <w:rsid w:val="00E72995"/>
    <w:rsid w:val="00E92C72"/>
    <w:rsid w:val="00EA1C70"/>
    <w:rsid w:val="00EA1F75"/>
    <w:rsid w:val="00EC1C90"/>
    <w:rsid w:val="00ED1DAE"/>
    <w:rsid w:val="00ED2F41"/>
    <w:rsid w:val="00EF5DC2"/>
    <w:rsid w:val="00F10120"/>
    <w:rsid w:val="00F62C6D"/>
    <w:rsid w:val="00F64288"/>
    <w:rsid w:val="00F70B94"/>
    <w:rsid w:val="00F82B2E"/>
    <w:rsid w:val="00FD63E3"/>
    <w:rsid w:val="00FF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aliases w:val="Знак3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3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FF5D2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F5D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5</cp:revision>
  <cp:lastPrinted>2025-03-25T08:24:00Z</cp:lastPrinted>
  <dcterms:created xsi:type="dcterms:W3CDTF">2025-02-20T11:43:00Z</dcterms:created>
  <dcterms:modified xsi:type="dcterms:W3CDTF">2025-03-25T08:24:00Z</dcterms:modified>
</cp:coreProperties>
</file>