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43" w:rsidRDefault="00205A8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3B1A43" w:rsidRPr="00E74555" w:rsidRDefault="00205A8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решению территориальной избирательной комиссии </w:t>
      </w:r>
      <w:r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Пашковская г. Краснодара</w:t>
      </w:r>
    </w:p>
    <w:p w:rsidR="003B1A43" w:rsidRDefault="00205A8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A63FB"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7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A63FB"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.01.202</w:t>
      </w:r>
      <w:r w:rsidR="0047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№ 27</w:t>
      </w:r>
      <w:r w:rsidRP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7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7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</w:t>
      </w:r>
    </w:p>
    <w:p w:rsidR="003B1A43" w:rsidRDefault="003B1A43">
      <w:pPr>
        <w:tabs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</w:pPr>
    </w:p>
    <w:p w:rsidR="00841A48" w:rsidRDefault="00841A48">
      <w:pPr>
        <w:tabs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</w:pPr>
    </w:p>
    <w:p w:rsidR="003B1A43" w:rsidRDefault="00205A83">
      <w:pPr>
        <w:tabs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  <w:t>ПЛА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</w:p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работы территориальной избирательной комиссии </w:t>
      </w:r>
    </w:p>
    <w:p w:rsidR="003B1A43" w:rsidRDefault="0020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Пашковская г. Краснодара </w:t>
      </w:r>
      <w:r w:rsidR="007A6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</w:t>
      </w:r>
      <w:r w:rsidR="00B135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B135F5" w:rsidRPr="00B135F5" w:rsidRDefault="00B135F5" w:rsidP="00B135F5">
      <w:pPr>
        <w:widowControl w:val="0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pacing w:val="4"/>
          <w:sz w:val="16"/>
          <w:szCs w:val="16"/>
          <w:lang w:eastAsia="ru-RU"/>
        </w:rPr>
      </w:pP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pacing w:val="4"/>
          <w:sz w:val="28"/>
          <w:szCs w:val="20"/>
          <w:lang w:val="en-US" w:eastAsia="ru-RU"/>
        </w:rPr>
        <w:t>I</w:t>
      </w:r>
      <w:r w:rsidRPr="00B135F5"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  <w:t>. Основные направления деятельности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к проведению на территории действия территориальной избирательной комиссии Пашковская г. Краснодара </w:t>
      </w:r>
      <w:bookmarkStart w:id="0" w:name="_Hlk124408496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</w:t>
      </w:r>
      <w:bookmarkEnd w:id="0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Губернатора Краснодарского края, </w:t>
      </w:r>
      <w:bookmarkStart w:id="1" w:name="_Hlk187315543"/>
      <w:r w:rsid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дополнительных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</w:t>
      </w:r>
      <w:r w:rsid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депутата Государственной Думы Федерального Собрания Российской Федерации восьмого </w:t>
      </w:r>
      <w:r w:rsid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созыва по округу № 46, выборов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горо</w:t>
      </w:r>
      <w:r w:rsid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дской Думы Краснодара восьмого 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созыва.</w:t>
      </w:r>
      <w:bookmarkEnd w:id="1"/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Оказание правовой, методической, информационной, организационной помощи участковым избирательным комиссиям в подготовке и проведении выборов </w:t>
      </w:r>
      <w:bookmarkStart w:id="2" w:name="_Hlk187316137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Губернатора Краснодарского края, дополнительных выборов депутата Государственной Думы Федерального Собрания Российской Федерации </w:t>
      </w:r>
      <w:r w:rsid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восьмого созыва по округу № 46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выборов   депутатов городской Думы Краснодара восьмого созыва.</w:t>
      </w:r>
      <w:bookmarkEnd w:id="2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абота</w:t>
      </w:r>
      <w:r w:rsidRPr="00B135F5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по актуализации резерва составов участковых комиссий, в порядке, установленном постановлением Центральной избирательной комиссией Российской Федерации от 5 декабря 2012 года № 152/1137-6.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 местными отделениями политических партий по вопросам их участия в избирательных кампаниях, оказание методической и консультативной помощи. 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Систематическое проведение обучения (в том числе дистанционного) 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оказание методической помощи членам участковых комиссий, резерва составов участковых комиссий и других участников избирательного (</w:t>
      </w:r>
      <w:proofErr w:type="spellStart"/>
      <w:r w:rsidRPr="00B135F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референдумного</w:t>
      </w:r>
      <w:proofErr w:type="spellEnd"/>
      <w:r w:rsidRPr="00B135F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) процесса в </w:t>
      </w:r>
      <w:proofErr w:type="spellStart"/>
      <w:r w:rsidRPr="00B135F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Карасунском</w:t>
      </w:r>
      <w:proofErr w:type="spellEnd"/>
      <w:r w:rsidRPr="00B135F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внутригородском округе города Краснодара.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</w:p>
    <w:p w:rsidR="00B135F5" w:rsidRPr="00B135F5" w:rsidRDefault="00B135F5" w:rsidP="00B135F5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Взаимодействие с территориальным органом администрации муниципального образования город Краснодар - администрацией Карасунского внутригородского округа города Краснодара, органами государственной власти Краснодарского края, муниципального образования город Краснодар по вопросам оказания содействия избирательным комиссиям в реализации их полномочий. 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содействия участковым избирательным комиссиям в информационно-разъяснительной деятельности в ходе проведения</w:t>
      </w:r>
      <w:r w:rsid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 Краснодарского края, дополнительных выборов депутата Государственной Думы Федерального Собрания Российской Федерации восьмого созыва по округу № 46, выборов   депутатов городской Думы Краснодара восьмого созыва.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обучающих семинаров с членами участковых</w:t>
      </w:r>
      <w:r w:rsid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избирательных 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комиссий в ходе проведения выборов.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избирательной комиссией Пашковская г. Краснодара.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выборов, проведения проверок сведений о лицах, назначаемых в составы избирательных комиссий.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избирательной комиссией Краснодарского края по вопросам организации работы с местными отделениями политических партий, образованных на территории города Краснодара.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Взаимодействие территориальной избирательной комиссии Пашковская г.</w:t>
      </w:r>
      <w:r w:rsidR="009439FB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 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Краснодара с краевыми, окружными и общероссийскими общественными 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lastRenderedPageBreak/>
        <w:t xml:space="preserve">организациями инвалидов, ветеранов (пенсионеров, инвалидов) войны, труда Вооружённых Сил и правоохранительных органов, инвалидов и ветеранов Чернобыля, тружеников тыла и детей войны. 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со средствами массовой информации и наблюдателями в целях обеспечения открытости и гласности избирательных процедур в </w:t>
      </w:r>
      <w:proofErr w:type="spellStart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Карасунском</w:t>
      </w:r>
      <w:proofErr w:type="spellEnd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внутригородском округе города Краснодара. 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Молодежной электоральной концепции.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Сводного плана основных мероприятий по повышению правовой культуры избирателей (участников референдума и других участников избирательного процесса), обучению кадров избирательных комиссий.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методической помощи участковым избирательным комиссиям в обучении членов участковых комиссий, резерва составов участковых комиссий, иных участников избирательного процесса.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регистрации (учета) избирателей, участников референдума, составление, уточнение и использование списков избирателей при проведении выборов.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Эксплуатация и использование ГАС «Выборы» при подготовке и проведении выборов.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использованием ГАС «Выборы» при подготовке и проведении выборов.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Сбор, обработка сведений:</w:t>
      </w:r>
    </w:p>
    <w:p w:rsidR="00B135F5" w:rsidRPr="00B135F5" w:rsidRDefault="00B135F5" w:rsidP="00B135F5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- о фактах регистрации смерти граждан на территории Краснодарского края и за его пределами;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- о фактах выдачи, замены паспорта гражданина Российской Федерации по месту пребывания, месту обращения граждан на территории Краснодарского края и за его пределами;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 гражданах, содержащихся в местах лишения свободы по приговору суда 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территории Краснодарского края.</w:t>
      </w:r>
    </w:p>
    <w:p w:rsidR="00B135F5" w:rsidRPr="00B135F5" w:rsidRDefault="00B135F5" w:rsidP="00B135F5">
      <w:pPr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и размещение информационных и иных материалов </w:t>
      </w:r>
      <w:r w:rsidRP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Pr="009439F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странице территориальной избирательной комиссии Пашковская г. Краснодара, в социальных сетях ТИК Пашковская. </w:t>
      </w:r>
    </w:p>
    <w:p w:rsidR="00B135F5" w:rsidRPr="00B135F5" w:rsidRDefault="00B135F5" w:rsidP="00B135F5">
      <w:pPr>
        <w:widowControl w:val="0"/>
        <w:tabs>
          <w:tab w:val="left" w:pos="600"/>
          <w:tab w:val="right" w:pos="9355"/>
        </w:tabs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Организация эксплуатации и использования ГАС «Выборы» при подготовке и проведении выборов и референдумов. Реализация Концепции развития Государственной автоматизированной системы Российской Федерации «Выборы».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Проведение работы по вводу </w:t>
      </w:r>
      <w:proofErr w:type="gramStart"/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в</w:t>
      </w:r>
      <w:r w:rsidR="009439FB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ГАС</w:t>
      </w:r>
      <w:proofErr w:type="gramEnd"/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«Выборы» текущих изменений по персональному составу и резерву составов участковых избирательных комиссий.</w:t>
      </w:r>
    </w:p>
    <w:p w:rsidR="00B135F5" w:rsidRPr="00B135F5" w:rsidRDefault="00B135F5" w:rsidP="00B135F5">
      <w:pPr>
        <w:suppressAutoHyphens w:val="0"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и ведение Регистра избирателей, участников референдума и постоянная его актуализация по данным, переданным главой администрации Карасунского внутригородского округа г. Краснодара в территориальную избирательную комиссию Пашковская г. Краснодара, не реже, чем один раз в месяц.</w:t>
      </w:r>
    </w:p>
    <w:p w:rsidR="00B135F5" w:rsidRPr="00B135F5" w:rsidRDefault="00B135F5" w:rsidP="00B135F5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устранению в системе ГАС «Выборы» некорректных сведений об избирателях, участниках референдума.</w:t>
      </w:r>
    </w:p>
    <w:p w:rsidR="00B135F5" w:rsidRPr="00B135F5" w:rsidRDefault="00B135F5" w:rsidP="00B135F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Взаимодействие с отделом по вопросам миграции УМВД РФ России по Краснодарскому краю в </w:t>
      </w:r>
      <w:proofErr w:type="spellStart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Карасунском</w:t>
      </w:r>
      <w:proofErr w:type="spellEnd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округе города Краснодара, специализированным отделом ЗАГС по государственной регистрации смерти Управления ЗАГС Краснодарского края, военным комиссариатом Краснодарского края отделом по Центральному и </w:t>
      </w:r>
      <w:proofErr w:type="spellStart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Карасунскому</w:t>
      </w:r>
      <w:proofErr w:type="spellEnd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округам города Краснодара при передаче информации для формирования и актуализации Регистра избирателей, участников референдума</w:t>
      </w:r>
    </w:p>
    <w:p w:rsidR="00B135F5" w:rsidRPr="00B135F5" w:rsidRDefault="00B135F5" w:rsidP="00B135F5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Участие в общесистемных тренировках системных администраторов и членов избирательных комиссий с целью проверки функционирования КСА ГАС «Выборы» при проведении выборов (референдумов) на территории Карасунского внутригородского округа города Краснодара.</w:t>
      </w:r>
    </w:p>
    <w:p w:rsidR="00B135F5" w:rsidRPr="00B135F5" w:rsidRDefault="00B135F5" w:rsidP="00B135F5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lastRenderedPageBreak/>
        <w:t>Выполнение требований эксплуа</w:t>
      </w:r>
      <w:r w:rsidR="009439FB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тационной документации и обеспе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чения безопасности информации на комплексах средств автоматизации ГАС «Выборы» территориальных избирательных комиссий.</w:t>
      </w:r>
    </w:p>
    <w:p w:rsidR="00B135F5" w:rsidRPr="00B135F5" w:rsidRDefault="00B135F5" w:rsidP="00B135F5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Участие в обеспечении реализации основных направлений развития ГАС «Выборы» в части создания ц</w:t>
      </w:r>
      <w:r w:rsidR="009439FB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ифровой платформы реализации ос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новных гарантий избирательных прав и права на участие в референдуме граждан Российской Федерации.</w:t>
      </w:r>
    </w:p>
    <w:p w:rsidR="00B135F5" w:rsidRPr="00B135F5" w:rsidRDefault="00B135F5" w:rsidP="00B135F5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Оказание методической помощи территориальным, участковым избирательным комиссиям при реализации мероприятий по использованию технических средств подсчета голосов избирателей,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</w:t>
      </w:r>
      <w:proofErr w:type="gramStart"/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в ГАС</w:t>
      </w:r>
      <w:proofErr w:type="gramEnd"/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«Выборы» с использованием машиночитаемого кода.</w:t>
      </w:r>
    </w:p>
    <w:p w:rsidR="00B135F5" w:rsidRPr="00B135F5" w:rsidRDefault="00B135F5" w:rsidP="00B135F5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1.33. Обеспечение работы «горячей линии» связи т</w:t>
      </w:r>
      <w:r w:rsidR="009439FB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е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рриториальной избирательной комиссии </w:t>
      </w:r>
      <w:r w:rsidR="009439FB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Пашковская</w:t>
      </w:r>
      <w:r w:rsidRPr="00B135F5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г. Краснодара с избирателями и иными участниками избирательного процесса.</w:t>
      </w:r>
    </w:p>
    <w:p w:rsidR="00B135F5" w:rsidRPr="00B135F5" w:rsidRDefault="00B135F5" w:rsidP="00B135F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членов комиссии при проведении видеоконференций с участием Центральной избирательной комиссии, избирательных комиссий субъектов Российской Федерации, территориальных избирательных комиссий Краснодарского края и представителей администраций муниципальных образований, в том числе с использованием региональной </w:t>
      </w:r>
      <w:proofErr w:type="spellStart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мультисервисной</w:t>
      </w:r>
      <w:proofErr w:type="spellEnd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сети органов государственной власти Краснодарского края. 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работы по размещению в сети Интернет информации о деятельности территориальной избирательной комиссии Пашковская г.</w:t>
      </w:r>
      <w:r w:rsidR="009439F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Краснодара.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Осуществление мер, направленных на предупреждение коррупционных правонарушений, соблюдение ограничений, запретов, установленных </w:t>
      </w:r>
      <w:proofErr w:type="spellStart"/>
      <w:proofErr w:type="gramStart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законода-тельством</w:t>
      </w:r>
      <w:proofErr w:type="spellEnd"/>
      <w:proofErr w:type="gramEnd"/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 в целях противодействия коррупции.</w:t>
      </w:r>
    </w:p>
    <w:p w:rsidR="00B135F5" w:rsidRPr="00B135F5" w:rsidRDefault="00B135F5" w:rsidP="00B135F5">
      <w:pPr>
        <w:widowControl w:val="0"/>
        <w:tabs>
          <w:tab w:val="right" w:pos="9355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B135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Вопросы для рассмотрения на заседаниях территориальной избирательной комиссии Пашковская г.</w:t>
      </w:r>
      <w:r w:rsidR="006825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135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Краснодара</w:t>
      </w:r>
      <w:r w:rsidRPr="00B135F5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footnoteReference w:id="1"/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Январь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135F5" w:rsidRPr="00B135F5" w:rsidTr="006825E0">
        <w:tc>
          <w:tcPr>
            <w:tcW w:w="9639" w:type="dxa"/>
          </w:tcPr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AB788A" w:rsidP="00AB788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B135F5"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территориальной избирательной комиссии Пашковская г. Краснодара на 2025 год</w:t>
            </w:r>
          </w:p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tabs>
                <w:tab w:val="left" w:pos="480"/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основных мероприятий территориальной избирательной комиссии Пашковская г. Краснодара по обучению организаторов выборов и иных участников избирательного процесса, повышению правовой культуры избирателей на 202</w:t>
            </w:r>
            <w:r w:rsidR="00682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актуализации состава Молодежного Общественного Совета при территориальной избирательной комиссии Пашковская г. Краснодара</w:t>
            </w: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Решения, касающиеся организационного обеспечения деятельности территориальной избирательной комиссии Пашковская г. Краснодара </w:t>
            </w: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  <w:tr w:rsidR="00B135F5" w:rsidRPr="00B135F5" w:rsidTr="006825E0">
        <w:tc>
          <w:tcPr>
            <w:tcW w:w="9639" w:type="dxa"/>
          </w:tcPr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студентов Карасунского внутригородского округа в конкурсе научных студенческих работ и научно-практической конференции по вопросам теории и практики </w:t>
      </w:r>
      <w:r w:rsidR="00AB7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законодательства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6825E0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</w:t>
      </w:r>
      <w:r w:rsidR="00AB7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лосования 14 сентября 2025 года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68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6825E0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       Организация участия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Карасунского внутригородского округа в Молодежной школе правовой и политической культуры при избирательной комиссии Краснодарского края в 2025 году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6825E0" w:rsidRPr="00B135F5" w:rsidRDefault="006825E0" w:rsidP="00B135F5">
      <w:pPr>
        <w:tabs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Проведение образовательной акции «Избирательный диктант» на территории ТИК Пашковская г.</w:t>
      </w:r>
      <w:r w:rsidR="0068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6825E0" w:rsidRPr="00B135F5" w:rsidRDefault="006825E0" w:rsidP="00B135F5">
      <w:pPr>
        <w:tabs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Дня молодого избирателя в </w:t>
      </w:r>
      <w:proofErr w:type="spellStart"/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Карасунском</w:t>
      </w:r>
      <w:proofErr w:type="spellEnd"/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внутригородском округе г.</w:t>
      </w:r>
      <w:r w:rsidR="0068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Краснодара.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6825E0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участии в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среди территориальных избирательных комиссий Краснодарского края на лучшую информ</w:t>
      </w:r>
      <w:r w:rsidR="00AB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ационную работу в сети Интернет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35F5" w:rsidRPr="00B135F5" w:rsidRDefault="00B135F5" w:rsidP="00B135F5">
      <w:pPr>
        <w:suppressAutoHyphens w:val="0"/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формировании </w:t>
      </w:r>
      <w:r w:rsidRPr="00D579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УИК </w:t>
      </w:r>
      <w:r w:rsidR="00D5797F" w:rsidRPr="00D5797F">
        <w:rPr>
          <w:rFonts w:ascii="Times New Roman" w:eastAsia="Times New Roman" w:hAnsi="Times New Roman" w:cs="Times New Roman"/>
          <w:sz w:val="28"/>
          <w:szCs w:val="20"/>
          <w:lang w:eastAsia="ru-RU"/>
        </w:rPr>
        <w:t>61-51</w:t>
      </w:r>
      <w:r w:rsidRPr="00D5797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зачислении в резерв УИК и назначении членов участковых избирательных комиссий избирательных участков Пашковская внутригородского округа </w:t>
      </w:r>
      <w:r w:rsidR="00D5797F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Краснодара с правом реша</w:t>
      </w:r>
      <w:r w:rsidRPr="00B135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ющего голоса из резерва участковых комиссий, о назначении председателя УИК </w:t>
      </w:r>
      <w:r w:rsidR="00D5797F">
        <w:rPr>
          <w:rFonts w:ascii="Times New Roman" w:eastAsia="Times New Roman" w:hAnsi="Times New Roman" w:cs="Times New Roman"/>
          <w:sz w:val="28"/>
          <w:szCs w:val="20"/>
          <w:lang w:eastAsia="ru-RU"/>
        </w:rPr>
        <w:t>61-51</w:t>
      </w:r>
    </w:p>
    <w:p w:rsidR="00B135F5" w:rsidRPr="00B135F5" w:rsidRDefault="00B135F5" w:rsidP="00B135F5">
      <w:pPr>
        <w:tabs>
          <w:tab w:val="left" w:pos="4395"/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left" w:pos="4395"/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F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B135F5" w:rsidRPr="00B135F5" w:rsidRDefault="00AB788A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информационного сообщения о наборе кандидатур в участковую избирательную комиссию № </w:t>
      </w:r>
      <w:r w:rsidR="00D579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35F5" w:rsidRPr="00D5797F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D5797F">
        <w:rPr>
          <w:rFonts w:ascii="Times New Roman" w:eastAsia="Times New Roman" w:hAnsi="Times New Roman" w:cs="Times New Roman"/>
          <w:sz w:val="28"/>
          <w:szCs w:val="28"/>
          <w:lang w:eastAsia="ru-RU"/>
        </w:rPr>
        <w:t>16, 61-17, 61-39, 61-41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полномочий в июне 2025 года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F5">
        <w:rPr>
          <w:rFonts w:ascii="Times New Roman" w:eastAsia="Times New Roman" w:hAnsi="Times New Roman" w:cs="Times New Roman"/>
          <w:sz w:val="28"/>
          <w:szCs w:val="28"/>
        </w:rPr>
        <w:tab/>
      </w:r>
      <w:r w:rsidRPr="00B135F5">
        <w:rPr>
          <w:rFonts w:ascii="Times New Roman" w:eastAsia="Times New Roman" w:hAnsi="Times New Roman" w:cs="Times New Roman"/>
          <w:sz w:val="28"/>
          <w:szCs w:val="28"/>
        </w:rPr>
        <w:tab/>
        <w:t xml:space="preserve"> О Концепции информационно-разъяснительной деятельности на выборах Губернатора Краснодарского края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F5" w:rsidRPr="00B135F5" w:rsidRDefault="00B135F5" w:rsidP="00B135F5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F5">
        <w:rPr>
          <w:rFonts w:ascii="Times New Roman" w:eastAsia="Times New Roman" w:hAnsi="Times New Roman" w:cs="Times New Roman"/>
          <w:sz w:val="28"/>
          <w:szCs w:val="28"/>
        </w:rPr>
        <w:tab/>
      </w:r>
      <w:r w:rsidRPr="00B135F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конкурса среди молодежных участковых избирательных комиссий Краснодарского края на лучшую организацию работы в 2025 году </w:t>
      </w:r>
    </w:p>
    <w:p w:rsidR="00B135F5" w:rsidRPr="00B135F5" w:rsidRDefault="00B135F5" w:rsidP="00B135F5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F5" w:rsidRPr="00B135F5" w:rsidRDefault="006B4799" w:rsidP="00B135F5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</w:rPr>
        <w:t>Проведение конкурса среди молодежных общественных советов при территориальных избирательных комиссиях Краснодарского края на лучшую организацию работы в 2025 году</w:t>
      </w:r>
    </w:p>
    <w:p w:rsidR="00B135F5" w:rsidRPr="00B135F5" w:rsidRDefault="00B135F5" w:rsidP="00B135F5">
      <w:pPr>
        <w:tabs>
          <w:tab w:val="center" w:pos="993"/>
          <w:tab w:val="center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35F5" w:rsidRPr="00B135F5" w:rsidRDefault="00B135F5" w:rsidP="00B135F5">
      <w:pPr>
        <w:tabs>
          <w:tab w:val="center" w:pos="993"/>
          <w:tab w:val="center" w:pos="1276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center" w:pos="993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Default="006B4799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касающиеся организационного обеспечения деятельности территориальной избирательной комиссии Пашк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овская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Краснодара</w:t>
      </w:r>
    </w:p>
    <w:p w:rsidR="006B4799" w:rsidRPr="00B135F5" w:rsidRDefault="006B4799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B135F5" w:rsidRPr="00B135F5" w:rsidTr="006825E0">
        <w:tc>
          <w:tcPr>
            <w:tcW w:w="2043" w:type="dxa"/>
          </w:tcPr>
          <w:p w:rsidR="00B135F5" w:rsidRPr="00B135F5" w:rsidRDefault="00B135F5" w:rsidP="00B135F5">
            <w:pPr>
              <w:widowControl w:val="0"/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135F5" w:rsidRPr="00B135F5" w:rsidRDefault="00B135F5" w:rsidP="00B135F5">
            <w:pPr>
              <w:widowControl w:val="0"/>
              <w:tabs>
                <w:tab w:val="right" w:pos="9355"/>
              </w:tabs>
              <w:suppressAutoHyphens w:val="0"/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B135F5" w:rsidRPr="00B135F5" w:rsidRDefault="006B4799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B135F5"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widowControl w:val="0"/>
              <w:tabs>
                <w:tab w:val="right" w:pos="9355"/>
              </w:tabs>
              <w:suppressAutoHyphens w:val="0"/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комиссии по уничтожению документов, связанных с подготовкой и пр</w:t>
      </w:r>
      <w:r w:rsidR="00AB7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оведением выборов президента РФ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</w:t>
      </w:r>
      <w:r w:rsidR="006B47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обработки информации с исполь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 Государственной автоматизиров</w:t>
      </w:r>
      <w:r w:rsidR="006B4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системы Российской Федера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«Выборы» при проведении выборов Губернатора Краснодарского края</w:t>
      </w:r>
    </w:p>
    <w:p w:rsidR="006B4799" w:rsidRPr="00B135F5" w:rsidRDefault="006B4799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Проведение в 2025 году </w:t>
      </w:r>
      <w:proofErr w:type="spellStart"/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общекраевого</w:t>
      </w:r>
      <w:proofErr w:type="spellEnd"/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 молодых </w:t>
      </w:r>
      <w:r w:rsidR="00AB7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будущих организаторов выборов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интеллектуального конкурса «Вечевой колокол», приуроченного ко Дню Конституции Российской Федерации 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2043"/>
        <w:gridCol w:w="3097"/>
        <w:gridCol w:w="4214"/>
      </w:tblGrid>
      <w:tr w:rsidR="00B135F5" w:rsidRPr="00B135F5" w:rsidTr="006825E0">
        <w:tc>
          <w:tcPr>
            <w:tcW w:w="2043" w:type="dxa"/>
          </w:tcPr>
          <w:p w:rsidR="00B135F5" w:rsidRPr="00B135F5" w:rsidRDefault="00B135F5" w:rsidP="00B135F5">
            <w:pPr>
              <w:widowControl w:val="0"/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:rsidR="00B135F5" w:rsidRPr="00B135F5" w:rsidRDefault="00B135F5" w:rsidP="006B4799">
            <w:pPr>
              <w:widowControl w:val="0"/>
              <w:tabs>
                <w:tab w:val="right" w:pos="9355"/>
              </w:tabs>
              <w:suppressAutoHyphens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B135F5" w:rsidRPr="00B135F5" w:rsidTr="006825E0">
        <w:tc>
          <w:tcPr>
            <w:tcW w:w="9360" w:type="dxa"/>
          </w:tcPr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формах протоколов и сводных таблиц, используемых при проведении выборов Губернатора Краснодарского края</w:t>
            </w:r>
          </w:p>
          <w:p w:rsidR="00B135F5" w:rsidRPr="006B4799" w:rsidRDefault="00B135F5" w:rsidP="006B4799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="006B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6B4799" w:rsidRDefault="00B135F5" w:rsidP="006B4799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 в избирательный бюллетень для голосования на выборах Губернатора Краснодарского края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6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конкурсе на знание избирательного законодательства среди студентов высших учебных заведений Краснодарского края </w:t>
            </w: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формах уведомлений о фактах предоставления помещений для проведения агитационных публичных мероприятий и мест для размещения предвыборных печатных агитационных материалов на выборах Губернатора Краснодарского края</w:t>
            </w: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6B4799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B135F5"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 среди участковых избирательных комиссий на лучшее оборудование помещения для голосования на выборах 14 сентября 2025 года</w:t>
            </w: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серии интелле</w:t>
            </w:r>
            <w:r w:rsidR="006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ктуальных игр «Избирательный ма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рафон» (регионального этапа Всероссий</w:t>
            </w:r>
            <w:r w:rsidR="00AB7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олимпиады школьников по во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избирательного права и избирательного процесса)</w:t>
            </w: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6B4799" w:rsidP="006B4799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образовательной акции «Избирательный диктант» на территории Краснодарского края</w:t>
            </w: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6B4799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</w:t>
            </w:r>
            <w:r w:rsidR="006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атьева</w:t>
            </w:r>
            <w:proofErr w:type="spellEnd"/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конкурса научных студенческих работ и научно-практической конференции по вопросам теории и практики избирательного законодательства</w:t>
            </w: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приема, учета, анализа, обработки и хр</w:t>
            </w:r>
            <w:r w:rsidR="006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анения в изби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рательной комиссии Пашковская г. Краснодара предвыборных агитационных материалов кандидатов и представляемых одновременно с ними документов в период избирательной кампании по выборам депутатов городской Думы Кра</w:t>
            </w:r>
            <w:r w:rsidR="006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B7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нодара восьмого созыва</w:t>
            </w: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порядке использования Государственной автоматизированной системы Российской Федерации «Выборы» при подготовке и проведении выборов Губернатора Краснодарского края</w:t>
            </w:r>
          </w:p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E70A0A" w:rsidRDefault="00B135F5" w:rsidP="00E70A0A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="00E7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  <w:tr w:rsidR="00B135F5" w:rsidRPr="00B135F5" w:rsidTr="006825E0">
        <w:trPr>
          <w:trHeight w:val="574"/>
        </w:trPr>
        <w:tc>
          <w:tcPr>
            <w:tcW w:w="9360" w:type="dxa"/>
          </w:tcPr>
          <w:p w:rsidR="00B135F5" w:rsidRPr="00B135F5" w:rsidRDefault="00B135F5" w:rsidP="00E70A0A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uppressAutoHyphens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B135F5" w:rsidRPr="00B135F5" w:rsidTr="006825E0">
        <w:tc>
          <w:tcPr>
            <w:tcW w:w="9360" w:type="dxa"/>
            <w:gridSpan w:val="2"/>
          </w:tcPr>
          <w:p w:rsid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Решения, касающиеся организационного обеспечения деятельности территориальной избирательной комиссии П</w:t>
            </w:r>
            <w:r w:rsidR="00E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ашковская 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Краснодара</w:t>
            </w:r>
          </w:p>
          <w:p w:rsidR="00E70A0A" w:rsidRPr="00B135F5" w:rsidRDefault="00E70A0A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5F5" w:rsidRPr="00B135F5" w:rsidTr="006825E0">
        <w:trPr>
          <w:trHeight w:val="574"/>
        </w:trPr>
        <w:tc>
          <w:tcPr>
            <w:tcW w:w="4500" w:type="dxa"/>
          </w:tcPr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widowControl w:val="0"/>
              <w:tabs>
                <w:tab w:val="left" w:pos="4644"/>
                <w:tab w:val="center" w:pos="4677"/>
                <w:tab w:val="right" w:pos="9355"/>
              </w:tabs>
              <w:suppressAutoHyphens w:val="0"/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B135F5" w:rsidRPr="00B135F5" w:rsidTr="006825E0">
        <w:tc>
          <w:tcPr>
            <w:tcW w:w="9360" w:type="dxa"/>
            <w:gridSpan w:val="2"/>
          </w:tcPr>
          <w:p w:rsidR="00B135F5" w:rsidRDefault="00B135F5" w:rsidP="00B135F5">
            <w:pPr>
              <w:widowControl w:val="0"/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формировании </w:t>
            </w:r>
            <w:r w:rsidR="00E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участковых избирательных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</w:t>
            </w:r>
            <w:r w:rsidR="00E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0A0A"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0A0A" w:rsidRPr="00D5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E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61-17, 61-39, 61-41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новы</w:t>
            </w:r>
            <w:r w:rsidR="00E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срок полномочий и назначении</w:t>
            </w:r>
            <w:r w:rsidR="00AB7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</w:t>
            </w:r>
          </w:p>
          <w:p w:rsidR="00E70A0A" w:rsidRPr="00B135F5" w:rsidRDefault="00E70A0A" w:rsidP="00B135F5">
            <w:pPr>
              <w:widowControl w:val="0"/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3097"/>
              <w:gridCol w:w="4214"/>
            </w:tblGrid>
            <w:tr w:rsidR="00B135F5" w:rsidRPr="00B135F5" w:rsidTr="006825E0">
              <w:tc>
                <w:tcPr>
                  <w:tcW w:w="2043" w:type="dxa"/>
                </w:tcPr>
                <w:p w:rsidR="00B135F5" w:rsidRPr="00B135F5" w:rsidRDefault="00B135F5" w:rsidP="00B135F5">
                  <w:pPr>
                    <w:widowControl w:val="0"/>
                    <w:tabs>
                      <w:tab w:val="right" w:pos="935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97" w:type="dxa"/>
                </w:tcPr>
                <w:p w:rsidR="00B135F5" w:rsidRPr="00B135F5" w:rsidRDefault="00B135F5" w:rsidP="00B135F5">
                  <w:pPr>
                    <w:widowControl w:val="0"/>
                    <w:tabs>
                      <w:tab w:val="right" w:pos="9355"/>
                    </w:tabs>
                    <w:suppressAutoHyphens w:val="0"/>
                    <w:spacing w:after="0" w:line="240" w:lineRule="auto"/>
                    <w:ind w:left="-108" w:right="-2" w:firstLine="42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14" w:type="dxa"/>
                </w:tcPr>
                <w:p w:rsidR="00B135F5" w:rsidRPr="00B135F5" w:rsidRDefault="00B135F5" w:rsidP="00B135F5">
                  <w:pPr>
                    <w:tabs>
                      <w:tab w:val="right" w:pos="9355"/>
                    </w:tabs>
                    <w:suppressAutoHyphens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Ю.А.Кондратьева</w:t>
                  </w:r>
                  <w:proofErr w:type="spellEnd"/>
                </w:p>
                <w:p w:rsidR="00B135F5" w:rsidRPr="00B135F5" w:rsidRDefault="00B135F5" w:rsidP="00B135F5">
                  <w:pPr>
                    <w:widowControl w:val="0"/>
                    <w:tabs>
                      <w:tab w:val="right" w:pos="9355"/>
                    </w:tabs>
                    <w:suppressAutoHyphens w:val="0"/>
                    <w:spacing w:after="0" w:line="240" w:lineRule="auto"/>
                    <w:ind w:left="-108" w:firstLine="425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Календарном плане мероприятий по подготовке и проведению выборов Губернатора Краснодарского края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Default="00E70A0A" w:rsidP="00B135F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постановлений по иным вопросам, связанным с подготовкой и проведением выборов Губернатора Краснодарского края (по отдельному плану)</w:t>
      </w:r>
    </w:p>
    <w:p w:rsidR="00E70A0A" w:rsidRPr="00B135F5" w:rsidRDefault="00E70A0A" w:rsidP="00B135F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6"/>
        <w:gridCol w:w="8762"/>
      </w:tblGrid>
      <w:tr w:rsidR="00B135F5" w:rsidRPr="00B135F5" w:rsidTr="006825E0">
        <w:tc>
          <w:tcPr>
            <w:tcW w:w="4628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E70A0A" w:rsidP="00B135F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35F5"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дополнительному зачислению кандидатур в резерв составов участковых комиссий на территории Краснодарского края (дата голосования - 14 сентября 2025 года)</w:t>
      </w:r>
    </w:p>
    <w:p w:rsidR="00B135F5" w:rsidRPr="00B135F5" w:rsidRDefault="00B135F5" w:rsidP="00B135F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5F5" w:rsidRPr="00AB788A" w:rsidRDefault="00E70A0A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   </w:t>
      </w:r>
      <w:r w:rsidR="00B135F5" w:rsidRPr="00B135F5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Краснодарского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AB788A" w:rsidRDefault="00E70A0A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</w:t>
      </w:r>
      <w:r w:rsidR="00B135F5" w:rsidRPr="00B135F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 открытии бюджетн</w:t>
      </w:r>
      <w:r w:rsidR="00B135F5" w:rsidRPr="00B135F5">
        <w:rPr>
          <w:rFonts w:ascii="Times New Roman" w:eastAsia="Times New Roman" w:hAnsi="Times New Roman" w:cs="Times New Roman"/>
          <w:sz w:val="28"/>
          <w:szCs w:val="20"/>
          <w:lang w:eastAsia="x-none"/>
        </w:rPr>
        <w:t>ого</w:t>
      </w:r>
      <w:r w:rsidR="00B135F5" w:rsidRPr="00B135F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счет</w:t>
      </w:r>
      <w:r w:rsidR="00B135F5" w:rsidRPr="00B135F5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="00B135F5" w:rsidRPr="00B135F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="00B135F5" w:rsidRPr="00B135F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на </w:t>
      </w:r>
      <w:r w:rsidR="00B135F5" w:rsidRPr="00B135F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счете № 40202 «Средства, выделенные из бюджетов субъектов Российской Федерации» для подготовки и проведения</w:t>
      </w:r>
      <w:r w:rsidR="00B135F5" w:rsidRPr="00B135F5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выборов Губернатора Краснодарского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B135F5" w:rsidRPr="00AB788A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 xml:space="preserve">О распределении средств краевого бюджета, выделенных на подготовку и проведение выборов </w:t>
      </w:r>
      <w:r w:rsidRPr="00B135F5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Губернатора Краснодарского края</w:t>
      </w:r>
    </w:p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AB788A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B135F5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 утверждении смет расходов избирательной комиссии Краснодарского края на подготовку и проведение выборов </w:t>
      </w:r>
      <w:r w:rsidRPr="00B135F5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Губернатора Краснодарского края</w:t>
      </w:r>
    </w:p>
    <w:p w:rsidR="00E70A0A" w:rsidRPr="00E70A0A" w:rsidRDefault="00E70A0A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B135F5" w:rsidRPr="00B135F5" w:rsidTr="006825E0">
        <w:tc>
          <w:tcPr>
            <w:tcW w:w="9360" w:type="dxa"/>
          </w:tcPr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графике работы территориальной и участковых избирательных комиссий по приему заявлений избирателей, которые будут находиться в день голосования на выборах Губернатора Краснодарского края вне места своего жительства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</w:t>
      </w:r>
      <w:r w:rsidRPr="00B1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обеспечению готовности предоставляемых участковым комиссиям помещений для голосования к проведению голосования на выборах в единый день голосования 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14 сентября 2025 года</w:t>
      </w:r>
    </w:p>
    <w:p w:rsidR="00B135F5" w:rsidRPr="00B135F5" w:rsidRDefault="00B135F5" w:rsidP="00B135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686"/>
        <w:gridCol w:w="5776"/>
      </w:tblGrid>
      <w:tr w:rsidR="00B135F5" w:rsidRPr="00B135F5" w:rsidTr="006825E0">
        <w:trPr>
          <w:jc w:val="right"/>
        </w:trPr>
        <w:tc>
          <w:tcPr>
            <w:tcW w:w="3686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E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тексте и формы приглашения избирателей для участия в голосовании на выборах Губернатора Краснодарского края </w:t>
      </w:r>
    </w:p>
    <w:p w:rsidR="00B135F5" w:rsidRPr="00B135F5" w:rsidRDefault="00B135F5" w:rsidP="00B135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5F5" w:rsidRDefault="00B135F5" w:rsidP="00B135F5">
      <w:pPr>
        <w:suppressAutoHyphens w:val="0"/>
        <w:spacing w:after="0" w:line="240" w:lineRule="auto"/>
        <w:ind w:right="-14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мероприятий по созданию условий для реализации </w:t>
      </w:r>
      <w:proofErr w:type="gramStart"/>
      <w:r w:rsidRPr="00B1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избиратель-</w:t>
      </w:r>
      <w:proofErr w:type="spellStart"/>
      <w:r w:rsidRPr="00B1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proofErr w:type="spellEnd"/>
      <w:proofErr w:type="gramEnd"/>
      <w:r w:rsidRPr="00B1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 граждан Российской Федерации, являющихся инвалидами, при подготовке и проведении выборов Губернатора Краснодарского края</w:t>
      </w:r>
    </w:p>
    <w:p w:rsidR="00E70A0A" w:rsidRPr="00B135F5" w:rsidRDefault="00E70A0A" w:rsidP="00B135F5">
      <w:pPr>
        <w:suppressAutoHyphens w:val="0"/>
        <w:spacing w:after="0" w:line="240" w:lineRule="auto"/>
        <w:ind w:right="-14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4"/>
        <w:gridCol w:w="2893"/>
        <w:gridCol w:w="3599"/>
      </w:tblGrid>
      <w:tr w:rsidR="00B135F5" w:rsidRPr="00B135F5" w:rsidTr="006825E0">
        <w:tc>
          <w:tcPr>
            <w:tcW w:w="2864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</w:tcPr>
          <w:p w:rsidR="00B135F5" w:rsidRPr="00B135F5" w:rsidRDefault="00E70A0A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135F5"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избирательных участков, на информационных стендах которых размещаются материалы, выполненные крупным шрифтом, и для которых изготавливаются специальные трафареты для самостоятельного заполнения бюллетеней избирателями, являющимися инвалидами по зрению, на выборах Губернатора Краснодарского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E70A0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Август</w:t>
      </w:r>
    </w:p>
    <w:p w:rsidR="00B135F5" w:rsidRPr="00B135F5" w:rsidRDefault="00B135F5" w:rsidP="00B135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в единый день голосования 14 сентября 2025 года технических средств подсчета голосов избирателей</w:t>
      </w:r>
    </w:p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left" w:pos="709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персональном составе группы контроля за использованием комплекса средств автоматизации Государственной автоматизированной системы Российской Федерации «Выборы» при подготовке и проведении выборов Губернатора Краснодарского края 14 сентября 2025 года, депутатов городской Думы Краснодара восьмого созыва</w:t>
      </w:r>
    </w:p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135F5" w:rsidRPr="00B135F5" w:rsidTr="006825E0">
        <w:trPr>
          <w:trHeight w:val="142"/>
        </w:trPr>
        <w:tc>
          <w:tcPr>
            <w:tcW w:w="4253" w:type="dxa"/>
          </w:tcPr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6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widowControl w:val="0"/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5F5" w:rsidRPr="00B135F5" w:rsidTr="006825E0">
        <w:trPr>
          <w:trHeight w:val="68"/>
        </w:trPr>
        <w:tc>
          <w:tcPr>
            <w:tcW w:w="4253" w:type="dxa"/>
          </w:tcPr>
          <w:p w:rsidR="00B135F5" w:rsidRPr="00B135F5" w:rsidRDefault="00B135F5" w:rsidP="00B135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6" w:type="dxa"/>
          </w:tcPr>
          <w:p w:rsidR="00B135F5" w:rsidRPr="00B135F5" w:rsidRDefault="00B135F5" w:rsidP="00E70A0A">
            <w:pPr>
              <w:tabs>
                <w:tab w:val="right" w:pos="935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Default="00B135F5" w:rsidP="00B135F5">
      <w:pPr>
        <w:tabs>
          <w:tab w:val="left" w:pos="709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и распределении между участковыми избирательными комиссиями избирательных бюллетеней для голосования на выборах Губернатора Краснодарского края, депутатов городской Думы Краснодара восьмого созыва</w:t>
      </w:r>
    </w:p>
    <w:p w:rsidR="00E70A0A" w:rsidRPr="00B135F5" w:rsidRDefault="00E70A0A" w:rsidP="00B135F5">
      <w:pPr>
        <w:tabs>
          <w:tab w:val="left" w:pos="709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E70A0A" w:rsidP="00E70A0A">
      <w:pPr>
        <w:tabs>
          <w:tab w:val="right" w:pos="9355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spellStart"/>
      <w:r w:rsidR="00B135F5"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tabs>
          <w:tab w:val="center" w:pos="4677"/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left" w:pos="4395"/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5F5" w:rsidRPr="00AB788A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B135F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 готовности помещений для голосования участковых избирательных комиссий к </w:t>
      </w:r>
      <w:r w:rsidRPr="00B135F5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проведению голосования на выборах в единый день голосования 1</w:t>
      </w:r>
      <w:r w:rsidRPr="00B13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B135F5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 сентября 202</w:t>
      </w:r>
      <w:r w:rsidRPr="00B13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B135F5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 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E70A0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E70A0A" w:rsidP="00E70A0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="00B135F5"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территориальной избирательной комиссии Пашковская                         г. Краснодара с обращениями, поступившими в ходе подготовки и проведения </w:t>
      </w: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14 сентября 2025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E70A0A" w:rsidP="00B135F5">
            <w:pPr>
              <w:suppressAutoHyphens w:val="0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35F5"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B135F5" w:rsidRPr="00B135F5" w:rsidTr="006825E0">
        <w:tc>
          <w:tcPr>
            <w:tcW w:w="9360" w:type="dxa"/>
          </w:tcPr>
          <w:p w:rsidR="00B135F5" w:rsidRPr="00B135F5" w:rsidRDefault="00B135F5" w:rsidP="00AB788A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выплате вознаграждения (премии) председателям участковых избирательных комиссий за проведение выборов 14 сентября 2025 года</w:t>
            </w:r>
          </w:p>
        </w:tc>
      </w:tr>
      <w:tr w:rsidR="00B135F5" w:rsidRPr="00B135F5" w:rsidTr="006825E0">
        <w:trPr>
          <w:trHeight w:val="574"/>
        </w:trPr>
        <w:tc>
          <w:tcPr>
            <w:tcW w:w="9360" w:type="dxa"/>
          </w:tcPr>
          <w:p w:rsidR="00B135F5" w:rsidRPr="00B135F5" w:rsidRDefault="00E70A0A" w:rsidP="00E70A0A">
            <w:pPr>
              <w:tabs>
                <w:tab w:val="left" w:pos="4644"/>
                <w:tab w:val="center" w:pos="4677"/>
                <w:tab w:val="right" w:pos="9355"/>
              </w:tabs>
              <w:suppressAutoHyphens w:val="0"/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="00B135F5"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  <w:tr w:rsidR="00B135F5" w:rsidRPr="00B135F5" w:rsidTr="006825E0">
        <w:tc>
          <w:tcPr>
            <w:tcW w:w="9360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уточненных смет расходов территориальной избирательной комиссии Пашковская г. Краснодара на подготовку и проведение выборов 14 сентября 2025 года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9036"/>
            </w:tblGrid>
            <w:tr w:rsidR="00B135F5" w:rsidRPr="00B135F5" w:rsidTr="00E70A0A">
              <w:trPr>
                <w:trHeight w:val="574"/>
              </w:trPr>
              <w:tc>
                <w:tcPr>
                  <w:tcW w:w="9036" w:type="dxa"/>
                </w:tcPr>
                <w:p w:rsidR="00B135F5" w:rsidRPr="00B135F5" w:rsidRDefault="00B135F5" w:rsidP="00B135F5">
                  <w:pPr>
                    <w:tabs>
                      <w:tab w:val="left" w:pos="4644"/>
                      <w:tab w:val="center" w:pos="4677"/>
                      <w:tab w:val="right" w:pos="9355"/>
                    </w:tabs>
                    <w:suppressAutoHyphens w:val="0"/>
                    <w:spacing w:after="0" w:line="240" w:lineRule="auto"/>
                    <w:ind w:right="-10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35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 w:rsidR="00E70A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r w:rsidRPr="00B1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Ю.А.Кондратьева</w:t>
                  </w:r>
                  <w:proofErr w:type="spellEnd"/>
                </w:p>
              </w:tc>
            </w:tr>
          </w:tbl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уточненном распределении средств, выделенных на подготовку и проведение выборов 14 сентября 2025 года</w:t>
            </w: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E7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 поступлении и расходовании средств федерального бюджета, выделенных территориальной избирательной комиссии Пашковская г. Краснодара на подготовку и проведение выборов 14 сентября 2025 года</w:t>
            </w: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F5" w:rsidRPr="00B135F5" w:rsidRDefault="00B135F5" w:rsidP="00B135F5">
      <w:pPr>
        <w:tabs>
          <w:tab w:val="left" w:pos="4395"/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B135F5" w:rsidRPr="00B135F5" w:rsidRDefault="00B135F5" w:rsidP="00B135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5F5" w:rsidRPr="00B135F5" w:rsidRDefault="00B135F5" w:rsidP="00B135F5">
      <w:pPr>
        <w:tabs>
          <w:tab w:val="left" w:pos="4395"/>
          <w:tab w:val="right" w:pos="9355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конкурса среди территориальных избирательных комиссий Краснодарского края на лучшую информационную работу в сети Интернет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конкурса среди молодежных общественных советов при территориальных избирательных комиссиях Краснодарского края на лучшую организацию работы в 2025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конкурса среди молодежных участковых избирательных комиссий Краснодарского края на лучшую организацию работы в 2025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E70A0A" w:rsidP="00E70A0A">
      <w:pPr>
        <w:tabs>
          <w:tab w:val="left" w:pos="4395"/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="00B135F5" w:rsidRPr="00B135F5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B135F5" w:rsidRPr="00B135F5" w:rsidRDefault="00B135F5" w:rsidP="00B135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B135F5" w:rsidRPr="00B135F5" w:rsidTr="006825E0">
        <w:tc>
          <w:tcPr>
            <w:tcW w:w="9360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Решения, касающиеся организационного обеспечения деятельности территориальной избирательной комиссии Пашковская г.</w:t>
            </w:r>
            <w:r w:rsidR="00E70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13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Краснодара</w:t>
            </w:r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35F5" w:rsidRPr="00B135F5" w:rsidRDefault="00E70A0A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35F5"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B135F5" w:rsidRPr="00B135F5" w:rsidRDefault="00B135F5" w:rsidP="00B135F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9570" w:type="dxa"/>
            <w:gridSpan w:val="2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Решения, касающиеся организационного обеспечения деятельности территориальной избирательной комиссии Пашковская г.</w:t>
            </w:r>
            <w:r w:rsidR="00E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Краснодара</w:t>
            </w: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5F5" w:rsidRPr="00B135F5" w:rsidRDefault="00B135F5" w:rsidP="00B135F5">
            <w:pPr>
              <w:tabs>
                <w:tab w:val="right" w:pos="9355"/>
              </w:tabs>
              <w:suppressAutoHyphens w:val="0"/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Ю.А.Кондратьева</w:t>
            </w:r>
            <w:proofErr w:type="spellEnd"/>
          </w:p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5F5" w:rsidRPr="00B135F5" w:rsidRDefault="00E70A0A" w:rsidP="00E70A0A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135F5"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>Об итогах проведения серии интеллектуальных игр «Избирательный марафон» (регионального этапа Всероссийск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 олимпиады школьников по вопро</w:t>
      </w:r>
      <w:r w:rsidR="00B135F5"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>сам избирательного права и избирательного процесса)</w:t>
      </w:r>
    </w:p>
    <w:p w:rsidR="00B135F5" w:rsidRPr="00B135F5" w:rsidRDefault="00B135F5" w:rsidP="00B135F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35F5" w:rsidRPr="00B135F5" w:rsidRDefault="00B135F5" w:rsidP="00E70A0A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0A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>Об итогах проведения конкурса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голосования 14 сентября 2025 года</w:t>
      </w:r>
    </w:p>
    <w:p w:rsidR="00B135F5" w:rsidRPr="00B135F5" w:rsidRDefault="00B135F5" w:rsidP="00B135F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  <w:r w:rsidR="0013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</w:t>
            </w:r>
          </w:p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E70A0A" w:rsidP="00E70A0A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B135F5"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>Об итогах проведения краевого конкурса среди участковых избирательных комиссий на лучшее оборудование помещения для голосования на выборах в единый день голосования 14 сентября 2025 года</w:t>
      </w:r>
    </w:p>
    <w:p w:rsidR="00B135F5" w:rsidRPr="00B135F5" w:rsidRDefault="00B135F5" w:rsidP="00B135F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135F5" w:rsidRPr="00B135F5" w:rsidTr="006825E0">
        <w:tc>
          <w:tcPr>
            <w:tcW w:w="4785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35F5" w:rsidRPr="00B135F5" w:rsidRDefault="00B135F5" w:rsidP="00B135F5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35F5" w:rsidRPr="00B135F5" w:rsidRDefault="00B135F5" w:rsidP="00B135F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3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Декабрь</w:t>
      </w:r>
    </w:p>
    <w:p w:rsidR="00B135F5" w:rsidRPr="00B135F5" w:rsidRDefault="00B135F5" w:rsidP="00B135F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35F5" w:rsidRPr="00B135F5" w:rsidRDefault="00B135F5" w:rsidP="00E70A0A">
      <w:pPr>
        <w:suppressAutoHyphens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135F5" w:rsidRPr="00B135F5" w:rsidRDefault="00B135F5" w:rsidP="00E70A0A">
      <w:pPr>
        <w:suppressAutoHyphens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выполнении плана работы </w:t>
      </w:r>
      <w:r w:rsidR="00E70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территориальной избирательной комиссии Пашковская г. Краснодара </w:t>
      </w:r>
      <w:r w:rsidRPr="00B135F5">
        <w:rPr>
          <w:rFonts w:ascii="Times New Roman" w:eastAsia="Calibri" w:hAnsi="Times New Roman" w:cs="Times New Roman"/>
          <w:sz w:val="28"/>
          <w:szCs w:val="28"/>
          <w:lang w:eastAsia="ru-RU"/>
        </w:rPr>
        <w:t>за 2025 год</w:t>
      </w:r>
    </w:p>
    <w:tbl>
      <w:tblPr>
        <w:tblW w:w="15701" w:type="dxa"/>
        <w:tblLook w:val="04A0" w:firstRow="1" w:lastRow="0" w:firstColumn="1" w:lastColumn="0" w:noHBand="0" w:noVBand="1"/>
      </w:tblPr>
      <w:tblGrid>
        <w:gridCol w:w="108"/>
        <w:gridCol w:w="3119"/>
        <w:gridCol w:w="1276"/>
        <w:gridCol w:w="4961"/>
        <w:gridCol w:w="106"/>
        <w:gridCol w:w="6131"/>
      </w:tblGrid>
      <w:tr w:rsidR="00B135F5" w:rsidRPr="00B135F5" w:rsidTr="00133D57">
        <w:trPr>
          <w:gridAfter w:val="1"/>
          <w:wAfter w:w="6131" w:type="dxa"/>
        </w:trPr>
        <w:tc>
          <w:tcPr>
            <w:tcW w:w="4503" w:type="dxa"/>
            <w:gridSpan w:val="3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2"/>
          </w:tcPr>
          <w:p w:rsidR="00B135F5" w:rsidRPr="00B135F5" w:rsidRDefault="00B135F5" w:rsidP="00B135F5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B135F5" w:rsidRPr="00B135F5" w:rsidRDefault="00B135F5" w:rsidP="00B135F5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5F5" w:rsidRPr="00B135F5" w:rsidTr="00133D57">
        <w:trPr>
          <w:gridBefore w:val="1"/>
          <w:wBefore w:w="108" w:type="dxa"/>
        </w:trPr>
        <w:tc>
          <w:tcPr>
            <w:tcW w:w="3119" w:type="dxa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B135F5" w:rsidRPr="00B135F5" w:rsidRDefault="00B135F5" w:rsidP="00B135F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74E2" w:rsidRPr="00C674E2" w:rsidRDefault="00C674E2" w:rsidP="00C674E2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674E2" w:rsidRDefault="00C674E2" w:rsidP="00C674E2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Участие в работе 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совершенствованию законодательства о выборах и референдумах, </w:t>
      </w:r>
    </w:p>
    <w:p w:rsidR="00C674E2" w:rsidRPr="00C674E2" w:rsidRDefault="00133D57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</w:t>
      </w:r>
      <w:proofErr w:type="gramStart"/>
      <w:r w:rsidR="00C674E2"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 нормативных</w:t>
      </w:r>
      <w:proofErr w:type="gramEnd"/>
      <w:r w:rsidR="00C674E2"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иных актов (документов) 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избирательной комиссии Краснодарского края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 запросам избирательной комиссии краснодарского края предложений и замечаний на проекты федеральных, региональных законов.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C674E2" w:rsidRPr="00C674E2" w:rsidTr="006825E0">
        <w:trPr>
          <w:trHeight w:val="593"/>
        </w:trPr>
        <w:tc>
          <w:tcPr>
            <w:tcW w:w="4395" w:type="dxa"/>
          </w:tcPr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965" w:type="dxa"/>
          </w:tcPr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853"/>
                <w:tab w:val="right" w:pos="9355"/>
              </w:tabs>
              <w:suppressAutoHyphens w:val="0"/>
              <w:spacing w:after="0" w:line="30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4E2" w:rsidRPr="00C674E2" w:rsidRDefault="00133D57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674E2"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проектов решений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</w:t>
      </w:r>
      <w:r w:rsidR="00C674E2"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4E2"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Краснодара по вопросам деятельности избирательной комиссии и их принятие 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067"/>
      </w:tblGrid>
      <w:tr w:rsidR="00C674E2" w:rsidRPr="00C674E2" w:rsidTr="006825E0">
        <w:trPr>
          <w:trHeight w:val="593"/>
        </w:trPr>
        <w:tc>
          <w:tcPr>
            <w:tcW w:w="4395" w:type="dxa"/>
          </w:tcPr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067" w:type="dxa"/>
          </w:tcPr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</w:tr>
      <w:tr w:rsidR="00C674E2" w:rsidRPr="00C674E2" w:rsidTr="006825E0">
        <w:trPr>
          <w:trHeight w:val="593"/>
        </w:trPr>
        <w:tc>
          <w:tcPr>
            <w:tcW w:w="4395" w:type="dxa"/>
          </w:tcPr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V.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Информационное обеспечение выборов, 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x-none"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региональными отделениями политических партий,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освещение 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деятельности избирательной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комиссии Краснодарского края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издательская деятельность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Подготовка и размещение информационных и иных материалов в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избирательной комиссии Краснодарского края на странице </w:t>
      </w:r>
      <w:bookmarkStart w:id="3" w:name="_Hlk187757811"/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13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</w:t>
      </w:r>
      <w:bookmarkEnd w:id="3"/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C674E2" w:rsidRPr="00C674E2" w:rsidTr="006825E0">
        <w:trPr>
          <w:trHeight w:val="685"/>
        </w:trPr>
        <w:tc>
          <w:tcPr>
            <w:tcW w:w="4219" w:type="dxa"/>
          </w:tcPr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:rsidR="00133D57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Подготовка и размещение информационных и иных материалов в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аккаунтах ТИК </w:t>
      </w:r>
      <w:r w:rsidR="0013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в социальных сетях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C674E2" w:rsidRPr="00C674E2" w:rsidTr="006825E0">
        <w:trPr>
          <w:trHeight w:val="685"/>
        </w:trPr>
        <w:tc>
          <w:tcPr>
            <w:tcW w:w="4219" w:type="dxa"/>
          </w:tcPr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:rsidR="00133D57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Организация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и 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интервью членов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избирательной комиссии </w:t>
      </w:r>
      <w:r w:rsidR="0013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заседаний, совещаний и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мероприятий, проводимых избирательной комиссией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5245" w:type="dxa"/>
          </w:tcPr>
          <w:p w:rsidR="00133D57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Проведение рабочих встреч, «круглых столов» с представителями региональных отделений политических партий, в том числе по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в 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избирательных кампаниях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32"/>
      </w:tblGrid>
      <w:tr w:rsidR="00C674E2" w:rsidRPr="00C674E2" w:rsidTr="006825E0">
        <w:tc>
          <w:tcPr>
            <w:tcW w:w="3828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32" w:type="dxa"/>
          </w:tcPr>
          <w:p w:rsidR="00133D57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участковым избирательным комиссиям по вопросам информационно-разъяснительной деятельности при подготовке и проведении на территории Краснодарского края выборов в единый день голосования 14 сентября 2025 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5" w:type="dxa"/>
          </w:tcPr>
          <w:p w:rsidR="00133D57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Мониторинг СМИ, социальных сетей и </w:t>
      </w:r>
      <w:proofErr w:type="spellStart"/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блогосферы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5" w:type="dxa"/>
          </w:tcPr>
          <w:p w:rsidR="00133D57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keepNext/>
        <w:keepLines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Фото- и видеосъемка мероприятий территориальной избирательной комиссии </w:t>
      </w:r>
      <w:r w:rsidR="0013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Пашковская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Краснодара, формирование архива фото- и видеоматериалов, использование указанных материалов в работе по информационному обеспечению деятельности территориальной избирательной комиссии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5" w:type="dxa"/>
          </w:tcPr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V.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Вопросы государственной службы, кадров 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документационного обеспечения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годового отчета профессиональной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служебной деятельности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гражданских служащих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избирательной комиссии Краснодарского края за 2024 год 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56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7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5245" w:type="dxa"/>
          </w:tcPr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анкеты государственных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гражданских служащих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избирательной комиссии Краснодарского края по новой форме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  <w:hideMark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56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7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5245" w:type="dxa"/>
          </w:tcPr>
          <w:p w:rsidR="00133D57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 сведений</w:t>
      </w:r>
      <w:proofErr w:type="gramEnd"/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адресах сайтов и (или) страниц сайтов в сети Интернет, на которых государственные гражданские служащие аппарата избирательной комиссии Краснодарского края размещали общедоступную информацию о себе, а также данные, позволяющие их идентифицировать</w:t>
      </w:r>
    </w:p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56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7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январь–март</w:t>
            </w:r>
          </w:p>
        </w:tc>
        <w:tc>
          <w:tcPr>
            <w:tcW w:w="5245" w:type="dxa"/>
            <w:hideMark/>
          </w:tcPr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 сведений</w:t>
      </w:r>
      <w:proofErr w:type="gramEnd"/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лиц, замещающих государственные должности Краснодарского края в избирательной комиссии Краснодарского края, государственных гражданских служащих аппарата избирательной комиссии Краснодарского края, их супругов и несовершеннолетних детей за 2024 год</w:t>
      </w:r>
    </w:p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7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январь–апрель</w:t>
            </w:r>
          </w:p>
        </w:tc>
        <w:tc>
          <w:tcPr>
            <w:tcW w:w="5245" w:type="dxa"/>
          </w:tcPr>
          <w:p w:rsidR="00133D57" w:rsidRPr="00B135F5" w:rsidRDefault="00133D57" w:rsidP="00133D57">
            <w:pPr>
              <w:tabs>
                <w:tab w:val="left" w:pos="4395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ежегодной диспансеризации государственных гражданских служащих аппарата избирательной комиссии Краснодарского края</w:t>
      </w:r>
    </w:p>
    <w:p w:rsidR="00133D57" w:rsidRDefault="00133D57" w:rsidP="00133D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133D57" w:rsidRPr="00133D57" w:rsidRDefault="00133D57" w:rsidP="00133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6156C" w:rsidRPr="0056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6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56C" w:rsidRPr="0056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октябрь-ноябрь</w:t>
      </w:r>
      <w:r w:rsidRPr="0056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56156C" w:rsidRPr="0056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6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13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Ю.А.Кондратьева</w:t>
      </w:r>
      <w:proofErr w:type="spellEnd"/>
    </w:p>
    <w:p w:rsidR="00133D57" w:rsidRPr="00C674E2" w:rsidRDefault="00133D57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</w:t>
      </w:r>
      <w:r w:rsidR="0013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отпусков лиц, замещающих государственные должности Краснодарского края в избирательной комиссии Краснодарского края, и сотрудников аппарата избирательной комиссии Краснодарского края на 2026 год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0"/>
        <w:gridCol w:w="5244"/>
      </w:tblGrid>
      <w:tr w:rsidR="00C674E2" w:rsidRPr="00C674E2" w:rsidTr="006825E0">
        <w:trPr>
          <w:trHeight w:val="818"/>
        </w:trPr>
        <w:tc>
          <w:tcPr>
            <w:tcW w:w="4110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7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ноябрь-декабрь</w:t>
            </w:r>
          </w:p>
        </w:tc>
        <w:tc>
          <w:tcPr>
            <w:tcW w:w="5244" w:type="dxa"/>
          </w:tcPr>
          <w:p w:rsidR="00133D57" w:rsidRPr="00133D57" w:rsidRDefault="00133D57" w:rsidP="00133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13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Ю.А.Кондратьева</w:t>
            </w:r>
            <w:proofErr w:type="spellEnd"/>
          </w:p>
          <w:p w:rsidR="00C674E2" w:rsidRPr="00133D57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74E2" w:rsidRPr="00C674E2" w:rsidRDefault="00C674E2" w:rsidP="00C674E2">
      <w:pPr>
        <w:tabs>
          <w:tab w:val="left" w:pos="180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и принятие на заседании номенклатуры дел ТИК на 2026 год</w:t>
      </w:r>
    </w:p>
    <w:p w:rsidR="00C674E2" w:rsidRPr="00C674E2" w:rsidRDefault="00C674E2" w:rsidP="00C674E2">
      <w:pPr>
        <w:tabs>
          <w:tab w:val="left" w:pos="180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tabs>
                <w:tab w:val="left" w:pos="180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74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ноябрь-декабрь</w:t>
            </w:r>
          </w:p>
        </w:tc>
        <w:tc>
          <w:tcPr>
            <w:tcW w:w="5245" w:type="dxa"/>
          </w:tcPr>
          <w:p w:rsidR="00C674E2" w:rsidRPr="00C674E2" w:rsidRDefault="0056156C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left" w:pos="180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C674E2" w:rsidRPr="00C674E2" w:rsidRDefault="00C674E2" w:rsidP="00C674E2">
      <w:pPr>
        <w:tabs>
          <w:tab w:val="left" w:pos="180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left" w:pos="180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описей дел постоянного хранения, проведение экспертизы ценности и научно-технической обработки документов постоянного хранения в соответствии с планом работы ГКУ КК «Государственный архив Краснодарского края»</w:t>
      </w:r>
    </w:p>
    <w:p w:rsidR="00C674E2" w:rsidRPr="00C674E2" w:rsidRDefault="00C674E2" w:rsidP="00C674E2">
      <w:pPr>
        <w:tabs>
          <w:tab w:val="left" w:pos="180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C674E2" w:rsidRPr="00C674E2" w:rsidTr="006825E0">
        <w:tc>
          <w:tcPr>
            <w:tcW w:w="4676" w:type="dxa"/>
          </w:tcPr>
          <w:p w:rsidR="00C674E2" w:rsidRPr="00C674E2" w:rsidRDefault="00C674E2" w:rsidP="00C674E2">
            <w:pPr>
              <w:tabs>
                <w:tab w:val="left" w:pos="180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7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в течение года</w:t>
            </w:r>
          </w:p>
        </w:tc>
        <w:tc>
          <w:tcPr>
            <w:tcW w:w="4680" w:type="dxa"/>
          </w:tcPr>
          <w:p w:rsidR="00C674E2" w:rsidRPr="00C674E2" w:rsidRDefault="0056156C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left" w:pos="180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674E2" w:rsidRPr="00C674E2" w:rsidRDefault="00C674E2" w:rsidP="00C674E2">
            <w:pPr>
              <w:tabs>
                <w:tab w:val="left" w:pos="180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V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C674E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. Обеспечение функционирования ГАС «Выборы»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C674E2" w:rsidRPr="00C674E2" w:rsidRDefault="00C674E2" w:rsidP="00C674E2">
      <w:pPr>
        <w:suppressAutoHyphens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Подготовка сведений о численности избирателей, участников референдума, зарегистрированных в Краснодарском крае, по состоянию на 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 января 2025 года и </w:t>
      </w: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1 июля 20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года по форме № 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.1риур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5249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="00C674E2"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</w:pPr>
    </w:p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Сбор территориальных фрагментов Регистра избирателей, участников референдума, их обобщение и передача регионального фрагмента Регистра избирателей, участников референдума Краснодарского края в ФЦИ при ЦИК России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апрель, июль, октябрь</w:t>
            </w:r>
          </w:p>
        </w:tc>
        <w:tc>
          <w:tcPr>
            <w:tcW w:w="5249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C674E2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561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Проверка регионального фрагмента Регистра избирателей, участников референдума Краснодарского края на наличие некорректных и повторяющихся записей об избирателях, участниках референдума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249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Получение из ФЦИ при ЦИК России и обработка подтверждения обработки регионального фрагмента Регистра избирателей, участников референдума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Получение и обработка сведений из УФСИН России по</w:t>
      </w: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Краснодарскому краю о гражданах России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поступивших в исправительные учреждения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C674E2" w:rsidRPr="00C674E2" w:rsidTr="006825E0">
        <w:tc>
          <w:tcPr>
            <w:tcW w:w="4395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4965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674E2" w:rsidRPr="00C674E2" w:rsidRDefault="00C674E2" w:rsidP="00C674E2">
      <w:pPr>
        <w:keepNext/>
        <w:keepLines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сервисным центром ГАС «Выборы» полугодовых регламентных работ на объектах комплексов средств автоматизации ГАС «Выборы» избирательной комиссии Краснодарского края и территориальных избирательных комиссий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AB788A"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выполнен</w:t>
      </w:r>
      <w:r w:rsidR="00AB788A"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ие</w:t>
      </w:r>
      <w:r w:rsidR="0056156C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требований эксплуатационной документации и обеспечения безопасности информации в КСА ГАС «Выборы» территориальных избирательных комиссий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октябрь</w:t>
            </w: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распоряжению)</w:t>
            </w: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инвентаризации имущества ФЦИ, переданного избирательной комиссии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Регистрация в ГАС «Выборы» избирательных кампаний, назначенных на единый день голосования 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сентября 20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C674E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Организация работ по подготовке к использованию КОИБ при проведении выборов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Обеспечение </w:t>
      </w:r>
      <w:r w:rsidRPr="00C674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</w:t>
      </w:r>
      <w:proofErr w:type="gramStart"/>
      <w:r w:rsidRPr="00C674E2">
        <w:rPr>
          <w:rFonts w:ascii="Times New Roman" w:eastAsia="Times New Roman" w:hAnsi="Times New Roman" w:cs="Times New Roman"/>
          <w:sz w:val="28"/>
          <w:szCs w:val="27"/>
          <w:lang w:eastAsia="ru-RU"/>
        </w:rPr>
        <w:t>в ГАС</w:t>
      </w:r>
      <w:proofErr w:type="gramEnd"/>
      <w:r w:rsidRPr="00C674E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«Выборы» с использованием машиночитаемого кода 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выборах в единый день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июль–сентябрь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</w:t>
      </w:r>
      <w:proofErr w:type="gramStart"/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в  системных</w:t>
      </w:r>
      <w:proofErr w:type="gramEnd"/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тренировках с целью проверки функционирования и готовности ГАС «Выборы» к единому дню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обучения членов участковых избирательных комиссий – операторов КОИБ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674E2" w:rsidRPr="00C674E2" w:rsidRDefault="00C674E2" w:rsidP="00C674E2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Обеспечение функционирования «горячей линии» технической поддержки участковых избирательных комиссий, использующих при голосовании 14 сентября 2025 года КОИБ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9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C674E2" w:rsidRPr="00C674E2" w:rsidRDefault="00C674E2" w:rsidP="00C674E2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Подготовка отчета об использовании КОИБ в единый день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C674E2" w:rsidRPr="00C674E2" w:rsidTr="006825E0">
        <w:tc>
          <w:tcPr>
            <w:tcW w:w="4111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9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6C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56156C" w:rsidP="0056156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отчета о функционировании ГАС «Выборы» при проведении выборов в единый день гол</w:t>
      </w:r>
      <w:r w:rsidR="0056156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осования 14 сентября 2025 года в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Карасунском</w:t>
      </w:r>
      <w:proofErr w:type="spellEnd"/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округе г.</w:t>
      </w:r>
      <w:r w:rsidR="0056156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Краснодара.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2B8" w:rsidRDefault="00A502B8" w:rsidP="00A502B8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C674E2" w:rsidRPr="00C674E2" w:rsidRDefault="00A502B8" w:rsidP="00A502B8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74E2" w:rsidRPr="00C674E2" w:rsidRDefault="00C674E2" w:rsidP="00C674E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</w:t>
      </w:r>
      <w:r w:rsidRPr="00C674E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отчета 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использовании и эксплуатации регионального фрагмента ГАС «Выборы» на территории Карасунского округа г. Краснодара 2025 год</w:t>
      </w:r>
      <w:r w:rsidR="0051455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  <w:vAlign w:val="bottom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before="120"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  <w:vAlign w:val="bottom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before="120" w:after="0" w:line="36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управление</w:t>
            </w:r>
          </w:p>
        </w:tc>
      </w:tr>
    </w:tbl>
    <w:p w:rsid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2B8" w:rsidRPr="00C674E2" w:rsidRDefault="00A502B8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Мероприятия по обучению членов избирательных комиссий, 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участников избирательного процесса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обучающих семинарах (в том числе в режиме видеоконференции) для членов территориальных избирательных комиссий, организация и проведение для участковых избирательных комиссий, иных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A502B8" w:rsidRDefault="00A502B8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A502B8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выездных обучающих семинаров для членов участковых избирательных комиссий по вопросам подготовки и проведения </w:t>
      </w:r>
      <w:r w:rsidRPr="00C674E2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выборов, назначенных на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A502B8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учебно-методических материалов для обучения членов избирательных комиссий и других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A502B8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 членов участковых избирательных комиссий по вопросам применения технических средств при проведении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Default="00A502B8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A502B8" w:rsidRPr="00C674E2" w:rsidRDefault="00A502B8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тестировании членов территориальных избирательных комиссий,</w:t>
      </w:r>
      <w:r w:rsidR="00A5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тестирования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избирательных комиссий по вопросам избирательного права, основным положениям избирательного процесса и практике их применения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апрель-сентябрь</w:t>
            </w: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502B8" w:rsidRDefault="00A502B8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A502B8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Проведение совещаний, семинаров, конференций, конкурсов 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мероприятий</w:t>
      </w: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Реализация Сводного плана основных мероприятий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избирательной комиссии </w:t>
      </w:r>
      <w:r w:rsidR="00453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организаторов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выборов и иных участников избирательного процесса,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повышению правовой культуры избирателей на 20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45395D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Организационное и методическое обеспечение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заседаний территориальной  из</w:t>
      </w:r>
      <w:r w:rsidR="0045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бирательной комиссии Пашковская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5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45395D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Организационное и методическое обеспечение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заседаний Молодежн</w:t>
      </w:r>
      <w:r w:rsidR="0045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Общественного Совета при ТИК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Пашковская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45395D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членов МОС в лекционных занятиях образовательного проекта «Молодежная школа правовой и политической культуры»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45395D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  <w:r w:rsidR="00C674E2"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3-х дневном семинаре для государственных гражданских служащих аппарата избирательной комиссии Краснодарского края и членов территориальных избирательных комиссий Краснодарского края с правом решающего голоса по теме «Организационно-правовые основы подготовки и проведения выборов на территории Краснодарского края в 2025 году»</w:t>
      </w:r>
    </w:p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</w:tcPr>
          <w:p w:rsidR="0045395D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45395D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45395D" w:rsidRPr="00C674E2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очно-дистанционных семинарах для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представител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региональных отделений политических партий, зарегистрированных на территории Краснодарского края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вопросам участия в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в единый день голосования 14 сентября 2025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left="-108" w:right="-2" w:firstLine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45395D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674E2"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 конференции по вопросам теории и практики избирательного законодательства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95D" w:rsidRPr="00C674E2" w:rsidRDefault="0045395D" w:rsidP="0045395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left="-108" w:right="-2" w:firstLine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45395D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</w:t>
      </w:r>
      <w:r w:rsidR="00C674E2"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 обучающем семинаре в режиме                                         видеоконференцсвязи с председателями, бухгалтерами территориальных избирательных комиссий по вопросам финансирования, составления отчетности о расходовании средств, выделенных на подготовку и проведение выборов Губернатора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left" w:pos="743"/>
                <w:tab w:val="right" w:pos="9355"/>
              </w:tabs>
              <w:suppressAutoHyphens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7" w:type="dxa"/>
          </w:tcPr>
          <w:p w:rsidR="0045395D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45395D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674E2"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 с системными администраторами территориальных избирательных комиссий Краснодарского края</w:t>
      </w:r>
    </w:p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5107" w:type="dxa"/>
          </w:tcPr>
          <w:p w:rsidR="00C674E2" w:rsidRDefault="00C674E2" w:rsidP="0045395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Ю.И.Валиева</w:t>
            </w:r>
            <w:proofErr w:type="spellEnd"/>
          </w:p>
          <w:p w:rsidR="0045395D" w:rsidRPr="00C674E2" w:rsidRDefault="0045395D" w:rsidP="0045395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Т.А.Дыбова</w:t>
            </w:r>
            <w:proofErr w:type="spellEnd"/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заседаний рабочей группы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Карасунского округа г.</w:t>
      </w:r>
      <w:r w:rsidR="0045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Краснодара 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по реализации избирательных прав граждан Российской Федерации, являющихся инвалидами, по вопросам обеспечения условий участия данной категории граждан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4E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</w:t>
      </w:r>
      <w:r w:rsidRPr="00C674E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выборах </w:t>
      </w:r>
      <w:r w:rsidRPr="00C674E2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Start"/>
      <w:r w:rsidRPr="00C674E2">
        <w:rPr>
          <w:rFonts w:ascii="Times New Roman" w:eastAsia="Calibri" w:hAnsi="Times New Roman" w:cs="Times New Roman"/>
          <w:sz w:val="28"/>
          <w:szCs w:val="28"/>
          <w:lang w:val="x-none"/>
        </w:rPr>
        <w:t>убернатора</w:t>
      </w:r>
      <w:proofErr w:type="spellEnd"/>
      <w:r w:rsidRPr="00C674E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Краснодарского края, муниципальных</w:t>
      </w:r>
      <w:r w:rsidRPr="00C674E2">
        <w:rPr>
          <w:rFonts w:ascii="Times New Roman" w:eastAsia="Calibri" w:hAnsi="Times New Roman" w:cs="Times New Roman"/>
          <w:sz w:val="28"/>
          <w:szCs w:val="28"/>
        </w:rPr>
        <w:t xml:space="preserve"> и иных</w:t>
      </w:r>
      <w:r w:rsidRPr="00C674E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выборах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, проводимых на территории Краснодарского края в 202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674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году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03" w:type="dxa"/>
          </w:tcPr>
          <w:p w:rsidR="00C674E2" w:rsidRPr="00C674E2" w:rsidRDefault="00C674E2" w:rsidP="00C674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674E2">
        <w:rPr>
          <w:rFonts w:ascii="Times New Roman" w:eastAsia="Times New Roman" w:hAnsi="Times New Roman" w:cs="Times New Roman"/>
          <w:sz w:val="28"/>
          <w:szCs w:val="20"/>
        </w:rPr>
        <w:t>Проведение семинаров для членов территориальной и участковых избирательных комиссий по вопросам подготовки и проведения выборов на территори</w:t>
      </w:r>
      <w:r w:rsidR="0045395D">
        <w:rPr>
          <w:rFonts w:ascii="Times New Roman" w:eastAsia="Times New Roman" w:hAnsi="Times New Roman" w:cs="Times New Roman"/>
          <w:sz w:val="28"/>
          <w:szCs w:val="20"/>
        </w:rPr>
        <w:t xml:space="preserve">и Краснодарского края </w:t>
      </w:r>
      <w:r w:rsidRPr="00C674E2">
        <w:rPr>
          <w:rFonts w:ascii="Times New Roman" w:eastAsia="Times New Roman" w:hAnsi="Times New Roman" w:cs="Times New Roman"/>
          <w:sz w:val="28"/>
          <w:szCs w:val="20"/>
        </w:rPr>
        <w:t>14 сентября 2025 года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сентябрь</w:t>
            </w:r>
          </w:p>
        </w:tc>
        <w:tc>
          <w:tcPr>
            <w:tcW w:w="5103" w:type="dxa"/>
          </w:tcPr>
          <w:p w:rsidR="0045395D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45395D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674E2">
        <w:rPr>
          <w:rFonts w:ascii="Times New Roman" w:eastAsia="Times New Roman" w:hAnsi="Times New Roman" w:cs="Times New Roman"/>
          <w:sz w:val="28"/>
          <w:szCs w:val="20"/>
        </w:rPr>
        <w:t>Участие в подготовке и проведении комплекса мероприятий, посвященных празднованию Дня избирательной системы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EC0730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674E2">
        <w:rPr>
          <w:rFonts w:ascii="Times New Roman" w:eastAsia="Times New Roman" w:hAnsi="Times New Roman" w:cs="Times New Roman"/>
          <w:sz w:val="28"/>
          <w:szCs w:val="20"/>
        </w:rPr>
        <w:t>Участие в конкурсах, викторинах, организованных избирательной комиссией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C674E2" w:rsidRPr="00C674E2" w:rsidTr="006825E0">
        <w:tc>
          <w:tcPr>
            <w:tcW w:w="4253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февраль-ноябрь</w:t>
            </w: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EC0730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Ю.А.Кодратьева</w:t>
            </w:r>
            <w:proofErr w:type="spellEnd"/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730" w:rsidRPr="00C674E2" w:rsidRDefault="00EC0730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</w:t>
      </w:r>
      <w:proofErr w:type="spellStart"/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общекраевом</w:t>
      </w:r>
      <w:proofErr w:type="spellEnd"/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Форуме молодых и будущих организаторов выборов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8"/>
        <w:gridCol w:w="3720"/>
        <w:gridCol w:w="533"/>
        <w:gridCol w:w="4995"/>
        <w:gridCol w:w="112"/>
      </w:tblGrid>
      <w:tr w:rsidR="00C674E2" w:rsidRPr="00C674E2" w:rsidTr="006825E0"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  <w:gridSpan w:val="2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EC0730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74E2" w:rsidRPr="00C674E2" w:rsidTr="006825E0"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2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E2" w:rsidRPr="00C674E2" w:rsidTr="006825E0">
        <w:trPr>
          <w:gridAfter w:val="1"/>
          <w:wAfter w:w="112" w:type="dxa"/>
        </w:trPr>
        <w:tc>
          <w:tcPr>
            <w:tcW w:w="9356" w:type="dxa"/>
            <w:gridSpan w:val="4"/>
          </w:tcPr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Проведение на базе средних и общеобразовательных учреждений и библиотек Карасунского внутригородского округа города Краснодара тематических занятий по основам избирательного права и избирательного процесса</w:t>
            </w:r>
          </w:p>
        </w:tc>
      </w:tr>
      <w:tr w:rsidR="00C674E2" w:rsidRPr="00C674E2" w:rsidTr="006825E0">
        <w:trPr>
          <w:gridAfter w:val="1"/>
          <w:wAfter w:w="112" w:type="dxa"/>
        </w:trPr>
        <w:tc>
          <w:tcPr>
            <w:tcW w:w="3828" w:type="dxa"/>
            <w:gridSpan w:val="2"/>
          </w:tcPr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</w:t>
            </w:r>
            <w:r w:rsidRPr="00C67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8" w:type="dxa"/>
            <w:gridSpan w:val="2"/>
          </w:tcPr>
          <w:p w:rsidR="00EC0730" w:rsidRDefault="00EC0730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EC0730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  <w:p w:rsidR="00C674E2" w:rsidRPr="00C674E2" w:rsidRDefault="00C674E2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74E2" w:rsidRPr="00C674E2" w:rsidRDefault="00C674E2" w:rsidP="00C674E2">
      <w:pPr>
        <w:tabs>
          <w:tab w:val="right" w:pos="93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C674E2" w:rsidRPr="00C674E2" w:rsidTr="006825E0">
        <w:tc>
          <w:tcPr>
            <w:tcW w:w="9356" w:type="dxa"/>
            <w:gridSpan w:val="2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6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участие в круглых столах, конференциях, совещаниях с участием представителей администрации Карасунского внутригородского округа города Краснодара, представителей правоохранительных органов, территориальных центров, молодежи</w:t>
            </w:r>
          </w:p>
        </w:tc>
      </w:tr>
      <w:tr w:rsidR="00C674E2" w:rsidRPr="00C674E2" w:rsidTr="006825E0">
        <w:tc>
          <w:tcPr>
            <w:tcW w:w="3828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528" w:type="dxa"/>
          </w:tcPr>
          <w:p w:rsidR="00C674E2" w:rsidRPr="00C674E2" w:rsidRDefault="00EC0730" w:rsidP="00C674E2">
            <w:pPr>
              <w:tabs>
                <w:tab w:val="right" w:pos="9355"/>
              </w:tabs>
              <w:suppressAutoHyphens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Ю.А.Кондратьева</w:t>
            </w:r>
            <w:proofErr w:type="spellEnd"/>
          </w:p>
        </w:tc>
      </w:tr>
      <w:tr w:rsidR="00C674E2" w:rsidRPr="00C674E2" w:rsidTr="006825E0">
        <w:tc>
          <w:tcPr>
            <w:tcW w:w="3828" w:type="dxa"/>
          </w:tcPr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4E2" w:rsidRPr="00C674E2" w:rsidRDefault="00C674E2" w:rsidP="00C674E2">
            <w:pPr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674E2" w:rsidRPr="00C674E2" w:rsidRDefault="00C674E2" w:rsidP="00C674E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uppressAutoHyphens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4E2" w:rsidRPr="00C674E2" w:rsidRDefault="00C674E2" w:rsidP="00C674E2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E2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C6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общероссийского дня приема граждан в территориальной избирательной комиссии</w:t>
      </w:r>
    </w:p>
    <w:p w:rsidR="00C674E2" w:rsidRPr="00C674E2" w:rsidRDefault="00EC0730" w:rsidP="00EC0730">
      <w:pPr>
        <w:widowControl w:val="0"/>
        <w:numPr>
          <w:ilvl w:val="12"/>
          <w:numId w:val="0"/>
        </w:numPr>
        <w:tabs>
          <w:tab w:val="right" w:pos="9355"/>
        </w:tabs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Ю.А.Кондратьева</w:t>
      </w:r>
      <w:proofErr w:type="spellEnd"/>
    </w:p>
    <w:p w:rsidR="00C674E2" w:rsidRPr="00841A48" w:rsidRDefault="00C674E2" w:rsidP="00C674E2">
      <w:pPr>
        <w:rPr>
          <w:rFonts w:ascii="Times New Roman" w:eastAsia="Times New Roman" w:hAnsi="Times New Roman" w:cs="Times New Roman"/>
          <w:sz w:val="4"/>
          <w:szCs w:val="4"/>
          <w:lang w:val="en-US" w:eastAsia="ru-RU"/>
        </w:rPr>
      </w:pPr>
    </w:p>
    <w:p w:rsidR="003B1A43" w:rsidRPr="00C674E2" w:rsidRDefault="003B1A43" w:rsidP="00C674E2">
      <w:pPr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sectPr w:rsidR="003B1A43" w:rsidRPr="00C674E2">
      <w:headerReference w:type="default" r:id="rId8"/>
      <w:pgSz w:w="11906" w:h="16838"/>
      <w:pgMar w:top="1134" w:right="680" w:bottom="1134" w:left="1588" w:header="68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D0" w:rsidRDefault="00FB44D0">
      <w:pPr>
        <w:spacing w:after="0" w:line="240" w:lineRule="auto"/>
      </w:pPr>
      <w:r>
        <w:separator/>
      </w:r>
    </w:p>
  </w:endnote>
  <w:endnote w:type="continuationSeparator" w:id="0">
    <w:p w:rsidR="00FB44D0" w:rsidRDefault="00FB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D0" w:rsidRDefault="00FB44D0">
      <w:pPr>
        <w:spacing w:after="0" w:line="240" w:lineRule="auto"/>
      </w:pPr>
      <w:r>
        <w:separator/>
      </w:r>
    </w:p>
  </w:footnote>
  <w:footnote w:type="continuationSeparator" w:id="0">
    <w:p w:rsidR="00FB44D0" w:rsidRDefault="00FB44D0">
      <w:pPr>
        <w:spacing w:after="0" w:line="240" w:lineRule="auto"/>
      </w:pPr>
      <w:r>
        <w:continuationSeparator/>
      </w:r>
    </w:p>
  </w:footnote>
  <w:footnote w:id="1">
    <w:p w:rsidR="006825E0" w:rsidRPr="00471C31" w:rsidRDefault="006825E0" w:rsidP="00B135F5">
      <w:pPr>
        <w:pStyle w:val="af9"/>
        <w:jc w:val="both"/>
        <w:rPr>
          <w:sz w:val="18"/>
          <w:szCs w:val="18"/>
        </w:rPr>
      </w:pPr>
      <w:r w:rsidRPr="00B135F5">
        <w:rPr>
          <w:rStyle w:val="aff3"/>
          <w:sz w:val="18"/>
          <w:szCs w:val="18"/>
        </w:rPr>
        <w:footnoteRef/>
      </w:r>
      <w:r w:rsidRPr="00471C31">
        <w:rPr>
          <w:sz w:val="18"/>
          <w:szCs w:val="18"/>
        </w:rPr>
        <w:t xml:space="preserve"> Перечень вопросов для рассмотрения на заседаниях </w:t>
      </w:r>
      <w:r>
        <w:rPr>
          <w:sz w:val="18"/>
          <w:szCs w:val="18"/>
        </w:rPr>
        <w:t xml:space="preserve">территориальной </w:t>
      </w:r>
      <w:r w:rsidRPr="00471C31">
        <w:rPr>
          <w:sz w:val="18"/>
          <w:szCs w:val="18"/>
        </w:rPr>
        <w:t xml:space="preserve">избирательной комиссии </w:t>
      </w:r>
      <w:r>
        <w:rPr>
          <w:sz w:val="18"/>
          <w:szCs w:val="18"/>
        </w:rPr>
        <w:t>Пашковская г. Краснодара</w:t>
      </w:r>
      <w:r w:rsidRPr="00471C31">
        <w:rPr>
          <w:sz w:val="18"/>
          <w:szCs w:val="18"/>
        </w:rPr>
        <w:t xml:space="preserve"> не является исчерпывающим. Формулировка вопросов и дата их рассмотрения могут быть изменены.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09710"/>
      <w:docPartObj>
        <w:docPartGallery w:val="Page Numbers (Top of Page)"/>
        <w:docPartUnique/>
      </w:docPartObj>
    </w:sdtPr>
    <w:sdtContent>
      <w:p w:rsidR="006825E0" w:rsidRDefault="006825E0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14554">
          <w:rPr>
            <w:noProof/>
          </w:rPr>
          <w:t>22</w:t>
        </w:r>
        <w:r>
          <w:fldChar w:fldCharType="end"/>
        </w:r>
      </w:p>
    </w:sdtContent>
  </w:sdt>
  <w:p w:rsidR="006825E0" w:rsidRDefault="006825E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F09"/>
    <w:multiLevelType w:val="hybridMultilevel"/>
    <w:tmpl w:val="16E6E730"/>
    <w:lvl w:ilvl="0" w:tplc="0E6CB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57E0EDC"/>
    <w:multiLevelType w:val="hybridMultilevel"/>
    <w:tmpl w:val="A4FAB2FC"/>
    <w:lvl w:ilvl="0" w:tplc="D40C6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43"/>
    <w:rsid w:val="0006116A"/>
    <w:rsid w:val="000C084E"/>
    <w:rsid w:val="000E24D0"/>
    <w:rsid w:val="000F5A58"/>
    <w:rsid w:val="00131592"/>
    <w:rsid w:val="00133D57"/>
    <w:rsid w:val="00152E18"/>
    <w:rsid w:val="00174CBA"/>
    <w:rsid w:val="001F190F"/>
    <w:rsid w:val="00205A83"/>
    <w:rsid w:val="003B1A43"/>
    <w:rsid w:val="003D28A8"/>
    <w:rsid w:val="0045395D"/>
    <w:rsid w:val="00476C1D"/>
    <w:rsid w:val="00514554"/>
    <w:rsid w:val="0054607D"/>
    <w:rsid w:val="0056156C"/>
    <w:rsid w:val="005E6BC1"/>
    <w:rsid w:val="006825E0"/>
    <w:rsid w:val="006B4799"/>
    <w:rsid w:val="006B572A"/>
    <w:rsid w:val="006E7AEB"/>
    <w:rsid w:val="007A63FB"/>
    <w:rsid w:val="008311BF"/>
    <w:rsid w:val="00841A48"/>
    <w:rsid w:val="00905BA1"/>
    <w:rsid w:val="009439FB"/>
    <w:rsid w:val="00994C5E"/>
    <w:rsid w:val="00A502B8"/>
    <w:rsid w:val="00A709BC"/>
    <w:rsid w:val="00AB788A"/>
    <w:rsid w:val="00B135F5"/>
    <w:rsid w:val="00BA0C61"/>
    <w:rsid w:val="00C263B1"/>
    <w:rsid w:val="00C674E2"/>
    <w:rsid w:val="00D5797F"/>
    <w:rsid w:val="00E70A0A"/>
    <w:rsid w:val="00E74555"/>
    <w:rsid w:val="00EC0730"/>
    <w:rsid w:val="00EC07FC"/>
    <w:rsid w:val="00EE07C1"/>
    <w:rsid w:val="00F137FB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995F"/>
  <w15:docId w15:val="{6BA7EA5A-2C49-4D27-BCD2-4A878732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B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44C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uiPriority w:val="9"/>
    <w:unhideWhenUsed/>
    <w:qFormat/>
    <w:rsid w:val="004044C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C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44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sid w:val="004044C2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044C2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044C2"/>
    <w:rPr>
      <w:rFonts w:ascii="Tahoma" w:eastAsia="Calibri" w:hAnsi="Tahoma" w:cs="Times New Roman"/>
      <w:sz w:val="16"/>
      <w:szCs w:val="16"/>
    </w:rPr>
  </w:style>
  <w:style w:type="character" w:customStyle="1" w:styleId="a6">
    <w:name w:val="Основной текст Знак"/>
    <w:basedOn w:val="a0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4044C2"/>
    <w:rPr>
      <w:color w:val="0000FF"/>
      <w:u w:val="single"/>
    </w:rPr>
  </w:style>
  <w:style w:type="character" w:customStyle="1" w:styleId="a8">
    <w:name w:val="Гипертекстовая ссылка"/>
    <w:uiPriority w:val="99"/>
    <w:qFormat/>
    <w:rsid w:val="004044C2"/>
    <w:rPr>
      <w:color w:val="008000"/>
      <w:sz w:val="20"/>
      <w:szCs w:val="20"/>
      <w:u w:val="single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4044C2"/>
    <w:rPr>
      <w:vertAlign w:val="superscript"/>
    </w:rPr>
  </w:style>
  <w:style w:type="character" w:customStyle="1" w:styleId="aa">
    <w:name w:val="Текст сноски Знак"/>
    <w:basedOn w:val="a0"/>
    <w:semiHidden/>
    <w:qFormat/>
    <w:rsid w:val="004044C2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4044C2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Название Знак"/>
    <w:qFormat/>
    <w:rsid w:val="004044C2"/>
    <w:rPr>
      <w:rFonts w:ascii="Times New Roman" w:eastAsia="Times New Roman" w:hAnsi="Times New Roman"/>
      <w:b/>
      <w:sz w:val="28"/>
    </w:rPr>
  </w:style>
  <w:style w:type="character" w:customStyle="1" w:styleId="21">
    <w:name w:val="Основной текст с отступом 2 Знак"/>
    <w:basedOn w:val="a0"/>
    <w:link w:val="22"/>
    <w:qFormat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0"/>
    <w:qFormat/>
    <w:rsid w:val="004044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2 Знак"/>
    <w:basedOn w:val="a0"/>
    <w:link w:val="23"/>
    <w:uiPriority w:val="99"/>
    <w:qFormat/>
    <w:rsid w:val="00404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2">
    <w:name w:val="a12"/>
    <w:basedOn w:val="a0"/>
    <w:qFormat/>
    <w:rsid w:val="004044C2"/>
  </w:style>
  <w:style w:type="character" w:customStyle="1" w:styleId="11">
    <w:name w:val="Название Знак1"/>
    <w:basedOn w:val="a0"/>
    <w:uiPriority w:val="10"/>
    <w:qFormat/>
    <w:rsid w:val="004044C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8612E1"/>
    <w:rPr>
      <w:sz w:val="20"/>
      <w:szCs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8612E1"/>
    <w:rPr>
      <w:vertAlign w:val="superscript"/>
    </w:rPr>
  </w:style>
  <w:style w:type="paragraph" w:customStyle="1" w:styleId="12">
    <w:name w:val="Заголовок1"/>
    <w:next w:val="ae"/>
    <w:qFormat/>
    <w:rsid w:val="004044C2"/>
    <w:rPr>
      <w:rFonts w:ascii="Arial" w:eastAsia="Times New Roman" w:hAnsi="Arial" w:cs="Times New Roman"/>
      <w:b/>
      <w:i/>
      <w:szCs w:val="20"/>
      <w:lang w:eastAsia="ru-RU"/>
    </w:rPr>
  </w:style>
  <w:style w:type="paragraph" w:styleId="ae">
    <w:name w:val="Body Text"/>
    <w:basedOn w:val="a"/>
    <w:unhideWhenUsed/>
    <w:rsid w:val="004044C2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uiPriority w:val="99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4044C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paragraph" w:styleId="af6">
    <w:name w:val="Body Text Indent"/>
    <w:basedOn w:val="a"/>
    <w:unhideWhenUsed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т_колон"/>
    <w:basedOn w:val="a"/>
    <w:next w:val="af4"/>
    <w:qFormat/>
    <w:rsid w:val="004044C2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qFormat/>
    <w:rsid w:val="004044C2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qFormat/>
    <w:rsid w:val="004044C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semiHidden/>
    <w:rsid w:val="0040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uiPriority w:val="99"/>
    <w:unhideWhenUsed/>
    <w:qFormat/>
    <w:rsid w:val="004044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-15">
    <w:name w:val="Текст14-15"/>
    <w:basedOn w:val="a"/>
    <w:qFormat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qFormat/>
    <w:rsid w:val="004044C2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qFormat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qFormat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2">
    <w:name w:val="Body Text 3"/>
    <w:basedOn w:val="a"/>
    <w:unhideWhenUsed/>
    <w:qFormat/>
    <w:rsid w:val="004044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basedOn w:val="a"/>
    <w:uiPriority w:val="99"/>
    <w:qFormat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uiPriority w:val="99"/>
    <w:unhideWhenUsed/>
    <w:qFormat/>
    <w:rsid w:val="00404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4044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qFormat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qFormat/>
    <w:rsid w:val="004044C2"/>
    <w:pPr>
      <w:spacing w:beforeAutospacing="1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b">
    <w:name w:val="Normal (Web)"/>
    <w:basedOn w:val="a"/>
    <w:qFormat/>
    <w:rsid w:val="004044C2"/>
    <w:pPr>
      <w:spacing w:beforeAutospacing="1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Title">
    <w:name w:val="ConsTitle"/>
    <w:qFormat/>
    <w:rsid w:val="004044C2"/>
    <w:pPr>
      <w:widowContro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c">
    <w:name w:val="Заголовок Знак"/>
    <w:basedOn w:val="a"/>
    <w:link w:val="afd"/>
    <w:qFormat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Стиль Нормальный + полужирный"/>
    <w:basedOn w:val="a"/>
    <w:qFormat/>
    <w:rsid w:val="004044C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d">
    <w:name w:val="Title"/>
    <w:basedOn w:val="a"/>
    <w:next w:val="a"/>
    <w:link w:val="afc"/>
    <w:uiPriority w:val="10"/>
    <w:qFormat/>
    <w:rsid w:val="00404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">
    <w:name w:val="endnote text"/>
    <w:basedOn w:val="a"/>
    <w:uiPriority w:val="99"/>
    <w:semiHidden/>
    <w:unhideWhenUsed/>
    <w:rsid w:val="008612E1"/>
    <w:pPr>
      <w:spacing w:after="0" w:line="240" w:lineRule="auto"/>
    </w:pPr>
    <w:rPr>
      <w:sz w:val="20"/>
      <w:szCs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4044C2"/>
  </w:style>
  <w:style w:type="table" w:styleId="aff2">
    <w:name w:val="Table Grid"/>
    <w:basedOn w:val="a1"/>
    <w:uiPriority w:val="59"/>
    <w:rsid w:val="004044C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uiPriority w:val="99"/>
    <w:rsid w:val="00B13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8EF2-CBA7-4A6E-9880-CF2C2E65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23</Pages>
  <Words>5392</Words>
  <Characters>30736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ТИК Пашковский</cp:lastModifiedBy>
  <cp:revision>17</cp:revision>
  <cp:lastPrinted>2023-01-09T12:27:00Z</cp:lastPrinted>
  <dcterms:created xsi:type="dcterms:W3CDTF">2024-01-10T14:17:00Z</dcterms:created>
  <dcterms:modified xsi:type="dcterms:W3CDTF">2025-01-17T08:15:00Z</dcterms:modified>
  <dc:language>ru-RU</dc:language>
</cp:coreProperties>
</file>