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FD7B2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F12BAD3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КАРАСУНСКАЯ г. КРАСНОДАРА</w:t>
      </w:r>
    </w:p>
    <w:p w14:paraId="0C9637D4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Селезнева ул., д. 244, г. Краснодар, 350058</w:t>
      </w:r>
    </w:p>
    <w:p w14:paraId="79E86733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Тел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. /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ф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. (861)231-15-25  E - mail: </w:t>
      </w:r>
      <w:r>
        <w:fldChar w:fldCharType="begin"/>
      </w:r>
      <w:r>
        <w:instrText xml:space="preserve"> HYPERLINK "mailto:tik_karasunskaya@mail.ru" </w:instrText>
      </w:r>
      <w:r>
        <w:fldChar w:fldCharType="separate"/>
      </w:r>
      <w:r>
        <w:rPr>
          <w:rFonts w:ascii="Times New Roman" w:hAnsi="Times New Roman" w:eastAsia="Times New Roman"/>
          <w:color w:val="0000FF"/>
          <w:sz w:val="28"/>
          <w:szCs w:val="28"/>
          <w:u w:val="single"/>
          <w:lang w:val="en-US" w:eastAsia="ru-RU"/>
        </w:rPr>
        <w:t>tik_karasunskaya@mail.ru</w:t>
      </w:r>
      <w:r>
        <w:rPr>
          <w:rFonts w:ascii="Times New Roman" w:hAnsi="Times New Roman" w:eastAsia="Times New Roman"/>
          <w:color w:val="0000FF"/>
          <w:sz w:val="28"/>
          <w:szCs w:val="28"/>
          <w:u w:val="single"/>
          <w:lang w:val="en-US" w:eastAsia="ru-RU"/>
        </w:rPr>
        <w:fldChar w:fldCharType="end"/>
      </w:r>
    </w:p>
    <w:p w14:paraId="63CC0FA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en-US" w:eastAsia="ru-RU"/>
        </w:rPr>
      </w:pPr>
    </w:p>
    <w:p w14:paraId="4DEE4B8C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Решение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  <w:tab/>
      </w:r>
    </w:p>
    <w:p w14:paraId="49D525D5">
      <w:pPr>
        <w:spacing w:after="0" w:line="36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>«1</w:t>
      </w:r>
      <w:r>
        <w:rPr>
          <w:rFonts w:hint="default" w:ascii="Times New Roman" w:hAnsi="Times New Roman" w:eastAsia="Times New Roman"/>
          <w:sz w:val="28"/>
          <w:szCs w:val="20"/>
          <w:lang w:val="en-US" w:eastAsia="ru-RU"/>
        </w:rPr>
        <w:t>9</w:t>
      </w:r>
      <w:r>
        <w:rPr>
          <w:rFonts w:ascii="Times New Roman" w:hAnsi="Times New Roman" w:eastAsia="Times New Roman"/>
          <w:sz w:val="28"/>
          <w:szCs w:val="20"/>
          <w:lang w:eastAsia="ru-RU"/>
        </w:rPr>
        <w:t>» декабря   2024                                                                            № 68/459</w:t>
      </w:r>
    </w:p>
    <w:p w14:paraId="7D67472A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</w:p>
    <w:p w14:paraId="219D99FA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определении численного состава членов </w:t>
      </w:r>
    </w:p>
    <w:p w14:paraId="3628DDB8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участковых комиссий с правом решающего голоса</w:t>
      </w:r>
    </w:p>
    <w:p w14:paraId="58CEA3C6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избирательных участков № 21-17,  21-41, 21-46</w:t>
      </w:r>
    </w:p>
    <w:p w14:paraId="0A6DCB2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образованных на территории </w:t>
      </w:r>
    </w:p>
    <w:p w14:paraId="31178A69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Карасунского внутригородского округа города Краснодара</w:t>
      </w:r>
    </w:p>
    <w:p w14:paraId="6F259F8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1166FA62">
      <w:pPr>
        <w:spacing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 основании пункта 10 статьи 16, пункта 3 статьи 27 Федерального Закона «Об основных гарантиях избирательных прав и права на участие в референдуме граждан Российской Федерации», пункта 3 статьи 10 Закона Краснодарского края «О системе избирательных комиссий, комиссий референдума в Краснодарском крае», в соответствии с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</w:t>
      </w:r>
      <w:bookmarkStart w:id="1" w:name="_GoBack"/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2023 г. № 111/863-8, территориальная избирательная комиссия Карасунская г. Краснодара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РЕШИЛА:</w:t>
      </w:r>
    </w:p>
    <w:p w14:paraId="36A03561">
      <w:pPr>
        <w:spacing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 Утвердить количественный состав членов участковых комиссий с правом решающего голоса избирательных участков № 21-17, 21-41, 21-46, образованных на территории Карасунского внутригородского округа города Краснодара, в зависимости от числа избирателей, участников референдума, зарегистрированных на территории избирательного участка (прилагается).</w:t>
      </w:r>
    </w:p>
    <w:p w14:paraId="4C6FA517">
      <w:pPr>
        <w:spacing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участковые избирательные комиссии.</w:t>
      </w:r>
    </w:p>
    <w:p w14:paraId="37D3A52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30293908"/>
      <w:r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г. Краснодара.</w:t>
      </w:r>
    </w:p>
    <w:p w14:paraId="4D7325CD">
      <w:pPr>
        <w:spacing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Контроль за выполнением пунктов 2 и 3 настоящего решения возложить на секретаря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Краснодара Е.С.Ширкину. </w:t>
      </w:r>
    </w:p>
    <w:p w14:paraId="775D6A02">
      <w:pPr>
        <w:spacing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</w:p>
    <w:p w14:paraId="0F84A758">
      <w:pPr>
        <w:spacing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Председатель территориальной</w:t>
      </w:r>
    </w:p>
    <w:p w14:paraId="6F149F3A">
      <w:pPr>
        <w:spacing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               В.В. Зубенко</w:t>
      </w:r>
    </w:p>
    <w:p w14:paraId="052D601F">
      <w:pPr>
        <w:spacing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38CD360A">
      <w:pPr>
        <w:spacing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Секретарь территориальной</w:t>
      </w:r>
    </w:p>
    <w:p w14:paraId="339F00FD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               Е.С.Ширкина</w:t>
      </w:r>
    </w:p>
    <w:p w14:paraId="7F4459FF">
      <w:pPr>
        <w:tabs>
          <w:tab w:val="left" w:pos="3382"/>
          <w:tab w:val="left" w:pos="7116"/>
        </w:tabs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6221924B">
      <w:pPr>
        <w:tabs>
          <w:tab w:val="left" w:pos="3382"/>
          <w:tab w:val="left" w:pos="7116"/>
        </w:tabs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600EA01">
      <w:pPr>
        <w:tabs>
          <w:tab w:val="left" w:pos="3382"/>
          <w:tab w:val="left" w:pos="7116"/>
        </w:tabs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</w:t>
      </w:r>
    </w:p>
    <w:p w14:paraId="6411100A">
      <w:pPr>
        <w:tabs>
          <w:tab w:val="left" w:pos="3382"/>
          <w:tab w:val="left" w:pos="7116"/>
        </w:tabs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B9E2EAC">
      <w:pPr>
        <w:tabs>
          <w:tab w:val="left" w:pos="3382"/>
          <w:tab w:val="left" w:pos="7116"/>
        </w:tabs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E33F770">
      <w:pPr>
        <w:tabs>
          <w:tab w:val="left" w:pos="7116"/>
        </w:tabs>
        <w:ind w:left="5664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       Приложение                                                                                      утверждено</w:t>
      </w:r>
    </w:p>
    <w:p w14:paraId="6A011D51">
      <w:pPr>
        <w:tabs>
          <w:tab w:val="left" w:pos="3382"/>
          <w:tab w:val="left" w:pos="7116"/>
        </w:tabs>
        <w:spacing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Решением ТИК Карасунская</w:t>
      </w:r>
    </w:p>
    <w:p w14:paraId="335EAC29">
      <w:pPr>
        <w:tabs>
          <w:tab w:val="left" w:pos="3382"/>
          <w:tab w:val="left" w:pos="7116"/>
        </w:tabs>
        <w:spacing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       г. Краснодара</w:t>
      </w:r>
    </w:p>
    <w:p w14:paraId="51FF82E6">
      <w:pPr>
        <w:tabs>
          <w:tab w:val="left" w:pos="3382"/>
          <w:tab w:val="left" w:pos="7116"/>
        </w:tabs>
        <w:spacing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№ 68/459 от «1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декабря 2024 г.</w:t>
      </w:r>
    </w:p>
    <w:p w14:paraId="524DA1DF">
      <w:pPr>
        <w:spacing w:after="0" w:line="240" w:lineRule="auto"/>
        <w:ind w:left="9940"/>
        <w:jc w:val="center"/>
        <w:rPr>
          <w:rFonts w:ascii="Times New Roman" w:hAnsi="Times New Roman" w:eastAsia="Times New Roman"/>
          <w:b/>
          <w:bCs/>
          <w:caps/>
          <w:sz w:val="28"/>
          <w:szCs w:val="24"/>
          <w:lang w:eastAsia="ru-RU"/>
        </w:rPr>
      </w:pPr>
    </w:p>
    <w:p w14:paraId="0747CC92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Численный состав членов участковых комиссий с правом решающего голоса избирательных участков 21-17, 21-41, 21-46, образованных на </w:t>
      </w:r>
    </w:p>
    <w:p w14:paraId="0444D968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территории Карасунского внутригородского округа города Краснодара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80"/>
        <w:gridCol w:w="3036"/>
        <w:gridCol w:w="3367"/>
      </w:tblGrid>
      <w:tr w14:paraId="697A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521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95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E3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Число избирателей </w:t>
            </w:r>
          </w:p>
          <w:p w14:paraId="5E2F6C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14:paraId="5C66F2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избирательного участка</w:t>
            </w:r>
            <w:r>
              <w:rPr>
                <w:rFonts w:ascii="Times New Roman" w:hAnsi="Times New Roman" w:eastAsia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FB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Предварительное </w:t>
            </w:r>
          </w:p>
          <w:p w14:paraId="20E6A4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членов УИК </w:t>
            </w:r>
          </w:p>
          <w:p w14:paraId="4B3273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 правом решающего голоса</w:t>
            </w:r>
          </w:p>
        </w:tc>
      </w:tr>
      <w:tr w14:paraId="28DD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0B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25A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21-17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30F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601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</w:t>
            </w:r>
          </w:p>
        </w:tc>
      </w:tr>
      <w:tr w14:paraId="7C30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A4A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E23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21-41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999D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       2103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FDB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</w:t>
            </w:r>
          </w:p>
        </w:tc>
      </w:tr>
      <w:tr w14:paraId="7799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D6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9DC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21-46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6BE8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       1010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777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444CBBA3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</w:p>
    <w:p w14:paraId="489D2959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</w:p>
    <w:p w14:paraId="78B746C6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</w:p>
    <w:p w14:paraId="17B25129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Секретарь  территориальной</w:t>
      </w:r>
    </w:p>
    <w:p w14:paraId="270FE3DF">
      <w:pPr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Е.С.Ширкина</w:t>
      </w:r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BC"/>
    <w:rsid w:val="00060A4F"/>
    <w:rsid w:val="001761B7"/>
    <w:rsid w:val="001E31D8"/>
    <w:rsid w:val="00205628"/>
    <w:rsid w:val="00244229"/>
    <w:rsid w:val="002C401D"/>
    <w:rsid w:val="003056E3"/>
    <w:rsid w:val="003C32BC"/>
    <w:rsid w:val="00454B16"/>
    <w:rsid w:val="00641BA9"/>
    <w:rsid w:val="007025A9"/>
    <w:rsid w:val="007955F0"/>
    <w:rsid w:val="007C0199"/>
    <w:rsid w:val="008365C4"/>
    <w:rsid w:val="008D45FF"/>
    <w:rsid w:val="00966431"/>
    <w:rsid w:val="00973C6E"/>
    <w:rsid w:val="009A3994"/>
    <w:rsid w:val="009B6A4F"/>
    <w:rsid w:val="009D2F79"/>
    <w:rsid w:val="00A27F08"/>
    <w:rsid w:val="00AE28D0"/>
    <w:rsid w:val="00AF3205"/>
    <w:rsid w:val="00B326F5"/>
    <w:rsid w:val="00B51993"/>
    <w:rsid w:val="00B74972"/>
    <w:rsid w:val="00B761B8"/>
    <w:rsid w:val="00B90C11"/>
    <w:rsid w:val="00BE5A07"/>
    <w:rsid w:val="00C4362B"/>
    <w:rsid w:val="00C83C66"/>
    <w:rsid w:val="00DD3C8C"/>
    <w:rsid w:val="00E90040"/>
    <w:rsid w:val="00E91D0E"/>
    <w:rsid w:val="00F17619"/>
    <w:rsid w:val="00F21CE5"/>
    <w:rsid w:val="00FA1614"/>
    <w:rsid w:val="16D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2660</Characters>
  <Lines>22</Lines>
  <Paragraphs>6</Paragraphs>
  <TotalTime>1</TotalTime>
  <ScaleCrop>false</ScaleCrop>
  <LinksUpToDate>false</LinksUpToDate>
  <CharactersWithSpaces>3120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2024-12-16T13:32:00Z</dcterms:created>
  <dc:creator>Зубенко В.В.</dc:creator>
  <cp:lastModifiedBy>WPS_1709995324</cp:lastModifiedBy>
  <dcterms:modified xsi:type="dcterms:W3CDTF">2024-12-17T11:38:19Z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A7338D3ECBA44B0CAC0BAAF733A39A3E_12</vt:lpwstr>
  </property>
</Properties>
</file>