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3" w:rsidRDefault="00DC00B3"/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331984" w:rsidRPr="00331984" w:rsidRDefault="00331984" w:rsidP="00331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1984">
              <w:rPr>
                <w:sz w:val="20"/>
                <w:szCs w:val="20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331984" w:rsidP="00331984">
            <w:pPr>
              <w:widowControl w:val="0"/>
              <w:jc w:val="center"/>
            </w:pPr>
            <w:r w:rsidRPr="00331984">
              <w:rPr>
                <w:sz w:val="20"/>
                <w:szCs w:val="20"/>
              </w:rPr>
              <w:t xml:space="preserve">телефон 8 (861) </w:t>
            </w:r>
            <w:hyperlink r:id="rId8" w:history="1">
              <w:r w:rsidRPr="00331984">
                <w:rPr>
                  <w:sz w:val="20"/>
                  <w:szCs w:val="20"/>
                </w:rPr>
                <w:t>218-92-30</w:t>
              </w:r>
            </w:hyperlink>
            <w:r w:rsidRPr="00331984">
              <w:rPr>
                <w:sz w:val="20"/>
                <w:szCs w:val="20"/>
              </w:rPr>
              <w:t>, t21@ikkk.ru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0B0C7C" w:rsidRPr="003A166A" w:rsidRDefault="000B0C7C" w:rsidP="000B0C7C">
      <w:pPr>
        <w:rPr>
          <w:b/>
          <w:bCs/>
        </w:rPr>
      </w:pPr>
    </w:p>
    <w:p w:rsidR="00731115" w:rsidRPr="002B3ABB" w:rsidRDefault="00731115" w:rsidP="00731115">
      <w:pPr>
        <w:widowControl w:val="0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РЕШЕНИ</w:t>
      </w:r>
      <w:r w:rsidR="00E96B10" w:rsidRPr="002B3ABB">
        <w:rPr>
          <w:b/>
          <w:color w:val="000000" w:themeColor="text1"/>
          <w:szCs w:val="28"/>
        </w:rPr>
        <w:t>Е</w:t>
      </w:r>
    </w:p>
    <w:p w:rsidR="000B0C7C" w:rsidRPr="002B3ABB" w:rsidRDefault="000B0C7C" w:rsidP="000B0C7C">
      <w:pPr>
        <w:widowControl w:val="0"/>
        <w:jc w:val="center"/>
        <w:rPr>
          <w:b/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2B3ABB" w:rsidTr="00DC00B3">
        <w:tc>
          <w:tcPr>
            <w:tcW w:w="3936" w:type="dxa"/>
            <w:hideMark/>
          </w:tcPr>
          <w:p w:rsidR="006757DA" w:rsidRPr="00B67018" w:rsidRDefault="00DC00B3" w:rsidP="00CE146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18 </w:t>
            </w:r>
            <w:r w:rsidR="00C47DC2">
              <w:rPr>
                <w:color w:val="000000" w:themeColor="text1"/>
                <w:szCs w:val="28"/>
              </w:rPr>
              <w:t>декабря</w:t>
            </w:r>
            <w:r w:rsidR="006757DA" w:rsidRPr="00B67018">
              <w:rPr>
                <w:color w:val="000000" w:themeColor="text1"/>
                <w:szCs w:val="28"/>
              </w:rPr>
              <w:t xml:space="preserve"> 202</w:t>
            </w:r>
            <w:r w:rsidR="00194CFA" w:rsidRPr="00B67018">
              <w:rPr>
                <w:color w:val="000000" w:themeColor="text1"/>
                <w:szCs w:val="28"/>
              </w:rPr>
              <w:t>4</w:t>
            </w:r>
            <w:r w:rsidR="006757DA" w:rsidRPr="00B67018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2052" w:type="dxa"/>
            <w:hideMark/>
          </w:tcPr>
          <w:p w:rsidR="006757DA" w:rsidRPr="00B67018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B67018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B67018" w:rsidRDefault="00DC00B3" w:rsidP="00DC00B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</w:t>
            </w:r>
            <w:r w:rsidR="00E72EBD" w:rsidRPr="00B67018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40/317</w:t>
            </w:r>
            <w:r w:rsidR="00E72EBD" w:rsidRPr="00B67018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14565" w:rsidRPr="002B3ABB" w:rsidRDefault="00014565" w:rsidP="00014565">
      <w:pPr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Об утверждении Информационного сообщения</w:t>
      </w:r>
    </w:p>
    <w:p w:rsidR="00014565" w:rsidRPr="002B3ABB" w:rsidRDefault="00014565" w:rsidP="00014565">
      <w:pPr>
        <w:ind w:firstLine="709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о приеме предложений по кандидатурам членов участков</w:t>
      </w:r>
      <w:r w:rsidR="009C758A">
        <w:rPr>
          <w:b/>
          <w:color w:val="000000" w:themeColor="text1"/>
          <w:szCs w:val="28"/>
        </w:rPr>
        <w:t>ой</w:t>
      </w:r>
      <w:r w:rsidRPr="002B3ABB">
        <w:rPr>
          <w:b/>
          <w:color w:val="000000" w:themeColor="text1"/>
          <w:szCs w:val="28"/>
        </w:rPr>
        <w:t xml:space="preserve"> избирательн</w:t>
      </w:r>
      <w:r w:rsidR="009C758A">
        <w:rPr>
          <w:b/>
          <w:color w:val="000000" w:themeColor="text1"/>
          <w:szCs w:val="28"/>
        </w:rPr>
        <w:t>ой</w:t>
      </w:r>
      <w:r w:rsidRPr="002B3ABB">
        <w:rPr>
          <w:b/>
          <w:color w:val="000000" w:themeColor="text1"/>
          <w:szCs w:val="28"/>
        </w:rPr>
        <w:t xml:space="preserve"> комисси</w:t>
      </w:r>
      <w:r w:rsidR="009C758A">
        <w:rPr>
          <w:b/>
          <w:color w:val="000000" w:themeColor="text1"/>
          <w:szCs w:val="28"/>
        </w:rPr>
        <w:t>и</w:t>
      </w:r>
      <w:r w:rsidRPr="002B3ABB">
        <w:rPr>
          <w:b/>
          <w:color w:val="000000" w:themeColor="text1"/>
          <w:szCs w:val="28"/>
        </w:rPr>
        <w:t xml:space="preserve"> с правом решающего голоса </w:t>
      </w:r>
    </w:p>
    <w:p w:rsidR="00014565" w:rsidRPr="002B3ABB" w:rsidRDefault="00014565" w:rsidP="00014565">
      <w:pPr>
        <w:ind w:firstLine="709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(в резерв состав</w:t>
      </w:r>
      <w:r w:rsidR="009C758A">
        <w:rPr>
          <w:b/>
          <w:color w:val="000000" w:themeColor="text1"/>
          <w:szCs w:val="28"/>
        </w:rPr>
        <w:t>а</w:t>
      </w:r>
      <w:r w:rsidRPr="002B3ABB">
        <w:rPr>
          <w:b/>
          <w:color w:val="000000" w:themeColor="text1"/>
          <w:szCs w:val="28"/>
        </w:rPr>
        <w:t xml:space="preserve"> участков</w:t>
      </w:r>
      <w:r w:rsidR="009C758A">
        <w:rPr>
          <w:b/>
          <w:color w:val="000000" w:themeColor="text1"/>
          <w:szCs w:val="28"/>
        </w:rPr>
        <w:t>ой</w:t>
      </w:r>
      <w:r w:rsidRPr="002B3ABB">
        <w:rPr>
          <w:b/>
          <w:color w:val="000000" w:themeColor="text1"/>
          <w:szCs w:val="28"/>
        </w:rPr>
        <w:t xml:space="preserve"> комисси</w:t>
      </w:r>
      <w:r w:rsidR="009C758A">
        <w:rPr>
          <w:b/>
          <w:color w:val="000000" w:themeColor="text1"/>
          <w:szCs w:val="28"/>
        </w:rPr>
        <w:t>и</w:t>
      </w:r>
      <w:r w:rsidRPr="002B3ABB">
        <w:rPr>
          <w:b/>
          <w:color w:val="000000" w:themeColor="text1"/>
          <w:szCs w:val="28"/>
        </w:rPr>
        <w:t>)</w:t>
      </w:r>
    </w:p>
    <w:p w:rsidR="00EC5369" w:rsidRPr="002B3ABB" w:rsidRDefault="00EC5369">
      <w:pPr>
        <w:rPr>
          <w:color w:val="000000" w:themeColor="text1"/>
        </w:rPr>
      </w:pPr>
    </w:p>
    <w:p w:rsidR="00EC5369" w:rsidRPr="002B3ABB" w:rsidRDefault="00EC5369">
      <w:pPr>
        <w:rPr>
          <w:color w:val="000000" w:themeColor="text1"/>
        </w:rPr>
      </w:pPr>
    </w:p>
    <w:p w:rsidR="00741A93" w:rsidRPr="002B3ABB" w:rsidRDefault="00741A93" w:rsidP="0085243A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В соответствии с пунктом 7 статьи 6 Закона Краснодарского края</w:t>
      </w:r>
      <w:r w:rsidR="00954ABE" w:rsidRPr="002B3ABB">
        <w:rPr>
          <w:color w:val="000000" w:themeColor="text1"/>
          <w:szCs w:val="28"/>
        </w:rPr>
        <w:t xml:space="preserve">  </w:t>
      </w:r>
      <w:r w:rsidR="005C2344" w:rsidRPr="002B3ABB">
        <w:rPr>
          <w:color w:val="000000" w:themeColor="text1"/>
          <w:szCs w:val="28"/>
        </w:rPr>
        <w:t xml:space="preserve">      </w:t>
      </w:r>
      <w:r w:rsidRPr="002B3ABB">
        <w:rPr>
          <w:color w:val="000000" w:themeColor="text1"/>
          <w:szCs w:val="28"/>
        </w:rPr>
        <w:t>от 8 апреля 2003 г. №</w:t>
      </w:r>
      <w:r w:rsidR="000D6BD0" w:rsidRPr="002B3ABB">
        <w:rPr>
          <w:color w:val="000000" w:themeColor="text1"/>
          <w:szCs w:val="28"/>
        </w:rPr>
        <w:t xml:space="preserve"> </w:t>
      </w:r>
      <w:r w:rsidRPr="002B3ABB">
        <w:rPr>
          <w:color w:val="000000" w:themeColor="text1"/>
          <w:szCs w:val="28"/>
        </w:rPr>
        <w:t>571-КЗ «О системе избирательных комиссий, комиссий референдума в Краснодарском крае», пунктом 7.5</w:t>
      </w:r>
      <w:bookmarkStart w:id="0" w:name="_GoBack"/>
      <w:bookmarkEnd w:id="0"/>
      <w:r w:rsidRPr="002B3ABB">
        <w:rPr>
          <w:color w:val="000000" w:themeColor="text1"/>
          <w:szCs w:val="28"/>
        </w:rPr>
        <w:t xml:space="preserve"> Методических рекомендаций </w:t>
      </w:r>
      <w:r w:rsidR="0085243A" w:rsidRPr="002B3ABB">
        <w:rPr>
          <w:color w:val="000000" w:themeColor="text1"/>
          <w:szCs w:val="28"/>
        </w:rPr>
        <w:t>о порядке формирования территориальных, окружных и участковых избирательных комиссий</w:t>
      </w:r>
      <w:r w:rsidRPr="002B3ABB">
        <w:rPr>
          <w:color w:val="000000" w:themeColor="text1"/>
          <w:szCs w:val="28"/>
        </w:rPr>
        <w:t xml:space="preserve">, утвержденных постановлением </w:t>
      </w:r>
      <w:r w:rsidR="0085243A" w:rsidRPr="002B3ABB">
        <w:rPr>
          <w:color w:val="000000" w:themeColor="text1"/>
          <w:szCs w:val="28"/>
        </w:rPr>
        <w:t xml:space="preserve">Центральной избирательной комиссии Российской Федерации от 15 марта 2023 г. № 111/863-8, </w:t>
      </w:r>
      <w:r w:rsidR="00017936" w:rsidRPr="002B3ABB">
        <w:rPr>
          <w:color w:val="000000" w:themeColor="text1"/>
          <w:szCs w:val="28"/>
        </w:rPr>
        <w:t>т</w:t>
      </w:r>
      <w:r w:rsidR="00EC5369" w:rsidRPr="002B3ABB">
        <w:rPr>
          <w:color w:val="000000" w:themeColor="text1"/>
          <w:szCs w:val="28"/>
        </w:rPr>
        <w:t xml:space="preserve">ерриториальная избирательная комиссия </w:t>
      </w:r>
      <w:r w:rsidR="00017936" w:rsidRPr="002B3ABB">
        <w:rPr>
          <w:color w:val="000000" w:themeColor="text1"/>
          <w:szCs w:val="28"/>
        </w:rPr>
        <w:t>Калининская</w:t>
      </w:r>
      <w:r w:rsidR="00EC5369" w:rsidRPr="002B3ABB">
        <w:rPr>
          <w:color w:val="000000" w:themeColor="text1"/>
          <w:szCs w:val="28"/>
        </w:rPr>
        <w:t xml:space="preserve"> г.</w:t>
      </w:r>
      <w:r w:rsidR="006555A4" w:rsidRPr="002B3ABB">
        <w:rPr>
          <w:color w:val="000000" w:themeColor="text1"/>
          <w:szCs w:val="28"/>
        </w:rPr>
        <w:t> </w:t>
      </w:r>
      <w:r w:rsidR="00EC5369" w:rsidRPr="002B3ABB">
        <w:rPr>
          <w:color w:val="000000" w:themeColor="text1"/>
          <w:szCs w:val="28"/>
        </w:rPr>
        <w:t>Краснодара РЕШИЛА:</w:t>
      </w:r>
    </w:p>
    <w:p w:rsidR="00741A93" w:rsidRPr="002B3ABB" w:rsidRDefault="00741A93" w:rsidP="00741A93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1. Утвердить текст Информационного сообщения о приеме предложений по кандидатурам членов участков</w:t>
      </w:r>
      <w:r w:rsidR="00797CF4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избирательн</w:t>
      </w:r>
      <w:r w:rsidR="00797CF4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797CF4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 с правом решающего голоса (в резерв состав</w:t>
      </w:r>
      <w:r w:rsidR="00797CF4">
        <w:rPr>
          <w:color w:val="000000" w:themeColor="text1"/>
          <w:szCs w:val="28"/>
        </w:rPr>
        <w:t>а</w:t>
      </w:r>
      <w:r w:rsidRPr="002B3ABB">
        <w:rPr>
          <w:color w:val="000000" w:themeColor="text1"/>
          <w:szCs w:val="28"/>
        </w:rPr>
        <w:t xml:space="preserve"> участков</w:t>
      </w:r>
      <w:r w:rsidR="00797CF4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797CF4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>)</w:t>
      </w:r>
      <w:r w:rsidR="00194CFA">
        <w:rPr>
          <w:color w:val="000000" w:themeColor="text1"/>
          <w:szCs w:val="28"/>
        </w:rPr>
        <w:t xml:space="preserve"> </w:t>
      </w:r>
      <w:r w:rsidR="003969C8" w:rsidRPr="002B3ABB">
        <w:rPr>
          <w:color w:val="000000" w:themeColor="text1"/>
          <w:szCs w:val="28"/>
        </w:rPr>
        <w:t>№ 60-</w:t>
      </w:r>
      <w:r w:rsidR="00797CF4">
        <w:rPr>
          <w:color w:val="000000" w:themeColor="text1"/>
          <w:szCs w:val="28"/>
        </w:rPr>
        <w:t>49</w:t>
      </w:r>
      <w:r w:rsidR="00BF4DE3">
        <w:rPr>
          <w:color w:val="000000" w:themeColor="text1"/>
          <w:szCs w:val="28"/>
        </w:rPr>
        <w:t xml:space="preserve"> </w:t>
      </w:r>
      <w:r w:rsidRPr="002B3ABB">
        <w:rPr>
          <w:color w:val="000000" w:themeColor="text1"/>
          <w:szCs w:val="28"/>
        </w:rPr>
        <w:t>(прилагается).</w:t>
      </w:r>
    </w:p>
    <w:p w:rsidR="00741A93" w:rsidRPr="002B3ABB" w:rsidRDefault="00741A93" w:rsidP="00741A93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 xml:space="preserve">2. </w:t>
      </w:r>
      <w:r w:rsidR="00731115" w:rsidRPr="002B3ABB">
        <w:rPr>
          <w:color w:val="000000" w:themeColor="text1"/>
          <w:szCs w:val="28"/>
        </w:rPr>
        <w:t>Направить для опубликования в средствах массовой информации</w:t>
      </w:r>
      <w:r w:rsidR="00A63384" w:rsidRPr="002B3ABB">
        <w:rPr>
          <w:color w:val="000000" w:themeColor="text1"/>
          <w:szCs w:val="28"/>
        </w:rPr>
        <w:t xml:space="preserve">, </w:t>
      </w:r>
      <w:r w:rsidRPr="002B3ABB">
        <w:rPr>
          <w:color w:val="000000" w:themeColor="text1"/>
          <w:szCs w:val="28"/>
        </w:rPr>
        <w:t>разме</w:t>
      </w:r>
      <w:r w:rsidR="00731115" w:rsidRPr="002B3ABB">
        <w:rPr>
          <w:color w:val="000000" w:themeColor="text1"/>
          <w:szCs w:val="28"/>
        </w:rPr>
        <w:t>стить</w:t>
      </w:r>
      <w:r w:rsidR="00A26608" w:rsidRPr="002B3ABB">
        <w:rPr>
          <w:color w:val="000000" w:themeColor="text1"/>
          <w:szCs w:val="28"/>
        </w:rPr>
        <w:t xml:space="preserve"> на странице территориальной избирательной комиссии Калининская г. Краснодара в сети Интернет </w:t>
      </w:r>
      <w:r w:rsidRPr="002B3ABB">
        <w:rPr>
          <w:color w:val="000000" w:themeColor="text1"/>
          <w:szCs w:val="28"/>
        </w:rPr>
        <w:t>сообщени</w:t>
      </w:r>
      <w:r w:rsidR="00731115" w:rsidRPr="002B3ABB">
        <w:rPr>
          <w:color w:val="000000" w:themeColor="text1"/>
          <w:szCs w:val="28"/>
        </w:rPr>
        <w:t>е</w:t>
      </w:r>
      <w:r w:rsidRPr="002B3ABB">
        <w:rPr>
          <w:color w:val="000000" w:themeColor="text1"/>
          <w:szCs w:val="28"/>
        </w:rPr>
        <w:t xml:space="preserve"> о приеме предложений по кандидатурам членов участков</w:t>
      </w:r>
      <w:r w:rsidR="00EB7043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избирательн</w:t>
      </w:r>
      <w:r w:rsidR="00EB7043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EB7043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 с правом </w:t>
      </w:r>
      <w:r w:rsidRPr="002B3ABB">
        <w:rPr>
          <w:color w:val="000000" w:themeColor="text1"/>
          <w:szCs w:val="28"/>
        </w:rPr>
        <w:lastRenderedPageBreak/>
        <w:t>решающего голоса (в резерв состав</w:t>
      </w:r>
      <w:r w:rsidR="00EB7043">
        <w:rPr>
          <w:color w:val="000000" w:themeColor="text1"/>
          <w:szCs w:val="28"/>
        </w:rPr>
        <w:t>а</w:t>
      </w:r>
      <w:r w:rsidRPr="002B3ABB">
        <w:rPr>
          <w:color w:val="000000" w:themeColor="text1"/>
          <w:szCs w:val="28"/>
        </w:rPr>
        <w:t xml:space="preserve"> участков</w:t>
      </w:r>
      <w:r w:rsidR="00EB7043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EB7043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) не позднее </w:t>
      </w:r>
      <w:r w:rsidR="00BB790B">
        <w:rPr>
          <w:color w:val="000000" w:themeColor="text1"/>
          <w:szCs w:val="28"/>
        </w:rPr>
        <w:t>2</w:t>
      </w:r>
      <w:r w:rsidR="009A1D2F">
        <w:rPr>
          <w:color w:val="000000" w:themeColor="text1"/>
          <w:szCs w:val="28"/>
        </w:rPr>
        <w:t>4</w:t>
      </w:r>
      <w:r w:rsidRPr="002B3ABB">
        <w:rPr>
          <w:color w:val="000000" w:themeColor="text1"/>
          <w:szCs w:val="28"/>
        </w:rPr>
        <w:t xml:space="preserve"> </w:t>
      </w:r>
      <w:r w:rsidR="009A1D2F">
        <w:rPr>
          <w:color w:val="000000" w:themeColor="text1"/>
          <w:szCs w:val="28"/>
        </w:rPr>
        <w:t>декабря</w:t>
      </w:r>
      <w:r w:rsidR="00BB790B" w:rsidRPr="002B3ABB">
        <w:rPr>
          <w:color w:val="000000" w:themeColor="text1"/>
          <w:szCs w:val="28"/>
        </w:rPr>
        <w:t xml:space="preserve"> 202</w:t>
      </w:r>
      <w:r w:rsidR="00BB790B">
        <w:rPr>
          <w:color w:val="000000" w:themeColor="text1"/>
          <w:szCs w:val="28"/>
        </w:rPr>
        <w:t>4</w:t>
      </w:r>
      <w:r w:rsidRPr="002B3ABB">
        <w:rPr>
          <w:color w:val="000000" w:themeColor="text1"/>
          <w:szCs w:val="28"/>
        </w:rPr>
        <w:t xml:space="preserve"> года.</w:t>
      </w:r>
    </w:p>
    <w:p w:rsidR="00A63384" w:rsidRPr="002B3ABB" w:rsidRDefault="00A63384" w:rsidP="00A63384">
      <w:pPr>
        <w:spacing w:line="360" w:lineRule="auto"/>
        <w:ind w:firstLine="709"/>
        <w:jc w:val="both"/>
        <w:rPr>
          <w:color w:val="000000" w:themeColor="text1"/>
        </w:rPr>
      </w:pPr>
      <w:r w:rsidRPr="002B3ABB">
        <w:rPr>
          <w:color w:val="000000" w:themeColor="text1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Калининская</w:t>
      </w:r>
      <w:r w:rsidRPr="002B3ABB">
        <w:rPr>
          <w:color w:val="000000" w:themeColor="text1"/>
          <w:szCs w:val="28"/>
        </w:rPr>
        <w:br/>
        <w:t>г. Краснодара Емельянову Л.П.</w:t>
      </w:r>
    </w:p>
    <w:p w:rsidR="00066CFF" w:rsidRPr="002B3ABB" w:rsidRDefault="00066CFF" w:rsidP="00066CFF">
      <w:pPr>
        <w:tabs>
          <w:tab w:val="left" w:pos="-1400"/>
        </w:tabs>
        <w:ind w:right="-1"/>
        <w:jc w:val="both"/>
        <w:rPr>
          <w:color w:val="000000" w:themeColor="text1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Default="00B812FE" w:rsidP="002A02F5">
            <w:pPr>
              <w:rPr>
                <w:color w:val="000000" w:themeColor="text1"/>
                <w:szCs w:val="28"/>
              </w:rPr>
            </w:pPr>
          </w:p>
          <w:p w:rsidR="009A1D2F" w:rsidRPr="002B3ABB" w:rsidRDefault="009A1D2F" w:rsidP="002A02F5">
            <w:pPr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0832B8" w:rsidP="002A02F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Е.А.Долгополова</w:t>
            </w:r>
          </w:p>
        </w:tc>
      </w:tr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</w:rPr>
              <w:t>Л.П. Емельянова</w:t>
            </w:r>
          </w:p>
        </w:tc>
      </w:tr>
    </w:tbl>
    <w:p w:rsidR="00F44399" w:rsidRPr="002B3ABB" w:rsidRDefault="00F44399" w:rsidP="007006FA">
      <w:pPr>
        <w:jc w:val="both"/>
        <w:rPr>
          <w:color w:val="000000" w:themeColor="text1"/>
        </w:rPr>
      </w:pPr>
    </w:p>
    <w:p w:rsidR="00500AC0" w:rsidRPr="002B3ABB" w:rsidRDefault="00500AC0" w:rsidP="007006FA">
      <w:pPr>
        <w:jc w:val="both"/>
        <w:rPr>
          <w:color w:val="000000" w:themeColor="text1"/>
        </w:rPr>
        <w:sectPr w:rsidR="00500AC0" w:rsidRPr="002B3ABB" w:rsidSect="00DC00B3">
          <w:headerReference w:type="default" r:id="rId9"/>
          <w:headerReference w:type="first" r:id="rId10"/>
          <w:pgSz w:w="11907" w:h="16840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44399" w:rsidRPr="002B3ABB" w:rsidRDefault="008220AB" w:rsidP="0085632C">
      <w:pPr>
        <w:ind w:left="5387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ПРИЛОЖЕНИЕ</w:t>
      </w:r>
    </w:p>
    <w:p w:rsidR="00CC62B2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</w:p>
    <w:p w:rsidR="00CC62B2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УТВЕРЖДЕНО</w:t>
      </w:r>
    </w:p>
    <w:p w:rsidR="00F44399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решением</w:t>
      </w:r>
      <w:r w:rsidR="00F44399" w:rsidRPr="002B3ABB">
        <w:rPr>
          <w:color w:val="000000" w:themeColor="text1"/>
          <w:szCs w:val="28"/>
        </w:rPr>
        <w:t xml:space="preserve"> территориальной</w:t>
      </w:r>
    </w:p>
    <w:p w:rsidR="00F44399" w:rsidRPr="002B3ABB" w:rsidRDefault="00F44399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избирательной комиссии</w:t>
      </w:r>
    </w:p>
    <w:p w:rsidR="00F44399" w:rsidRPr="002B3ABB" w:rsidRDefault="004A09D7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</w:rPr>
        <w:t>Калининская</w:t>
      </w:r>
      <w:r w:rsidR="00F44399" w:rsidRPr="002B3ABB">
        <w:rPr>
          <w:color w:val="000000" w:themeColor="text1"/>
          <w:szCs w:val="28"/>
        </w:rPr>
        <w:t xml:space="preserve"> г.</w:t>
      </w:r>
      <w:r w:rsidR="00F44399" w:rsidRPr="002B3ABB">
        <w:rPr>
          <w:color w:val="000000" w:themeColor="text1"/>
          <w:szCs w:val="28"/>
          <w:lang w:val="en-US"/>
        </w:rPr>
        <w:t> </w:t>
      </w:r>
      <w:r w:rsidR="00F44399" w:rsidRPr="002B3ABB">
        <w:rPr>
          <w:color w:val="000000" w:themeColor="text1"/>
          <w:szCs w:val="28"/>
        </w:rPr>
        <w:t>Краснодара</w:t>
      </w:r>
    </w:p>
    <w:p w:rsidR="00F44399" w:rsidRPr="00B67018" w:rsidRDefault="00F44399" w:rsidP="0085632C">
      <w:pPr>
        <w:ind w:left="5387"/>
        <w:jc w:val="center"/>
        <w:rPr>
          <w:color w:val="000000" w:themeColor="text1"/>
          <w:sz w:val="24"/>
        </w:rPr>
      </w:pPr>
      <w:r w:rsidRPr="00B67018">
        <w:rPr>
          <w:color w:val="000000" w:themeColor="text1"/>
          <w:szCs w:val="28"/>
        </w:rPr>
        <w:t xml:space="preserve">от </w:t>
      </w:r>
      <w:r w:rsidR="00DC00B3">
        <w:rPr>
          <w:color w:val="000000" w:themeColor="text1"/>
          <w:szCs w:val="28"/>
        </w:rPr>
        <w:t xml:space="preserve">18 </w:t>
      </w:r>
      <w:r w:rsidR="00145DC2">
        <w:rPr>
          <w:color w:val="000000" w:themeColor="text1"/>
          <w:szCs w:val="28"/>
        </w:rPr>
        <w:t>декабря</w:t>
      </w:r>
      <w:r w:rsidR="00F72F69" w:rsidRPr="00B67018">
        <w:rPr>
          <w:color w:val="000000" w:themeColor="text1"/>
          <w:szCs w:val="28"/>
        </w:rPr>
        <w:t xml:space="preserve"> 2024</w:t>
      </w:r>
      <w:r w:rsidRPr="00B67018">
        <w:rPr>
          <w:color w:val="000000" w:themeColor="text1"/>
          <w:szCs w:val="28"/>
        </w:rPr>
        <w:t xml:space="preserve"> г. </w:t>
      </w:r>
      <w:r w:rsidR="00E168FE" w:rsidRPr="00B67018">
        <w:rPr>
          <w:color w:val="000000" w:themeColor="text1"/>
          <w:szCs w:val="28"/>
        </w:rPr>
        <w:t>№</w:t>
      </w:r>
      <w:r w:rsidR="00DC00B3">
        <w:rPr>
          <w:color w:val="000000" w:themeColor="text1"/>
          <w:szCs w:val="28"/>
        </w:rPr>
        <w:t xml:space="preserve"> 40/317</w:t>
      </w:r>
      <w:r w:rsidR="00E168FE" w:rsidRPr="00B67018">
        <w:rPr>
          <w:color w:val="000000" w:themeColor="text1"/>
          <w:szCs w:val="28"/>
        </w:rPr>
        <w:t xml:space="preserve"> </w:t>
      </w:r>
    </w:p>
    <w:p w:rsidR="00CC62B2" w:rsidRPr="002B3ABB" w:rsidRDefault="00CC62B2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62B2" w:rsidRPr="002B3ABB" w:rsidRDefault="00CC62B2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4565" w:rsidRPr="002B3ABB" w:rsidRDefault="00014565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КАНДИДАТУРАМ ЧЛЕНОВ УЧАСТКОВ</w:t>
      </w:r>
      <w:r w:rsidR="00822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ИЗБИРАТЕЛЬН</w:t>
      </w:r>
      <w:r w:rsidR="00822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</w:t>
      </w:r>
      <w:r w:rsidR="00822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ПРАВОМ РЕШАЮЩЕГО ГОЛОСА</w:t>
      </w:r>
    </w:p>
    <w:p w:rsidR="00014565" w:rsidRPr="002B3ABB" w:rsidRDefault="00014565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РЕЗЕРВ СОСТАВ</w:t>
      </w:r>
      <w:r w:rsidR="00822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УЧАСТКОВ</w:t>
      </w:r>
      <w:r w:rsidR="00822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</w:t>
      </w:r>
      <w:r w:rsidR="008220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14565" w:rsidRPr="002B3ABB" w:rsidRDefault="00014565" w:rsidP="000145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4565" w:rsidRPr="002B3ABB" w:rsidRDefault="00014565" w:rsidP="000145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4565" w:rsidRPr="002B3ABB" w:rsidRDefault="00014565" w:rsidP="002631B6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 xml:space="preserve">Руководствуясь </w:t>
      </w:r>
      <w:hyperlink r:id="rId11">
        <w:r w:rsidRPr="002B3ABB">
          <w:rPr>
            <w:color w:val="000000" w:themeColor="text1"/>
            <w:szCs w:val="28"/>
          </w:rPr>
          <w:t>пунктами 4</w:t>
        </w:r>
      </w:hyperlink>
      <w:r w:rsidRPr="002B3ABB">
        <w:rPr>
          <w:color w:val="000000" w:themeColor="text1"/>
          <w:szCs w:val="28"/>
        </w:rPr>
        <w:t xml:space="preserve"> и 5.1 </w:t>
      </w:r>
      <w:hyperlink r:id="rId12">
        <w:r w:rsidRPr="002B3ABB">
          <w:rPr>
            <w:color w:val="000000" w:themeColor="text1"/>
            <w:szCs w:val="28"/>
          </w:rPr>
          <w:t>статьи 27</w:t>
        </w:r>
      </w:hyperlink>
      <w:r w:rsidRPr="002B3ABB">
        <w:rPr>
          <w:color w:val="000000" w:themeColor="text1"/>
          <w:szCs w:val="28"/>
        </w:rPr>
        <w:t xml:space="preserve"> Федерального закона </w:t>
      </w:r>
      <w:r w:rsidRPr="002B3ABB">
        <w:rPr>
          <w:color w:val="000000" w:themeColor="text1"/>
          <w:szCs w:val="28"/>
        </w:rPr>
        <w:br/>
        <w:t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</w:t>
      </w:r>
      <w:r w:rsidR="00AD1A63" w:rsidRPr="002B3ABB">
        <w:rPr>
          <w:color w:val="000000" w:themeColor="text1"/>
          <w:szCs w:val="28"/>
        </w:rPr>
        <w:t>, постановлени</w:t>
      </w:r>
      <w:r w:rsidR="00CC1350">
        <w:rPr>
          <w:color w:val="000000" w:themeColor="text1"/>
          <w:szCs w:val="28"/>
        </w:rPr>
        <w:t>ями</w:t>
      </w:r>
      <w:r w:rsidR="00AD1A63" w:rsidRPr="002B3ABB">
        <w:rPr>
          <w:color w:val="000000" w:themeColor="text1"/>
          <w:szCs w:val="28"/>
        </w:rPr>
        <w:t xml:space="preserve"> Центральной избирательной комиссии Российской Федерации </w:t>
      </w:r>
      <w:r w:rsidR="00CC1350" w:rsidRPr="002B3ABB">
        <w:rPr>
          <w:color w:val="000000" w:themeColor="text1"/>
          <w:szCs w:val="28"/>
        </w:rPr>
        <w:t xml:space="preserve">от 15 марта 2023 г. </w:t>
      </w:r>
      <w:r w:rsidR="00322B05">
        <w:rPr>
          <w:color w:val="000000" w:themeColor="text1"/>
          <w:szCs w:val="28"/>
        </w:rPr>
        <w:t xml:space="preserve">                      </w:t>
      </w:r>
      <w:r w:rsidR="00CC1350" w:rsidRPr="002B3ABB">
        <w:rPr>
          <w:color w:val="000000" w:themeColor="text1"/>
          <w:szCs w:val="28"/>
        </w:rPr>
        <w:t>№ 111/863-8</w:t>
      </w:r>
      <w:r w:rsidR="00CC1350">
        <w:rPr>
          <w:color w:val="000000" w:themeColor="text1"/>
          <w:szCs w:val="28"/>
        </w:rPr>
        <w:t xml:space="preserve"> «О М</w:t>
      </w:r>
      <w:r w:rsidR="00CC1350" w:rsidRPr="002B3ABB">
        <w:rPr>
          <w:color w:val="000000" w:themeColor="text1"/>
          <w:szCs w:val="28"/>
        </w:rPr>
        <w:t>етодически</w:t>
      </w:r>
      <w:r w:rsidR="00CC1350">
        <w:rPr>
          <w:color w:val="000000" w:themeColor="text1"/>
          <w:szCs w:val="28"/>
        </w:rPr>
        <w:t>х</w:t>
      </w:r>
      <w:r w:rsidR="00CC1350" w:rsidRPr="002B3ABB">
        <w:rPr>
          <w:color w:val="000000" w:themeColor="text1"/>
          <w:szCs w:val="28"/>
        </w:rPr>
        <w:t xml:space="preserve"> рекомендация</w:t>
      </w:r>
      <w:r w:rsidR="00CC1350">
        <w:rPr>
          <w:color w:val="000000" w:themeColor="text1"/>
          <w:szCs w:val="28"/>
        </w:rPr>
        <w:t>х</w:t>
      </w:r>
      <w:r w:rsidR="00CC1350" w:rsidRPr="002B3ABB">
        <w:rPr>
          <w:color w:val="000000" w:themeColor="text1"/>
          <w:szCs w:val="28"/>
        </w:rPr>
        <w:t xml:space="preserve"> о порядке формирования территориальных, окружных и уча</w:t>
      </w:r>
      <w:r w:rsidR="00CC1350">
        <w:rPr>
          <w:color w:val="000000" w:themeColor="text1"/>
          <w:szCs w:val="28"/>
        </w:rPr>
        <w:t xml:space="preserve">стковых избирательных комиссий» и </w:t>
      </w:r>
      <w:r w:rsidR="00311DB6">
        <w:rPr>
          <w:color w:val="000000" w:themeColor="text1"/>
          <w:szCs w:val="28"/>
        </w:rPr>
        <w:t xml:space="preserve">                 </w:t>
      </w:r>
      <w:r w:rsidR="00AD1A63" w:rsidRPr="002B3ABB">
        <w:rPr>
          <w:color w:val="000000" w:themeColor="text1"/>
          <w:szCs w:val="28"/>
        </w:rPr>
        <w:t>от 5</w:t>
      </w:r>
      <w:r w:rsidR="00311DB6">
        <w:rPr>
          <w:color w:val="000000" w:themeColor="text1"/>
          <w:szCs w:val="28"/>
        </w:rPr>
        <w:t xml:space="preserve"> декабря </w:t>
      </w:r>
      <w:r w:rsidR="00AD1A63" w:rsidRPr="002B3ABB">
        <w:rPr>
          <w:color w:val="000000" w:themeColor="text1"/>
          <w:szCs w:val="28"/>
        </w:rPr>
        <w:t>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CF0A5D">
        <w:rPr>
          <w:color w:val="000000" w:themeColor="text1"/>
          <w:szCs w:val="28"/>
        </w:rPr>
        <w:t>,</w:t>
      </w:r>
      <w:r w:rsidRPr="002B3ABB">
        <w:rPr>
          <w:color w:val="000000" w:themeColor="text1"/>
          <w:szCs w:val="28"/>
        </w:rPr>
        <w:t xml:space="preserve"> территориальная избирательная комиссия Калининская г. Краснодара объявляет прием предложений по кандидатурам для назначения членов участков</w:t>
      </w:r>
      <w:r w:rsidR="00137E18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избирательн</w:t>
      </w:r>
      <w:r w:rsidR="00137E18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137E18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 с правом решающего голоса (в резерв состав</w:t>
      </w:r>
      <w:r w:rsidR="00137E18">
        <w:rPr>
          <w:color w:val="000000" w:themeColor="text1"/>
          <w:szCs w:val="28"/>
        </w:rPr>
        <w:t>а</w:t>
      </w:r>
      <w:r w:rsidRPr="002B3ABB">
        <w:rPr>
          <w:color w:val="000000" w:themeColor="text1"/>
          <w:szCs w:val="28"/>
        </w:rPr>
        <w:t xml:space="preserve"> участков</w:t>
      </w:r>
      <w:r w:rsidR="00137E18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137E18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) </w:t>
      </w:r>
      <w:r w:rsidR="005D24DA" w:rsidRPr="002B3ABB">
        <w:rPr>
          <w:color w:val="000000" w:themeColor="text1"/>
          <w:szCs w:val="28"/>
        </w:rPr>
        <w:t>№ 60-</w:t>
      </w:r>
      <w:r w:rsidR="00137E18">
        <w:rPr>
          <w:color w:val="000000" w:themeColor="text1"/>
          <w:szCs w:val="28"/>
        </w:rPr>
        <w:t>49</w:t>
      </w:r>
      <w:r w:rsidRPr="002B3ABB">
        <w:rPr>
          <w:color w:val="000000" w:themeColor="text1"/>
          <w:szCs w:val="28"/>
        </w:rPr>
        <w:t>.</w:t>
      </w:r>
    </w:p>
    <w:p w:rsidR="00014565" w:rsidRPr="002B3ABB" w:rsidRDefault="00014565" w:rsidP="00362D52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 xml:space="preserve">Прием документов осуществляется в течение 30 дней </w:t>
      </w:r>
      <w:r w:rsidR="002631B6" w:rsidRPr="002B3ABB">
        <w:rPr>
          <w:color w:val="000000" w:themeColor="text1"/>
          <w:szCs w:val="28"/>
        </w:rPr>
        <w:t xml:space="preserve">с </w:t>
      </w:r>
      <w:r w:rsidR="00526A3D">
        <w:rPr>
          <w:color w:val="000000" w:themeColor="text1"/>
          <w:szCs w:val="28"/>
        </w:rPr>
        <w:t>25</w:t>
      </w:r>
      <w:r w:rsidR="00526A3D" w:rsidRPr="002B3ABB">
        <w:rPr>
          <w:color w:val="000000" w:themeColor="text1"/>
          <w:szCs w:val="28"/>
        </w:rPr>
        <w:t xml:space="preserve"> </w:t>
      </w:r>
      <w:r w:rsidR="00F94EE0">
        <w:rPr>
          <w:color w:val="000000" w:themeColor="text1"/>
          <w:szCs w:val="28"/>
        </w:rPr>
        <w:t>декабря</w:t>
      </w:r>
      <w:r w:rsidR="002631B6" w:rsidRPr="002B3ABB">
        <w:rPr>
          <w:color w:val="000000" w:themeColor="text1"/>
          <w:szCs w:val="28"/>
        </w:rPr>
        <w:t xml:space="preserve"> </w:t>
      </w:r>
      <w:r w:rsidR="00F94EE0">
        <w:rPr>
          <w:color w:val="000000" w:themeColor="text1"/>
          <w:szCs w:val="28"/>
        </w:rPr>
        <w:t xml:space="preserve">2024 года </w:t>
      </w:r>
      <w:r w:rsidR="002631B6" w:rsidRPr="002B3ABB">
        <w:rPr>
          <w:color w:val="000000" w:themeColor="text1"/>
          <w:szCs w:val="28"/>
        </w:rPr>
        <w:t xml:space="preserve">по </w:t>
      </w:r>
      <w:r w:rsidR="00526A3D">
        <w:rPr>
          <w:color w:val="000000" w:themeColor="text1"/>
          <w:szCs w:val="28"/>
        </w:rPr>
        <w:t>2</w:t>
      </w:r>
      <w:r w:rsidR="00F94EE0">
        <w:rPr>
          <w:color w:val="000000" w:themeColor="text1"/>
          <w:szCs w:val="28"/>
        </w:rPr>
        <w:t>3</w:t>
      </w:r>
      <w:r w:rsidR="00526A3D" w:rsidRPr="002B3ABB">
        <w:rPr>
          <w:color w:val="000000" w:themeColor="text1"/>
          <w:szCs w:val="28"/>
        </w:rPr>
        <w:t xml:space="preserve"> </w:t>
      </w:r>
      <w:r w:rsidR="00F94EE0">
        <w:rPr>
          <w:color w:val="000000" w:themeColor="text1"/>
          <w:szCs w:val="28"/>
        </w:rPr>
        <w:t>января</w:t>
      </w:r>
      <w:r w:rsidR="00526A3D" w:rsidRPr="002B3ABB">
        <w:rPr>
          <w:color w:val="000000" w:themeColor="text1"/>
          <w:szCs w:val="28"/>
        </w:rPr>
        <w:t xml:space="preserve"> 202</w:t>
      </w:r>
      <w:r w:rsidR="00F94EE0">
        <w:rPr>
          <w:color w:val="000000" w:themeColor="text1"/>
          <w:szCs w:val="28"/>
        </w:rPr>
        <w:t>5</w:t>
      </w:r>
      <w:r w:rsidR="00526A3D" w:rsidRPr="002B3ABB">
        <w:rPr>
          <w:color w:val="000000" w:themeColor="text1"/>
          <w:szCs w:val="28"/>
        </w:rPr>
        <w:t xml:space="preserve"> года</w:t>
      </w:r>
      <w:r w:rsidR="002631B6" w:rsidRPr="002B3ABB">
        <w:rPr>
          <w:color w:val="000000" w:themeColor="text1"/>
          <w:szCs w:val="28"/>
        </w:rPr>
        <w:t>, в рабочие дни с 10-00 до 16-00 часов, перерыв с 13-00</w:t>
      </w:r>
      <w:r w:rsidR="00F94EE0">
        <w:rPr>
          <w:color w:val="000000" w:themeColor="text1"/>
          <w:szCs w:val="28"/>
        </w:rPr>
        <w:t xml:space="preserve"> до </w:t>
      </w:r>
      <w:r w:rsidR="002631B6" w:rsidRPr="002B3ABB">
        <w:rPr>
          <w:color w:val="000000" w:themeColor="text1"/>
          <w:szCs w:val="28"/>
        </w:rPr>
        <w:t>1</w:t>
      </w:r>
      <w:r w:rsidR="00F94EE0">
        <w:rPr>
          <w:color w:val="000000" w:themeColor="text1"/>
          <w:szCs w:val="28"/>
        </w:rPr>
        <w:t>3</w:t>
      </w:r>
      <w:r w:rsidR="002631B6" w:rsidRPr="002B3ABB">
        <w:rPr>
          <w:color w:val="000000" w:themeColor="text1"/>
          <w:szCs w:val="28"/>
        </w:rPr>
        <w:t>-</w:t>
      </w:r>
      <w:r w:rsidR="00F94EE0">
        <w:rPr>
          <w:color w:val="000000" w:themeColor="text1"/>
          <w:szCs w:val="28"/>
        </w:rPr>
        <w:t>5</w:t>
      </w:r>
      <w:r w:rsidR="002631B6" w:rsidRPr="002B3ABB">
        <w:rPr>
          <w:color w:val="000000" w:themeColor="text1"/>
          <w:szCs w:val="28"/>
        </w:rPr>
        <w:t xml:space="preserve">0 часов </w:t>
      </w:r>
      <w:r w:rsidRPr="002B3ABB">
        <w:rPr>
          <w:color w:val="000000" w:themeColor="text1"/>
          <w:szCs w:val="28"/>
        </w:rPr>
        <w:t xml:space="preserve">по адресу: г. Краснодар, ул. 1-го Мая, д. 230, строение </w:t>
      </w:r>
      <w:r w:rsidR="00F94EE0">
        <w:rPr>
          <w:color w:val="000000" w:themeColor="text1"/>
          <w:szCs w:val="28"/>
        </w:rPr>
        <w:t xml:space="preserve">           </w:t>
      </w:r>
      <w:r w:rsidRPr="002B3ABB">
        <w:rPr>
          <w:color w:val="000000" w:themeColor="text1"/>
          <w:szCs w:val="28"/>
        </w:rPr>
        <w:t>№ 1,</w:t>
      </w:r>
      <w:r w:rsidR="002631B6" w:rsidRPr="002B3ABB">
        <w:rPr>
          <w:color w:val="000000" w:themeColor="text1"/>
          <w:szCs w:val="28"/>
        </w:rPr>
        <w:t xml:space="preserve"> 1 этаж, </w:t>
      </w:r>
      <w:r w:rsidRPr="002B3ABB">
        <w:rPr>
          <w:color w:val="000000" w:themeColor="text1"/>
          <w:szCs w:val="28"/>
        </w:rPr>
        <w:t xml:space="preserve">каб. №111, телефон 8 </w:t>
      </w:r>
      <w:r w:rsidR="002631B6" w:rsidRPr="002B3ABB">
        <w:rPr>
          <w:color w:val="000000" w:themeColor="text1"/>
          <w:szCs w:val="28"/>
        </w:rPr>
        <w:t>(861) 218-92-30.</w:t>
      </w:r>
    </w:p>
    <w:p w:rsidR="00014565" w:rsidRDefault="00014565" w:rsidP="00014565">
      <w:pPr>
        <w:spacing w:line="360" w:lineRule="auto"/>
        <w:ind w:firstLine="709"/>
        <w:jc w:val="both"/>
        <w:rPr>
          <w:szCs w:val="28"/>
        </w:rPr>
      </w:pPr>
      <w:r w:rsidRPr="002B3ABB">
        <w:rPr>
          <w:color w:val="000000" w:themeColor="text1"/>
          <w:szCs w:val="28"/>
        </w:rPr>
        <w:t>При внесении предложения (предложений) по кандидатурам для назначения членов участков</w:t>
      </w:r>
      <w:r w:rsidR="002276D1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избирательн</w:t>
      </w:r>
      <w:r w:rsidR="002276D1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2276D1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 с правом решающего голоса (в резерв состав</w:t>
      </w:r>
      <w:r w:rsidR="002276D1">
        <w:rPr>
          <w:color w:val="000000" w:themeColor="text1"/>
          <w:szCs w:val="28"/>
        </w:rPr>
        <w:t>а</w:t>
      </w:r>
      <w:r w:rsidRPr="002B3ABB">
        <w:rPr>
          <w:color w:val="000000" w:themeColor="text1"/>
          <w:szCs w:val="28"/>
        </w:rPr>
        <w:t xml:space="preserve"> участков</w:t>
      </w:r>
      <w:r w:rsidR="002276D1">
        <w:rPr>
          <w:color w:val="000000" w:themeColor="text1"/>
          <w:szCs w:val="28"/>
        </w:rPr>
        <w:t>ой</w:t>
      </w:r>
      <w:r w:rsidRPr="002B3ABB">
        <w:rPr>
          <w:color w:val="000000" w:themeColor="text1"/>
          <w:szCs w:val="28"/>
        </w:rPr>
        <w:t xml:space="preserve"> комисси</w:t>
      </w:r>
      <w:r w:rsidR="002276D1">
        <w:rPr>
          <w:color w:val="000000" w:themeColor="text1"/>
          <w:szCs w:val="28"/>
        </w:rPr>
        <w:t>и</w:t>
      </w:r>
      <w:r w:rsidRPr="002B3ABB">
        <w:rPr>
          <w:color w:val="000000" w:themeColor="text1"/>
          <w:szCs w:val="28"/>
        </w:rPr>
        <w:t xml:space="preserve">) необходимо представить </w:t>
      </w:r>
      <w:r w:rsidRPr="002B3ABB">
        <w:rPr>
          <w:color w:val="000000" w:themeColor="text1"/>
          <w:szCs w:val="28"/>
        </w:rPr>
        <w:lastRenderedPageBreak/>
        <w:t>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362D52">
        <w:rPr>
          <w:szCs w:val="28"/>
        </w:rPr>
        <w:t xml:space="preserve"> постановлением Центральной избирательной комиссии Российской Федерации от 5 декабр</w:t>
      </w:r>
      <w:r w:rsidR="00903E73">
        <w:rPr>
          <w:szCs w:val="28"/>
        </w:rPr>
        <w:t>я 2012 г. № 152/1137-6:</w:t>
      </w:r>
    </w:p>
    <w:p w:rsidR="00B13B49" w:rsidRPr="00903E73" w:rsidRDefault="00B13B49" w:rsidP="00903E73">
      <w:pPr>
        <w:spacing w:line="360" w:lineRule="auto"/>
        <w:ind w:firstLine="709"/>
        <w:jc w:val="center"/>
        <w:rPr>
          <w:b/>
          <w:szCs w:val="28"/>
        </w:rPr>
      </w:pPr>
      <w:r w:rsidRPr="00903E73">
        <w:rPr>
          <w:b/>
          <w:szCs w:val="28"/>
        </w:rPr>
        <w:t>Для политических партий, их региональных отделений,</w:t>
      </w:r>
      <w:r w:rsidRPr="00903E73">
        <w:rPr>
          <w:b/>
          <w:szCs w:val="28"/>
        </w:rPr>
        <w:br/>
        <w:t>иных структурных подразделений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>1.</w:t>
      </w:r>
      <w:r>
        <w:rPr>
          <w:szCs w:val="28"/>
        </w:rPr>
        <w:t> </w:t>
      </w:r>
      <w:r w:rsidRPr="00947D27">
        <w:rPr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 xml:space="preserve">2. Если предложение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szCs w:val="28"/>
        </w:rPr>
        <w:t xml:space="preserve"> – </w:t>
      </w:r>
      <w:r w:rsidRPr="00947D27">
        <w:rPr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:rsidR="00B13B49" w:rsidRPr="00903E73" w:rsidRDefault="00B13B49" w:rsidP="00903E73">
      <w:pPr>
        <w:spacing w:line="360" w:lineRule="auto"/>
        <w:ind w:firstLine="709"/>
        <w:jc w:val="center"/>
        <w:rPr>
          <w:b/>
          <w:szCs w:val="28"/>
        </w:rPr>
      </w:pPr>
      <w:r w:rsidRPr="00903E73">
        <w:rPr>
          <w:b/>
          <w:szCs w:val="28"/>
        </w:rPr>
        <w:t>Для иных общественных объединений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bookmarkStart w:id="1" w:name="P530"/>
      <w:bookmarkEnd w:id="1"/>
      <w:r w:rsidRPr="00947D27">
        <w:rPr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</w:t>
      </w:r>
      <w:r w:rsidRPr="00947D27">
        <w:rPr>
          <w:szCs w:val="28"/>
        </w:rPr>
        <w:lastRenderedPageBreak/>
        <w:t>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 xml:space="preserve">3. Если предложение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szCs w:val="28"/>
          </w:rPr>
          <w:t>пункте 2</w:t>
        </w:r>
      </w:hyperlink>
      <w:r w:rsidRPr="00947D27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B13B49" w:rsidRPr="006738F3" w:rsidRDefault="00B13B49" w:rsidP="006738F3">
      <w:pPr>
        <w:spacing w:line="360" w:lineRule="auto"/>
        <w:ind w:firstLine="709"/>
        <w:jc w:val="center"/>
        <w:rPr>
          <w:b/>
          <w:szCs w:val="28"/>
        </w:rPr>
      </w:pPr>
      <w:r w:rsidRPr="006738F3">
        <w:rPr>
          <w:b/>
          <w:szCs w:val="28"/>
        </w:rPr>
        <w:t xml:space="preserve">Для иных субъектов права внесения предложений по кандидатурам </w:t>
      </w:r>
      <w:r w:rsidRPr="006738F3">
        <w:rPr>
          <w:b/>
          <w:szCs w:val="28"/>
        </w:rPr>
        <w:br/>
        <w:t>в состав избирательных комиссий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B13B49" w:rsidRPr="003804D3" w:rsidRDefault="00B13B49" w:rsidP="00903E73">
      <w:pPr>
        <w:spacing w:line="360" w:lineRule="auto"/>
        <w:ind w:firstLine="709"/>
        <w:jc w:val="both"/>
        <w:rPr>
          <w:b/>
          <w:szCs w:val="28"/>
        </w:rPr>
      </w:pPr>
      <w:r w:rsidRPr="003804D3">
        <w:rPr>
          <w:b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bookmarkStart w:id="2" w:name="P540"/>
      <w:bookmarkEnd w:id="2"/>
      <w:r w:rsidRPr="00947D27">
        <w:rPr>
          <w:szCs w:val="28"/>
        </w:rPr>
        <w:t>1</w:t>
      </w:r>
      <w:r w:rsidR="009B3BD4">
        <w:rPr>
          <w:szCs w:val="28"/>
        </w:rPr>
        <w:t xml:space="preserve">. </w:t>
      </w:r>
      <w:r w:rsidR="00FA12CE">
        <w:rPr>
          <w:szCs w:val="28"/>
        </w:rPr>
        <w:t>Д</w:t>
      </w:r>
      <w:r w:rsidRPr="00947D27">
        <w:rPr>
          <w:szCs w:val="28"/>
        </w:rPr>
        <w:t xml:space="preserve">ве фотографии лица, предлагаемого в состав </w:t>
      </w:r>
      <w:r w:rsidR="00C3456C">
        <w:rPr>
          <w:szCs w:val="28"/>
        </w:rPr>
        <w:t>участковой</w:t>
      </w:r>
      <w:r w:rsidR="00C3456C" w:rsidRPr="00947D27">
        <w:rPr>
          <w:szCs w:val="28"/>
        </w:rPr>
        <w:t xml:space="preserve"> </w:t>
      </w:r>
      <w:r w:rsidRPr="00947D27">
        <w:rPr>
          <w:szCs w:val="28"/>
        </w:rPr>
        <w:t>избирательной комиссии, размером 3 x 4 см (без уголка)</w:t>
      </w:r>
      <w:r w:rsidR="00371328">
        <w:rPr>
          <w:szCs w:val="28"/>
        </w:rPr>
        <w:t>.</w:t>
      </w:r>
    </w:p>
    <w:p w:rsidR="00B13B49" w:rsidRPr="00903E73" w:rsidRDefault="009B3BD4" w:rsidP="00903E7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A12CE">
        <w:rPr>
          <w:szCs w:val="28"/>
        </w:rPr>
        <w:t>П</w:t>
      </w:r>
      <w:r w:rsidR="00B13B49" w:rsidRPr="00947D27">
        <w:rPr>
          <w:szCs w:val="28"/>
        </w:rPr>
        <w:t xml:space="preserve">исьменное согласие гражданина Российской Федерации на его назначение в состав </w:t>
      </w:r>
      <w:r w:rsidR="00643C54">
        <w:rPr>
          <w:szCs w:val="28"/>
        </w:rPr>
        <w:t xml:space="preserve">участковой </w:t>
      </w:r>
      <w:r>
        <w:rPr>
          <w:szCs w:val="28"/>
        </w:rPr>
        <w:t>избирательной комиссии</w:t>
      </w:r>
      <w:r w:rsidR="00371328">
        <w:rPr>
          <w:szCs w:val="28"/>
        </w:rPr>
        <w:t>.</w:t>
      </w:r>
    </w:p>
    <w:p w:rsidR="00B13B49" w:rsidRPr="00947D27" w:rsidRDefault="009B3BD4" w:rsidP="00903E7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A12CE">
        <w:rPr>
          <w:szCs w:val="28"/>
        </w:rPr>
        <w:t>К</w:t>
      </w:r>
      <w:r w:rsidR="00B13B49" w:rsidRPr="00947D27">
        <w:rPr>
          <w:szCs w:val="28"/>
        </w:rPr>
        <w:t xml:space="preserve"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szCs w:val="28"/>
        </w:rPr>
        <w:t>участковой</w:t>
      </w:r>
      <w:r w:rsidRPr="00947D27">
        <w:rPr>
          <w:szCs w:val="28"/>
        </w:rPr>
        <w:t xml:space="preserve"> </w:t>
      </w:r>
      <w:r w:rsidR="00B13B49" w:rsidRPr="00947D27">
        <w:rPr>
          <w:szCs w:val="28"/>
        </w:rPr>
        <w:t>избирательной комиссии.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bookmarkStart w:id="3" w:name="P544"/>
      <w:bookmarkEnd w:id="3"/>
      <w:r w:rsidRPr="00947D27">
        <w:rPr>
          <w:szCs w:val="28"/>
        </w:rPr>
        <w:t>4. Копия документа (трудовой книжки либо справки с основного места работы)</w:t>
      </w:r>
      <w:r>
        <w:rPr>
          <w:szCs w:val="28"/>
        </w:rPr>
        <w:t xml:space="preserve"> </w:t>
      </w:r>
      <w:r w:rsidRPr="00947D27">
        <w:rPr>
          <w:szCs w:val="28"/>
        </w:rPr>
        <w:t xml:space="preserve">лица, кандидатура которого предложена в состав </w:t>
      </w:r>
      <w:r w:rsidR="00BD0815">
        <w:rPr>
          <w:szCs w:val="28"/>
        </w:rPr>
        <w:t>участковой</w:t>
      </w:r>
      <w:r w:rsidR="00BD0815" w:rsidRPr="00947D27">
        <w:rPr>
          <w:szCs w:val="28"/>
        </w:rPr>
        <w:t xml:space="preserve"> </w:t>
      </w:r>
      <w:r w:rsidRPr="00947D27">
        <w:rPr>
          <w:szCs w:val="28"/>
        </w:rPr>
        <w:lastRenderedPageBreak/>
        <w:t>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szCs w:val="28"/>
        </w:rPr>
        <w:t xml:space="preserve"> – </w:t>
      </w:r>
      <w:r w:rsidRPr="00947D27">
        <w:rPr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szCs w:val="28"/>
        </w:rPr>
        <w:t xml:space="preserve"> (домохозяин)</w:t>
      </w:r>
      <w:r w:rsidRPr="00947D27">
        <w:rPr>
          <w:szCs w:val="28"/>
        </w:rPr>
        <w:t>, временно неработающий).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 xml:space="preserve">5. Копия документа, подтверждающего указанные в согласии гражданина Российской Федерации на его назначение в состав </w:t>
      </w:r>
      <w:r w:rsidR="00BD0815">
        <w:rPr>
          <w:szCs w:val="28"/>
        </w:rPr>
        <w:t>участковой</w:t>
      </w:r>
      <w:r w:rsidR="00BD0815" w:rsidRPr="00947D27">
        <w:rPr>
          <w:szCs w:val="28"/>
        </w:rPr>
        <w:t xml:space="preserve"> </w:t>
      </w:r>
      <w:r w:rsidRPr="00947D27">
        <w:rPr>
          <w:szCs w:val="28"/>
        </w:rPr>
        <w:t>избирательной комиссии сведения об образовании и (или) квалификации.</w:t>
      </w:r>
    </w:p>
    <w:p w:rsidR="00B13B49" w:rsidRPr="00362D52" w:rsidRDefault="00B13B49" w:rsidP="00B13B49">
      <w:pPr>
        <w:spacing w:line="360" w:lineRule="auto"/>
        <w:ind w:firstLine="709"/>
        <w:jc w:val="both"/>
        <w:rPr>
          <w:szCs w:val="28"/>
        </w:rPr>
      </w:pPr>
      <w:bookmarkStart w:id="4" w:name="P546"/>
      <w:bookmarkEnd w:id="4"/>
      <w:r w:rsidRPr="004663AA">
        <w:rPr>
          <w:szCs w:val="28"/>
        </w:rPr>
        <w:t>Примечание.</w:t>
      </w:r>
      <w:r w:rsidRPr="00947D27">
        <w:rPr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014565" w:rsidRPr="004F35EC" w:rsidRDefault="00014565" w:rsidP="00362D52">
      <w:pPr>
        <w:spacing w:line="360" w:lineRule="auto"/>
        <w:ind w:firstLine="709"/>
        <w:jc w:val="both"/>
        <w:rPr>
          <w:szCs w:val="28"/>
        </w:rPr>
      </w:pPr>
      <w:r w:rsidRPr="004F35EC">
        <w:rPr>
          <w:szCs w:val="28"/>
        </w:rPr>
        <w:t xml:space="preserve">Заседание территориальной избирательной комиссии </w:t>
      </w:r>
      <w:r w:rsidRPr="00BF4C11">
        <w:rPr>
          <w:szCs w:val="28"/>
        </w:rPr>
        <w:t>Калининская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F4C11">
        <w:rPr>
          <w:szCs w:val="28"/>
        </w:rPr>
        <w:t>г. Краснодара</w:t>
      </w:r>
      <w:r w:rsidRPr="004F35EC">
        <w:rPr>
          <w:szCs w:val="28"/>
        </w:rPr>
        <w:t xml:space="preserve"> по формированию участков</w:t>
      </w:r>
      <w:r w:rsidR="00371328">
        <w:rPr>
          <w:szCs w:val="28"/>
        </w:rPr>
        <w:t>ой</w:t>
      </w:r>
      <w:r w:rsidRPr="004F35EC">
        <w:rPr>
          <w:szCs w:val="28"/>
        </w:rPr>
        <w:t xml:space="preserve"> избирательн</w:t>
      </w:r>
      <w:r w:rsidR="00371328">
        <w:rPr>
          <w:szCs w:val="28"/>
        </w:rPr>
        <w:t>ой</w:t>
      </w:r>
      <w:r w:rsidRPr="004F35EC">
        <w:rPr>
          <w:szCs w:val="28"/>
        </w:rPr>
        <w:t xml:space="preserve"> комисси</w:t>
      </w:r>
      <w:r w:rsidR="00371328">
        <w:rPr>
          <w:szCs w:val="28"/>
        </w:rPr>
        <w:t>и</w:t>
      </w:r>
      <w:r w:rsidRPr="004F35EC">
        <w:rPr>
          <w:szCs w:val="28"/>
        </w:rPr>
        <w:t xml:space="preserve"> </w:t>
      </w:r>
      <w:r w:rsidRPr="00974056">
        <w:rPr>
          <w:szCs w:val="28"/>
        </w:rPr>
        <w:t>планируется</w:t>
      </w:r>
      <w:r w:rsidRPr="004F35EC">
        <w:rPr>
          <w:szCs w:val="28"/>
        </w:rPr>
        <w:t xml:space="preserve"> </w:t>
      </w:r>
      <w:r w:rsidR="00C03E43">
        <w:rPr>
          <w:szCs w:val="28"/>
        </w:rPr>
        <w:t>6</w:t>
      </w:r>
      <w:r w:rsidRPr="004F35EC">
        <w:rPr>
          <w:szCs w:val="28"/>
        </w:rPr>
        <w:t xml:space="preserve"> </w:t>
      </w:r>
      <w:r w:rsidR="00987367">
        <w:rPr>
          <w:szCs w:val="28"/>
        </w:rPr>
        <w:t>февраля</w:t>
      </w:r>
      <w:r w:rsidRPr="004F35EC">
        <w:rPr>
          <w:szCs w:val="28"/>
        </w:rPr>
        <w:t xml:space="preserve"> 20</w:t>
      </w:r>
      <w:r w:rsidR="00987367">
        <w:rPr>
          <w:szCs w:val="28"/>
        </w:rPr>
        <w:t>25</w:t>
      </w:r>
      <w:r w:rsidRPr="004F35EC">
        <w:rPr>
          <w:szCs w:val="28"/>
        </w:rPr>
        <w:t xml:space="preserve"> года</w:t>
      </w:r>
      <w:r w:rsidR="00B13B49">
        <w:rPr>
          <w:szCs w:val="28"/>
        </w:rPr>
        <w:t xml:space="preserve"> в 15:00 час.</w:t>
      </w:r>
      <w:r w:rsidRPr="004F35EC">
        <w:rPr>
          <w:szCs w:val="28"/>
        </w:rPr>
        <w:t xml:space="preserve"> по адресу: </w:t>
      </w:r>
      <w:r w:rsidR="0041573D" w:rsidRPr="00FD4C67">
        <w:rPr>
          <w:szCs w:val="28"/>
        </w:rPr>
        <w:t>г. Краснодар,</w:t>
      </w:r>
      <w:r w:rsidR="0041573D">
        <w:rPr>
          <w:szCs w:val="28"/>
        </w:rPr>
        <w:t xml:space="preserve"> </w:t>
      </w:r>
      <w:r w:rsidR="00B13B49">
        <w:rPr>
          <w:szCs w:val="28"/>
        </w:rPr>
        <w:br/>
      </w:r>
      <w:r w:rsidR="0041573D" w:rsidRPr="00FD4C67">
        <w:rPr>
          <w:szCs w:val="28"/>
        </w:rPr>
        <w:t>ул. 1-го Мая, д. 230, строение № 1,</w:t>
      </w:r>
      <w:r w:rsidR="0041573D">
        <w:rPr>
          <w:szCs w:val="28"/>
        </w:rPr>
        <w:t xml:space="preserve"> 1 этаж</w:t>
      </w:r>
      <w:r w:rsidRPr="00FD4C67">
        <w:rPr>
          <w:szCs w:val="28"/>
        </w:rPr>
        <w:t xml:space="preserve">, каб. № </w:t>
      </w:r>
      <w:r>
        <w:rPr>
          <w:szCs w:val="28"/>
        </w:rPr>
        <w:t>115</w:t>
      </w:r>
      <w:r w:rsidRPr="004F35EC">
        <w:rPr>
          <w:szCs w:val="28"/>
        </w:rPr>
        <w:t>.</w:t>
      </w:r>
    </w:p>
    <w:p w:rsidR="00014565" w:rsidRDefault="00014565" w:rsidP="000145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EE" w:rsidRDefault="00C461EE" w:rsidP="00C461EE">
      <w:pPr>
        <w:ind w:left="3540" w:firstLine="567"/>
        <w:jc w:val="center"/>
        <w:rPr>
          <w:szCs w:val="28"/>
        </w:rPr>
      </w:pPr>
      <w:r>
        <w:rPr>
          <w:szCs w:val="28"/>
        </w:rPr>
        <w:t>Т</w:t>
      </w:r>
      <w:r w:rsidRPr="00BF4C11">
        <w:rPr>
          <w:szCs w:val="28"/>
        </w:rPr>
        <w:t>еррито</w:t>
      </w:r>
      <w:r>
        <w:rPr>
          <w:szCs w:val="28"/>
        </w:rPr>
        <w:t>риальная избирательная комиссия</w:t>
      </w:r>
    </w:p>
    <w:p w:rsidR="00C461EE" w:rsidRDefault="00C461EE" w:rsidP="00C461EE">
      <w:pPr>
        <w:ind w:left="3540" w:firstLine="567"/>
        <w:jc w:val="center"/>
        <w:rPr>
          <w:szCs w:val="28"/>
        </w:rPr>
      </w:pPr>
      <w:r w:rsidRPr="00BF4C11">
        <w:rPr>
          <w:szCs w:val="28"/>
        </w:rPr>
        <w:t>Калининская</w:t>
      </w:r>
      <w:r>
        <w:rPr>
          <w:szCs w:val="28"/>
        </w:rPr>
        <w:t xml:space="preserve"> </w:t>
      </w:r>
      <w:r w:rsidRPr="00BF4C11">
        <w:rPr>
          <w:szCs w:val="28"/>
        </w:rPr>
        <w:t>г. Краснодар</w:t>
      </w:r>
      <w:r>
        <w:rPr>
          <w:szCs w:val="28"/>
        </w:rPr>
        <w:t>а</w:t>
      </w:r>
    </w:p>
    <w:p w:rsidR="00F44399" w:rsidRDefault="00F44399" w:rsidP="00014565">
      <w:pPr>
        <w:jc w:val="center"/>
      </w:pPr>
    </w:p>
    <w:sectPr w:rsidR="00F44399" w:rsidSect="00C63A3F">
      <w:pgSz w:w="11907" w:h="16840" w:code="9"/>
      <w:pgMar w:top="851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BE" w:rsidRDefault="006345BE" w:rsidP="004F054E">
      <w:r>
        <w:separator/>
      </w:r>
    </w:p>
  </w:endnote>
  <w:endnote w:type="continuationSeparator" w:id="1">
    <w:p w:rsidR="006345BE" w:rsidRDefault="006345BE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BE" w:rsidRDefault="006345BE" w:rsidP="004F054E">
      <w:r>
        <w:separator/>
      </w:r>
    </w:p>
  </w:footnote>
  <w:footnote w:type="continuationSeparator" w:id="1">
    <w:p w:rsidR="006345BE" w:rsidRDefault="006345BE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90"/>
      <w:docPartObj>
        <w:docPartGallery w:val="Page Numbers (Top of Page)"/>
        <w:docPartUnique/>
      </w:docPartObj>
    </w:sdtPr>
    <w:sdtContent>
      <w:p w:rsidR="00C63A3F" w:rsidRDefault="00B11FDB">
        <w:pPr>
          <w:pStyle w:val="aa"/>
          <w:jc w:val="center"/>
        </w:pPr>
        <w:fldSimple w:instr=" PAGE   \* MERGEFORMAT ">
          <w:r w:rsidR="00DC00B3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14565"/>
    <w:rsid w:val="00017936"/>
    <w:rsid w:val="00023CE5"/>
    <w:rsid w:val="0002521F"/>
    <w:rsid w:val="000302F5"/>
    <w:rsid w:val="00033611"/>
    <w:rsid w:val="00037704"/>
    <w:rsid w:val="000507FF"/>
    <w:rsid w:val="00056037"/>
    <w:rsid w:val="00061BE8"/>
    <w:rsid w:val="00066CFF"/>
    <w:rsid w:val="00072CD5"/>
    <w:rsid w:val="00075E94"/>
    <w:rsid w:val="000832B8"/>
    <w:rsid w:val="00094CF0"/>
    <w:rsid w:val="000A608A"/>
    <w:rsid w:val="000A7278"/>
    <w:rsid w:val="000B0C7C"/>
    <w:rsid w:val="000B28E5"/>
    <w:rsid w:val="000B314B"/>
    <w:rsid w:val="000C2EA1"/>
    <w:rsid w:val="000C7B12"/>
    <w:rsid w:val="000D6BD0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37E18"/>
    <w:rsid w:val="00141CC9"/>
    <w:rsid w:val="00145DC2"/>
    <w:rsid w:val="001647A6"/>
    <w:rsid w:val="00182FB6"/>
    <w:rsid w:val="00187C91"/>
    <w:rsid w:val="00194CFA"/>
    <w:rsid w:val="001B3430"/>
    <w:rsid w:val="001B4D72"/>
    <w:rsid w:val="001B69A8"/>
    <w:rsid w:val="001C4FAC"/>
    <w:rsid w:val="001D0625"/>
    <w:rsid w:val="001E1241"/>
    <w:rsid w:val="001E26B8"/>
    <w:rsid w:val="001E447E"/>
    <w:rsid w:val="001E6CD3"/>
    <w:rsid w:val="002276D1"/>
    <w:rsid w:val="00227A0C"/>
    <w:rsid w:val="002375EA"/>
    <w:rsid w:val="00237EEA"/>
    <w:rsid w:val="002442C2"/>
    <w:rsid w:val="002630F4"/>
    <w:rsid w:val="002631B6"/>
    <w:rsid w:val="002A4BB8"/>
    <w:rsid w:val="002A7CC6"/>
    <w:rsid w:val="002B2BD0"/>
    <w:rsid w:val="002B3ABB"/>
    <w:rsid w:val="002B51B8"/>
    <w:rsid w:val="002C4486"/>
    <w:rsid w:val="002D78C4"/>
    <w:rsid w:val="002E3814"/>
    <w:rsid w:val="002F0515"/>
    <w:rsid w:val="00300F24"/>
    <w:rsid w:val="00301F97"/>
    <w:rsid w:val="00311DB6"/>
    <w:rsid w:val="00312D70"/>
    <w:rsid w:val="00313F9A"/>
    <w:rsid w:val="00320CD5"/>
    <w:rsid w:val="00322B05"/>
    <w:rsid w:val="00331984"/>
    <w:rsid w:val="00342FD2"/>
    <w:rsid w:val="00353B8D"/>
    <w:rsid w:val="00362D52"/>
    <w:rsid w:val="00365B44"/>
    <w:rsid w:val="00371328"/>
    <w:rsid w:val="00371966"/>
    <w:rsid w:val="003720E9"/>
    <w:rsid w:val="00375456"/>
    <w:rsid w:val="003804D3"/>
    <w:rsid w:val="00386F0B"/>
    <w:rsid w:val="00391259"/>
    <w:rsid w:val="00396077"/>
    <w:rsid w:val="003969C8"/>
    <w:rsid w:val="00397E7E"/>
    <w:rsid w:val="003A45EC"/>
    <w:rsid w:val="003B0390"/>
    <w:rsid w:val="003B4228"/>
    <w:rsid w:val="003B4B8D"/>
    <w:rsid w:val="003C77DF"/>
    <w:rsid w:val="00401F99"/>
    <w:rsid w:val="00405123"/>
    <w:rsid w:val="00406580"/>
    <w:rsid w:val="00407FD6"/>
    <w:rsid w:val="00411A6A"/>
    <w:rsid w:val="00413565"/>
    <w:rsid w:val="0041573D"/>
    <w:rsid w:val="004166C7"/>
    <w:rsid w:val="0042027F"/>
    <w:rsid w:val="00421538"/>
    <w:rsid w:val="004570EA"/>
    <w:rsid w:val="00473256"/>
    <w:rsid w:val="00477FC6"/>
    <w:rsid w:val="0048214A"/>
    <w:rsid w:val="00484643"/>
    <w:rsid w:val="004A09D7"/>
    <w:rsid w:val="004A323E"/>
    <w:rsid w:val="004A5028"/>
    <w:rsid w:val="004C40BF"/>
    <w:rsid w:val="004C65C8"/>
    <w:rsid w:val="004E3E61"/>
    <w:rsid w:val="004F054E"/>
    <w:rsid w:val="004F2D90"/>
    <w:rsid w:val="00500AC0"/>
    <w:rsid w:val="005172AF"/>
    <w:rsid w:val="00526A3D"/>
    <w:rsid w:val="00527039"/>
    <w:rsid w:val="0052762F"/>
    <w:rsid w:val="00534C71"/>
    <w:rsid w:val="005418CC"/>
    <w:rsid w:val="0055635B"/>
    <w:rsid w:val="005742B6"/>
    <w:rsid w:val="005749C3"/>
    <w:rsid w:val="005753E6"/>
    <w:rsid w:val="00583E59"/>
    <w:rsid w:val="00584620"/>
    <w:rsid w:val="00593127"/>
    <w:rsid w:val="00595B56"/>
    <w:rsid w:val="005A53B7"/>
    <w:rsid w:val="005B37D1"/>
    <w:rsid w:val="005B7666"/>
    <w:rsid w:val="005C2344"/>
    <w:rsid w:val="005D2366"/>
    <w:rsid w:val="005D24DA"/>
    <w:rsid w:val="005D273C"/>
    <w:rsid w:val="005D28E1"/>
    <w:rsid w:val="005D36CB"/>
    <w:rsid w:val="005D3ACE"/>
    <w:rsid w:val="005E5BD2"/>
    <w:rsid w:val="005E73A9"/>
    <w:rsid w:val="005F50A8"/>
    <w:rsid w:val="005F79EC"/>
    <w:rsid w:val="00602BA5"/>
    <w:rsid w:val="00603066"/>
    <w:rsid w:val="00613500"/>
    <w:rsid w:val="00614A67"/>
    <w:rsid w:val="00621748"/>
    <w:rsid w:val="006345BE"/>
    <w:rsid w:val="00643C54"/>
    <w:rsid w:val="0064726E"/>
    <w:rsid w:val="00647B0F"/>
    <w:rsid w:val="00650728"/>
    <w:rsid w:val="0065096C"/>
    <w:rsid w:val="006555A4"/>
    <w:rsid w:val="006579A9"/>
    <w:rsid w:val="0066482B"/>
    <w:rsid w:val="006738F3"/>
    <w:rsid w:val="00673957"/>
    <w:rsid w:val="0067466D"/>
    <w:rsid w:val="006757DA"/>
    <w:rsid w:val="00686A8E"/>
    <w:rsid w:val="0069076F"/>
    <w:rsid w:val="00697E83"/>
    <w:rsid w:val="006B78CB"/>
    <w:rsid w:val="006F5EF6"/>
    <w:rsid w:val="007006FA"/>
    <w:rsid w:val="00712392"/>
    <w:rsid w:val="007169AC"/>
    <w:rsid w:val="00720DB5"/>
    <w:rsid w:val="0072162E"/>
    <w:rsid w:val="00731115"/>
    <w:rsid w:val="0073597E"/>
    <w:rsid w:val="0074177B"/>
    <w:rsid w:val="00741A93"/>
    <w:rsid w:val="007512EB"/>
    <w:rsid w:val="00751AC3"/>
    <w:rsid w:val="00751FD6"/>
    <w:rsid w:val="00767943"/>
    <w:rsid w:val="00774029"/>
    <w:rsid w:val="00784673"/>
    <w:rsid w:val="0079276B"/>
    <w:rsid w:val="007963A0"/>
    <w:rsid w:val="00797CF4"/>
    <w:rsid w:val="007B299C"/>
    <w:rsid w:val="007C3CB6"/>
    <w:rsid w:val="007D6AAC"/>
    <w:rsid w:val="007E5453"/>
    <w:rsid w:val="007E59D8"/>
    <w:rsid w:val="008062C2"/>
    <w:rsid w:val="008220AB"/>
    <w:rsid w:val="00823200"/>
    <w:rsid w:val="0083035C"/>
    <w:rsid w:val="00830903"/>
    <w:rsid w:val="00832C05"/>
    <w:rsid w:val="008406C2"/>
    <w:rsid w:val="00851931"/>
    <w:rsid w:val="0085243A"/>
    <w:rsid w:val="0085632C"/>
    <w:rsid w:val="008575B5"/>
    <w:rsid w:val="00857FCB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C618A"/>
    <w:rsid w:val="008D4942"/>
    <w:rsid w:val="008D68E0"/>
    <w:rsid w:val="008D6A13"/>
    <w:rsid w:val="008E25B2"/>
    <w:rsid w:val="008E62D0"/>
    <w:rsid w:val="008F110F"/>
    <w:rsid w:val="008F1385"/>
    <w:rsid w:val="00903E73"/>
    <w:rsid w:val="0090701E"/>
    <w:rsid w:val="00907BC3"/>
    <w:rsid w:val="0092268E"/>
    <w:rsid w:val="00924077"/>
    <w:rsid w:val="00934517"/>
    <w:rsid w:val="009351D1"/>
    <w:rsid w:val="00944055"/>
    <w:rsid w:val="0094799C"/>
    <w:rsid w:val="00954ABE"/>
    <w:rsid w:val="00956853"/>
    <w:rsid w:val="009613BC"/>
    <w:rsid w:val="00962350"/>
    <w:rsid w:val="00965128"/>
    <w:rsid w:val="00976EE3"/>
    <w:rsid w:val="009804F1"/>
    <w:rsid w:val="00981602"/>
    <w:rsid w:val="00987367"/>
    <w:rsid w:val="00991DBE"/>
    <w:rsid w:val="00992C6C"/>
    <w:rsid w:val="009A1D2F"/>
    <w:rsid w:val="009B1E9B"/>
    <w:rsid w:val="009B2474"/>
    <w:rsid w:val="009B287B"/>
    <w:rsid w:val="009B3BD4"/>
    <w:rsid w:val="009B5A46"/>
    <w:rsid w:val="009C758A"/>
    <w:rsid w:val="009C788C"/>
    <w:rsid w:val="009C7D71"/>
    <w:rsid w:val="009D5997"/>
    <w:rsid w:val="009D5ADD"/>
    <w:rsid w:val="009E5417"/>
    <w:rsid w:val="009F63D3"/>
    <w:rsid w:val="00A015BC"/>
    <w:rsid w:val="00A03DC0"/>
    <w:rsid w:val="00A1099C"/>
    <w:rsid w:val="00A142A6"/>
    <w:rsid w:val="00A20B20"/>
    <w:rsid w:val="00A26608"/>
    <w:rsid w:val="00A31D43"/>
    <w:rsid w:val="00A3395B"/>
    <w:rsid w:val="00A5555A"/>
    <w:rsid w:val="00A60CD5"/>
    <w:rsid w:val="00A63384"/>
    <w:rsid w:val="00A760D7"/>
    <w:rsid w:val="00A85473"/>
    <w:rsid w:val="00A86D4A"/>
    <w:rsid w:val="00AA379F"/>
    <w:rsid w:val="00AA419C"/>
    <w:rsid w:val="00AA48B1"/>
    <w:rsid w:val="00AB12DE"/>
    <w:rsid w:val="00AB1E9B"/>
    <w:rsid w:val="00AB57BC"/>
    <w:rsid w:val="00AC1AC9"/>
    <w:rsid w:val="00AD1A63"/>
    <w:rsid w:val="00AD2E5A"/>
    <w:rsid w:val="00AE698C"/>
    <w:rsid w:val="00B003BE"/>
    <w:rsid w:val="00B02CE9"/>
    <w:rsid w:val="00B11FDB"/>
    <w:rsid w:val="00B13B49"/>
    <w:rsid w:val="00B2384F"/>
    <w:rsid w:val="00B34C7D"/>
    <w:rsid w:val="00B65592"/>
    <w:rsid w:val="00B67018"/>
    <w:rsid w:val="00B70E15"/>
    <w:rsid w:val="00B812FE"/>
    <w:rsid w:val="00B92CD3"/>
    <w:rsid w:val="00BB1037"/>
    <w:rsid w:val="00BB121F"/>
    <w:rsid w:val="00BB36F9"/>
    <w:rsid w:val="00BB5242"/>
    <w:rsid w:val="00BB54BB"/>
    <w:rsid w:val="00BB790B"/>
    <w:rsid w:val="00BC6155"/>
    <w:rsid w:val="00BC7C65"/>
    <w:rsid w:val="00BD0815"/>
    <w:rsid w:val="00BD40FB"/>
    <w:rsid w:val="00BD4528"/>
    <w:rsid w:val="00BE2F43"/>
    <w:rsid w:val="00BE3665"/>
    <w:rsid w:val="00BE6695"/>
    <w:rsid w:val="00BE680A"/>
    <w:rsid w:val="00BF4DE3"/>
    <w:rsid w:val="00BF5D5E"/>
    <w:rsid w:val="00C03E43"/>
    <w:rsid w:val="00C04227"/>
    <w:rsid w:val="00C06C50"/>
    <w:rsid w:val="00C11E8D"/>
    <w:rsid w:val="00C2276C"/>
    <w:rsid w:val="00C3456C"/>
    <w:rsid w:val="00C461EE"/>
    <w:rsid w:val="00C46E58"/>
    <w:rsid w:val="00C47DC2"/>
    <w:rsid w:val="00C52219"/>
    <w:rsid w:val="00C6084C"/>
    <w:rsid w:val="00C63A3F"/>
    <w:rsid w:val="00C66394"/>
    <w:rsid w:val="00C70750"/>
    <w:rsid w:val="00C72E96"/>
    <w:rsid w:val="00C8418E"/>
    <w:rsid w:val="00C85FCF"/>
    <w:rsid w:val="00CA0ACE"/>
    <w:rsid w:val="00CA5F41"/>
    <w:rsid w:val="00CB086C"/>
    <w:rsid w:val="00CC1350"/>
    <w:rsid w:val="00CC62B2"/>
    <w:rsid w:val="00CD0978"/>
    <w:rsid w:val="00CD413C"/>
    <w:rsid w:val="00CE1468"/>
    <w:rsid w:val="00CE1DDE"/>
    <w:rsid w:val="00CF0A5D"/>
    <w:rsid w:val="00CF2408"/>
    <w:rsid w:val="00CF5BE1"/>
    <w:rsid w:val="00D01282"/>
    <w:rsid w:val="00D01E1F"/>
    <w:rsid w:val="00D214ED"/>
    <w:rsid w:val="00D33A96"/>
    <w:rsid w:val="00D375CE"/>
    <w:rsid w:val="00D4314D"/>
    <w:rsid w:val="00D44376"/>
    <w:rsid w:val="00D45AE2"/>
    <w:rsid w:val="00D465C2"/>
    <w:rsid w:val="00D47EBF"/>
    <w:rsid w:val="00D77162"/>
    <w:rsid w:val="00D81EF6"/>
    <w:rsid w:val="00D92A4F"/>
    <w:rsid w:val="00D92BD8"/>
    <w:rsid w:val="00D97EB7"/>
    <w:rsid w:val="00DA132C"/>
    <w:rsid w:val="00DA2BED"/>
    <w:rsid w:val="00DA458C"/>
    <w:rsid w:val="00DC00B3"/>
    <w:rsid w:val="00DC370C"/>
    <w:rsid w:val="00DD290E"/>
    <w:rsid w:val="00DD57BE"/>
    <w:rsid w:val="00DF4AC2"/>
    <w:rsid w:val="00E04C8E"/>
    <w:rsid w:val="00E168F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2EBD"/>
    <w:rsid w:val="00E732D3"/>
    <w:rsid w:val="00E73CEA"/>
    <w:rsid w:val="00E7581D"/>
    <w:rsid w:val="00E77661"/>
    <w:rsid w:val="00E96B10"/>
    <w:rsid w:val="00EB2F2A"/>
    <w:rsid w:val="00EB3DF8"/>
    <w:rsid w:val="00EB7043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2F69"/>
    <w:rsid w:val="00F7506C"/>
    <w:rsid w:val="00F75AA5"/>
    <w:rsid w:val="00F84ECF"/>
    <w:rsid w:val="00F931BA"/>
    <w:rsid w:val="00F94EE0"/>
    <w:rsid w:val="00F973B0"/>
    <w:rsid w:val="00FA12CE"/>
    <w:rsid w:val="00FA5920"/>
    <w:rsid w:val="00FA5D95"/>
    <w:rsid w:val="00FD4703"/>
    <w:rsid w:val="00FE3120"/>
    <w:rsid w:val="00FF23E4"/>
    <w:rsid w:val="00FF4087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  <w:style w:type="paragraph" w:customStyle="1" w:styleId="ConsPlusNormal">
    <w:name w:val="ConsPlusNormal"/>
    <w:rsid w:val="000145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1456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B13B49"/>
    <w:pPr>
      <w:jc w:val="center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13B49"/>
  </w:style>
  <w:style w:type="character" w:styleId="af1">
    <w:name w:val="footnote reference"/>
    <w:basedOn w:val="a0"/>
    <w:uiPriority w:val="99"/>
    <w:unhideWhenUsed/>
    <w:rsid w:val="00B13B49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137</cp:revision>
  <cp:lastPrinted>2023-03-28T11:56:00Z</cp:lastPrinted>
  <dcterms:created xsi:type="dcterms:W3CDTF">2023-02-01T12:05:00Z</dcterms:created>
  <dcterms:modified xsi:type="dcterms:W3CDTF">2024-12-17T14:34:00Z</dcterms:modified>
</cp:coreProperties>
</file>