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7F5D61" w:rsidRPr="00E578C9" w:rsidTr="00DB0D72">
        <w:trPr>
          <w:trHeight w:val="709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7F5D61" w:rsidRPr="006275B7" w:rsidRDefault="007F5D61" w:rsidP="00C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7F5D61" w:rsidRPr="006275B7" w:rsidRDefault="007F5D61" w:rsidP="00C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:rsidR="007F5D61" w:rsidRPr="006275B7" w:rsidRDefault="007F5D61" w:rsidP="00C36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5D61" w:rsidRPr="00F5490C" w:rsidRDefault="007F5D61" w:rsidP="007F5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D61" w:rsidRPr="006275B7" w:rsidRDefault="007F5D61" w:rsidP="007F5D61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6275B7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:rsidR="007F5D61" w:rsidRPr="00F5490C" w:rsidRDefault="007F5D61" w:rsidP="007F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323"/>
        <w:gridCol w:w="3494"/>
      </w:tblGrid>
      <w:tr w:rsidR="007F5D61" w:rsidRPr="00E578C9" w:rsidTr="00C369D9">
        <w:tc>
          <w:tcPr>
            <w:tcW w:w="3632" w:type="dxa"/>
          </w:tcPr>
          <w:p w:rsidR="007F5D61" w:rsidRPr="00E578C9" w:rsidRDefault="005D3767" w:rsidP="00C36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декабря </w:t>
            </w:r>
            <w:r w:rsidR="005B0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7F5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56" w:type="dxa"/>
          </w:tcPr>
          <w:p w:rsidR="007F5D61" w:rsidRPr="00E578C9" w:rsidRDefault="007F5D61" w:rsidP="00C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</w:tcPr>
          <w:p w:rsidR="007F5D61" w:rsidRPr="00E578C9" w:rsidRDefault="007F5D61" w:rsidP="00C3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2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3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="005B0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D3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F5D61" w:rsidRDefault="007F5D61" w:rsidP="007F5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D61" w:rsidRPr="005B00C8" w:rsidRDefault="005B00C8" w:rsidP="001B138B">
      <w:pPr>
        <w:pStyle w:val="afd"/>
        <w:spacing w:after="0"/>
        <w:ind w:left="709" w:right="565"/>
        <w:rPr>
          <w:b/>
          <w:lang w:val="ru-RU"/>
        </w:rPr>
      </w:pPr>
      <w:r>
        <w:rPr>
          <w:b/>
          <w:lang w:val="ru-RU"/>
        </w:rPr>
        <w:t>О внесении изменений в решение территориальной избирательной комиссии Прикубанская г. Краснодара от 22.02.2023 № 74/853 «</w:t>
      </w:r>
      <w:r w:rsidR="007F5D61">
        <w:rPr>
          <w:b/>
        </w:rPr>
        <w:t>О</w:t>
      </w:r>
      <w:r w:rsidR="007F5D61" w:rsidRPr="00464176">
        <w:rPr>
          <w:b/>
        </w:rPr>
        <w:t xml:space="preserve"> Регламент</w:t>
      </w:r>
      <w:r w:rsidR="007F5D61">
        <w:rPr>
          <w:b/>
        </w:rPr>
        <w:t>е</w:t>
      </w:r>
      <w:r w:rsidR="007F5D61" w:rsidRPr="00464176">
        <w:rPr>
          <w:b/>
        </w:rPr>
        <w:t xml:space="preserve"> </w:t>
      </w:r>
      <w:r w:rsidR="007F5D61">
        <w:rPr>
          <w:b/>
        </w:rPr>
        <w:t>территориальной избирательной комиссии</w:t>
      </w:r>
      <w:r w:rsidR="00F5490C">
        <w:rPr>
          <w:b/>
          <w:lang w:val="ru-RU"/>
        </w:rPr>
        <w:t xml:space="preserve"> </w:t>
      </w:r>
      <w:r w:rsidR="007F5D61">
        <w:rPr>
          <w:b/>
        </w:rPr>
        <w:t>Прикубанская г. Краснодара</w:t>
      </w:r>
      <w:r>
        <w:rPr>
          <w:b/>
          <w:lang w:val="ru-RU"/>
        </w:rPr>
        <w:t>»</w:t>
      </w:r>
    </w:p>
    <w:p w:rsidR="00846F12" w:rsidRPr="007F5D61" w:rsidRDefault="00846F12" w:rsidP="00811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7F5D61" w:rsidRPr="007F5D61" w:rsidRDefault="007F5D61" w:rsidP="00F5490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D61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F5D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F5D61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7F5D61">
        <w:rPr>
          <w:rFonts w:ascii="Times New Roman" w:hAnsi="Times New Roman" w:cs="Times New Roman"/>
          <w:sz w:val="28"/>
          <w:szCs w:val="28"/>
        </w:rPr>
        <w:t xml:space="preserve">2002 № 67-ФЗ «Об основных гарантиях избирательных прав и права на участие в референдуме граждан Российской Федерации», </w:t>
      </w:r>
      <w:r w:rsidRPr="007F5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Прикубанская г. Краснодара РЕШИЛА:</w:t>
      </w:r>
    </w:p>
    <w:p w:rsidR="005B00C8" w:rsidRDefault="007F5D61" w:rsidP="00F5490C">
      <w:pPr>
        <w:pStyle w:val="afd"/>
        <w:spacing w:after="0" w:line="312" w:lineRule="auto"/>
        <w:ind w:right="-2" w:firstLine="709"/>
        <w:jc w:val="both"/>
        <w:rPr>
          <w:lang w:val="ru-RU"/>
        </w:rPr>
      </w:pPr>
      <w:r w:rsidRPr="005B00C8">
        <w:rPr>
          <w:szCs w:val="28"/>
          <w:lang w:eastAsia="ru-RU"/>
        </w:rPr>
        <w:t>1. </w:t>
      </w:r>
      <w:r w:rsidR="005B00C8" w:rsidRPr="005B00C8">
        <w:rPr>
          <w:szCs w:val="28"/>
          <w:lang w:eastAsia="ru-RU"/>
        </w:rPr>
        <w:t xml:space="preserve">В связи с изменением адреса электронной почты внести изменение в решение </w:t>
      </w:r>
      <w:r w:rsidR="005B00C8" w:rsidRPr="005B00C8">
        <w:rPr>
          <w:lang w:val="ru-RU"/>
        </w:rPr>
        <w:t>территориальной избирательной комиссии Прикубанская г.</w:t>
      </w:r>
      <w:r w:rsidR="005B00C8">
        <w:rPr>
          <w:lang w:val="ru-RU"/>
        </w:rPr>
        <w:t> </w:t>
      </w:r>
      <w:r w:rsidR="005B00C8" w:rsidRPr="005B00C8">
        <w:rPr>
          <w:lang w:val="ru-RU"/>
        </w:rPr>
        <w:t>Краснодара от 22.02.2023 № 74/853 «</w:t>
      </w:r>
      <w:r w:rsidR="005B00C8" w:rsidRPr="005B00C8">
        <w:t>О Регламенте территориальной избирательной комиссии</w:t>
      </w:r>
      <w:r w:rsidR="005B00C8">
        <w:rPr>
          <w:lang w:val="ru-RU"/>
        </w:rPr>
        <w:t xml:space="preserve"> </w:t>
      </w:r>
      <w:r w:rsidR="005B00C8" w:rsidRPr="005B00C8">
        <w:t>Прикубанская г. Краснодара</w:t>
      </w:r>
      <w:r w:rsidR="005B00C8" w:rsidRPr="005B00C8">
        <w:rPr>
          <w:lang w:val="ru-RU"/>
        </w:rPr>
        <w:t>»</w:t>
      </w:r>
      <w:r w:rsidR="00F5490C">
        <w:rPr>
          <w:lang w:val="ru-RU"/>
        </w:rPr>
        <w:t xml:space="preserve"> </w:t>
      </w:r>
      <w:r w:rsidR="00F5490C">
        <w:rPr>
          <w:lang w:val="ru-RU"/>
        </w:rPr>
        <w:t xml:space="preserve">абзац третий статьи 34 раздела </w:t>
      </w:r>
      <w:r w:rsidR="00F5490C">
        <w:rPr>
          <w:lang w:val="en-US"/>
        </w:rPr>
        <w:t>VIII</w:t>
      </w:r>
      <w:r w:rsidR="00F5490C">
        <w:rPr>
          <w:lang w:val="ru-RU"/>
        </w:rPr>
        <w:t>.</w:t>
      </w:r>
      <w:r w:rsidR="00F5490C" w:rsidRPr="005B00C8">
        <w:rPr>
          <w:lang w:val="ru-RU"/>
        </w:rPr>
        <w:t xml:space="preserve"> </w:t>
      </w:r>
      <w:r w:rsidR="00F5490C">
        <w:rPr>
          <w:lang w:val="ru-RU"/>
        </w:rPr>
        <w:t>«</w:t>
      </w:r>
      <w:r w:rsidR="00F5490C" w:rsidRPr="005B00C8">
        <w:rPr>
          <w:szCs w:val="28"/>
        </w:rPr>
        <w:t>Подача в комиссию обращений и их рассмотрение</w:t>
      </w:r>
      <w:r w:rsidR="00F5490C">
        <w:rPr>
          <w:szCs w:val="28"/>
          <w:lang w:val="ru-RU"/>
        </w:rPr>
        <w:t>»</w:t>
      </w:r>
      <w:r w:rsidR="00F5490C">
        <w:rPr>
          <w:szCs w:val="28"/>
          <w:lang w:val="ru-RU"/>
        </w:rPr>
        <w:t xml:space="preserve"> читать в следующей редакции:</w:t>
      </w:r>
    </w:p>
    <w:p w:rsidR="00F5490C" w:rsidRPr="00707913" w:rsidRDefault="00F5490C" w:rsidP="00F5490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7913">
        <w:rPr>
          <w:rFonts w:ascii="Times New Roman" w:hAnsi="Times New Roman" w:cs="Times New Roman"/>
          <w:sz w:val="28"/>
          <w:szCs w:val="28"/>
        </w:rPr>
        <w:t xml:space="preserve">Обращение в письменной форме может быть подано (представлено) в Комиссию гражданином лично (в том числе посредством почтового отправления) либо его представителем на основании доверенности. Обращение в форме электронного документа может быть подано на адрес электронной почты Комиссии </w:t>
      </w:r>
      <w:r w:rsidRPr="00F5490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5490C">
        <w:rPr>
          <w:rFonts w:ascii="Times New Roman" w:hAnsi="Times New Roman" w:cs="Times New Roman"/>
          <w:sz w:val="28"/>
          <w:szCs w:val="28"/>
        </w:rPr>
        <w:t>26@</w:t>
      </w:r>
      <w:proofErr w:type="spellStart"/>
      <w:r w:rsidRPr="00F5490C">
        <w:rPr>
          <w:rFonts w:ascii="Times New Roman" w:hAnsi="Times New Roman" w:cs="Times New Roman"/>
          <w:sz w:val="28"/>
          <w:szCs w:val="28"/>
          <w:lang w:val="en-US"/>
        </w:rPr>
        <w:t>ikkk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49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7F5D61" w:rsidRPr="007F5D61" w:rsidRDefault="008114C1" w:rsidP="00F5490C">
      <w:pPr>
        <w:autoSpaceDE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5D61" w:rsidRPr="007F5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D61" w:rsidRPr="007F5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странице территориальной избирательной комиссии в информационно-коммуникационной сети «Интернет».</w:t>
      </w:r>
    </w:p>
    <w:p w:rsidR="007F5D61" w:rsidRPr="007F5D61" w:rsidRDefault="008114C1" w:rsidP="00F5490C">
      <w:pPr>
        <w:tabs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5D61" w:rsidRPr="007F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Возложить контроль за выполнением пункта </w:t>
      </w:r>
      <w:r w:rsidR="00B42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1729" w:rsidRPr="006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7F5D61" w:rsidRPr="007F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на секретаря </w:t>
      </w:r>
      <w:r w:rsidR="006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7F5D61" w:rsidRPr="007F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proofErr w:type="spellStart"/>
      <w:r w:rsidR="007F5D61" w:rsidRPr="007F5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Серопол</w:t>
      </w:r>
      <w:proofErr w:type="spellEnd"/>
      <w:r w:rsidR="007F5D61" w:rsidRPr="007F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846F12" w:rsidRDefault="00846F12" w:rsidP="007F5D6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90C" w:rsidRPr="0034029A" w:rsidRDefault="00F5490C" w:rsidP="007F5D6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2862"/>
        <w:gridCol w:w="2345"/>
      </w:tblGrid>
      <w:tr w:rsidR="007F5D61" w:rsidRPr="0034029A" w:rsidTr="00C369D9">
        <w:tc>
          <w:tcPr>
            <w:tcW w:w="4219" w:type="dxa"/>
          </w:tcPr>
          <w:p w:rsidR="007F5D61" w:rsidRPr="0034029A" w:rsidRDefault="007F5D61" w:rsidP="00C369D9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избирательной комиссии</w:t>
            </w:r>
          </w:p>
          <w:p w:rsidR="007F5D61" w:rsidRPr="0034029A" w:rsidRDefault="007F5D61" w:rsidP="00C3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</w:tcPr>
          <w:p w:rsidR="007F5D61" w:rsidRPr="0034029A" w:rsidRDefault="007F5D61" w:rsidP="00C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7F5D61" w:rsidRPr="0034029A" w:rsidRDefault="007F5D61" w:rsidP="00C36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61" w:rsidRPr="0034029A" w:rsidRDefault="007F5D61" w:rsidP="00C36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Бут</w:t>
            </w:r>
          </w:p>
        </w:tc>
      </w:tr>
      <w:tr w:rsidR="007F5D61" w:rsidRPr="0034029A" w:rsidTr="00C369D9">
        <w:tc>
          <w:tcPr>
            <w:tcW w:w="4219" w:type="dxa"/>
          </w:tcPr>
          <w:p w:rsidR="007F5D61" w:rsidRPr="0034029A" w:rsidRDefault="007F5D61" w:rsidP="00C3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7F5D61" w:rsidRPr="0034029A" w:rsidRDefault="007F5D61" w:rsidP="00C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7F5D61" w:rsidRPr="0034029A" w:rsidRDefault="007F5D61" w:rsidP="00C36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61" w:rsidRPr="0034029A" w:rsidRDefault="007F5D61" w:rsidP="00C36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Серопол</w:t>
            </w:r>
            <w:proofErr w:type="spellEnd"/>
          </w:p>
        </w:tc>
      </w:tr>
    </w:tbl>
    <w:p w:rsidR="00732720" w:rsidRPr="00A9457A" w:rsidRDefault="00732720" w:rsidP="005D37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sectPr w:rsidR="00732720" w:rsidRPr="00A9457A" w:rsidSect="00F5490C">
      <w:headerReference w:type="even" r:id="rId8"/>
      <w:headerReference w:type="default" r:id="rId9"/>
      <w:footerReference w:type="first" r:id="rId10"/>
      <w:pgSz w:w="11906" w:h="16838" w:code="9"/>
      <w:pgMar w:top="709" w:right="851" w:bottom="568" w:left="1701" w:header="142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9F6" w:rsidRDefault="000039F6">
      <w:pPr>
        <w:spacing w:after="0" w:line="240" w:lineRule="auto"/>
      </w:pPr>
      <w:r>
        <w:separator/>
      </w:r>
    </w:p>
  </w:endnote>
  <w:endnote w:type="continuationSeparator" w:id="0">
    <w:p w:rsidR="000039F6" w:rsidRDefault="0000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A9A" w:rsidRPr="00B77FEF" w:rsidRDefault="005A712B" w:rsidP="00B77FEF">
    <w:pPr>
      <w:pStyle w:val="a3"/>
      <w:tabs>
        <w:tab w:val="clear" w:pos="4677"/>
        <w:tab w:val="clear" w:pos="9355"/>
        <w:tab w:val="left" w:pos="112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9F6" w:rsidRDefault="000039F6">
      <w:pPr>
        <w:spacing w:after="0" w:line="240" w:lineRule="auto"/>
      </w:pPr>
      <w:r>
        <w:separator/>
      </w:r>
    </w:p>
  </w:footnote>
  <w:footnote w:type="continuationSeparator" w:id="0">
    <w:p w:rsidR="000039F6" w:rsidRDefault="0000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A9A" w:rsidRDefault="005A712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81A9A" w:rsidRDefault="000039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16678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9457A" w:rsidRDefault="00A9457A" w:rsidP="00A9457A">
        <w:pPr>
          <w:pStyle w:val="a7"/>
          <w:spacing w:before="0"/>
          <w:jc w:val="center"/>
          <w:rPr>
            <w:rFonts w:ascii="Times New Roman" w:hAnsi="Times New Roman"/>
            <w:sz w:val="24"/>
            <w:szCs w:val="24"/>
          </w:rPr>
        </w:pPr>
      </w:p>
      <w:p w:rsidR="00643890" w:rsidRPr="00643890" w:rsidRDefault="000039F6" w:rsidP="00A9457A">
        <w:pPr>
          <w:pStyle w:val="a7"/>
          <w:spacing w:before="0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76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514E94"/>
    <w:multiLevelType w:val="hybridMultilevel"/>
    <w:tmpl w:val="54802934"/>
    <w:lvl w:ilvl="0" w:tplc="51AC8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3A94"/>
    <w:multiLevelType w:val="singleLevel"/>
    <w:tmpl w:val="ECCE233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4" w15:restartNumberingAfterBreak="0">
    <w:nsid w:val="1E8A4EA2"/>
    <w:multiLevelType w:val="hybridMultilevel"/>
    <w:tmpl w:val="9C8AF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27BD5"/>
    <w:multiLevelType w:val="singleLevel"/>
    <w:tmpl w:val="C966D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23C1378"/>
    <w:multiLevelType w:val="hybridMultilevel"/>
    <w:tmpl w:val="377E597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CEC0C9A"/>
    <w:multiLevelType w:val="hybridMultilevel"/>
    <w:tmpl w:val="D9868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A1"/>
    <w:rsid w:val="000039F6"/>
    <w:rsid w:val="00076A4E"/>
    <w:rsid w:val="000A519F"/>
    <w:rsid w:val="000B6758"/>
    <w:rsid w:val="001159D4"/>
    <w:rsid w:val="0014306E"/>
    <w:rsid w:val="00151BF1"/>
    <w:rsid w:val="00157848"/>
    <w:rsid w:val="001603BA"/>
    <w:rsid w:val="00196910"/>
    <w:rsid w:val="001B138B"/>
    <w:rsid w:val="001D6EB3"/>
    <w:rsid w:val="002057F0"/>
    <w:rsid w:val="0026756D"/>
    <w:rsid w:val="002A0D76"/>
    <w:rsid w:val="002C3644"/>
    <w:rsid w:val="002F4151"/>
    <w:rsid w:val="003426A5"/>
    <w:rsid w:val="00343A0C"/>
    <w:rsid w:val="0037478F"/>
    <w:rsid w:val="00374927"/>
    <w:rsid w:val="003920B2"/>
    <w:rsid w:val="003A16DE"/>
    <w:rsid w:val="003A787F"/>
    <w:rsid w:val="003D5A0F"/>
    <w:rsid w:val="00422D42"/>
    <w:rsid w:val="00443340"/>
    <w:rsid w:val="00451F43"/>
    <w:rsid w:val="004571AB"/>
    <w:rsid w:val="00472917"/>
    <w:rsid w:val="004902A1"/>
    <w:rsid w:val="004F0FA9"/>
    <w:rsid w:val="005510FB"/>
    <w:rsid w:val="00552037"/>
    <w:rsid w:val="0057379E"/>
    <w:rsid w:val="005A712B"/>
    <w:rsid w:val="005B00C8"/>
    <w:rsid w:val="005D3767"/>
    <w:rsid w:val="006116FD"/>
    <w:rsid w:val="00643890"/>
    <w:rsid w:val="00671149"/>
    <w:rsid w:val="006A1729"/>
    <w:rsid w:val="00704976"/>
    <w:rsid w:val="00707913"/>
    <w:rsid w:val="00713BC0"/>
    <w:rsid w:val="00732720"/>
    <w:rsid w:val="00762B18"/>
    <w:rsid w:val="007F5D61"/>
    <w:rsid w:val="008114C1"/>
    <w:rsid w:val="00813FA5"/>
    <w:rsid w:val="00830EAD"/>
    <w:rsid w:val="00846F12"/>
    <w:rsid w:val="00877F44"/>
    <w:rsid w:val="00894063"/>
    <w:rsid w:val="00894910"/>
    <w:rsid w:val="00896A65"/>
    <w:rsid w:val="008B6B2F"/>
    <w:rsid w:val="008B78E1"/>
    <w:rsid w:val="008C0789"/>
    <w:rsid w:val="008C0CCF"/>
    <w:rsid w:val="008F7D02"/>
    <w:rsid w:val="00901819"/>
    <w:rsid w:val="00914D2C"/>
    <w:rsid w:val="00920197"/>
    <w:rsid w:val="009416DC"/>
    <w:rsid w:val="009D21C2"/>
    <w:rsid w:val="00A00617"/>
    <w:rsid w:val="00A11D90"/>
    <w:rsid w:val="00A236AF"/>
    <w:rsid w:val="00A9457A"/>
    <w:rsid w:val="00AD7B9A"/>
    <w:rsid w:val="00B1094E"/>
    <w:rsid w:val="00B118F8"/>
    <w:rsid w:val="00B2736B"/>
    <w:rsid w:val="00B33646"/>
    <w:rsid w:val="00B428B0"/>
    <w:rsid w:val="00B439F9"/>
    <w:rsid w:val="00B5454D"/>
    <w:rsid w:val="00BB49DA"/>
    <w:rsid w:val="00BB4D82"/>
    <w:rsid w:val="00BE4D0C"/>
    <w:rsid w:val="00C132E1"/>
    <w:rsid w:val="00C61A2F"/>
    <w:rsid w:val="00C71930"/>
    <w:rsid w:val="00CC6A24"/>
    <w:rsid w:val="00CC7C80"/>
    <w:rsid w:val="00D4055E"/>
    <w:rsid w:val="00D50875"/>
    <w:rsid w:val="00D701D8"/>
    <w:rsid w:val="00DB0D72"/>
    <w:rsid w:val="00DD575F"/>
    <w:rsid w:val="00DF064A"/>
    <w:rsid w:val="00E54E60"/>
    <w:rsid w:val="00EA05DF"/>
    <w:rsid w:val="00F006ED"/>
    <w:rsid w:val="00F378F7"/>
    <w:rsid w:val="00F5490C"/>
    <w:rsid w:val="00FA7356"/>
    <w:rsid w:val="00FB51D6"/>
    <w:rsid w:val="00FB695B"/>
    <w:rsid w:val="00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E52DA"/>
  <w15:chartTrackingRefBased/>
  <w15:docId w15:val="{89608518-4ABB-4AFE-A8CA-AC6F3865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72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327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3272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2720"/>
    <w:pPr>
      <w:keepNext/>
      <w:spacing w:after="0" w:line="-40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720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327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327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732720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32720"/>
  </w:style>
  <w:style w:type="paragraph" w:customStyle="1" w:styleId="14-15">
    <w:name w:val="14-15"/>
    <w:basedOn w:val="a"/>
    <w:rsid w:val="007327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aliases w:val=" Знак,Знак"/>
    <w:basedOn w:val="a"/>
    <w:link w:val="a4"/>
    <w:uiPriority w:val="99"/>
    <w:rsid w:val="00732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">
    <w:name w:val="Нижний колонтитул Знак"/>
    <w:aliases w:val=" Знак Знак,Знак Знак"/>
    <w:basedOn w:val="a0"/>
    <w:link w:val="a3"/>
    <w:uiPriority w:val="99"/>
    <w:rsid w:val="0073272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5">
    <w:name w:val="page number"/>
    <w:rsid w:val="00732720"/>
    <w:rPr>
      <w:rFonts w:ascii="Times New Roman" w:hAnsi="Times New Roman"/>
      <w:sz w:val="22"/>
    </w:rPr>
  </w:style>
  <w:style w:type="paragraph" w:customStyle="1" w:styleId="a6">
    <w:name w:val="Письмо"/>
    <w:basedOn w:val="a"/>
    <w:rsid w:val="0073272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32720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.5"/>
    <w:basedOn w:val="a"/>
    <w:rsid w:val="0073272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732720"/>
    <w:pPr>
      <w:widowControl w:val="0"/>
      <w:tabs>
        <w:tab w:val="center" w:pos="4677"/>
        <w:tab w:val="right" w:pos="9355"/>
      </w:tabs>
      <w:spacing w:before="160" w:after="0" w:line="240" w:lineRule="auto"/>
      <w:ind w:firstLine="720"/>
    </w:pPr>
    <w:rPr>
      <w:rFonts w:ascii="Arial" w:eastAsia="Times New Roman" w:hAnsi="Arial" w:cs="Times New Roman"/>
      <w:sz w:val="32"/>
      <w:szCs w:val="32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32720"/>
    <w:rPr>
      <w:rFonts w:ascii="Arial" w:eastAsia="Times New Roman" w:hAnsi="Arial" w:cs="Times New Roman"/>
      <w:sz w:val="32"/>
      <w:szCs w:val="32"/>
      <w:lang w:val="x-none" w:eastAsia="x-none"/>
    </w:rPr>
  </w:style>
  <w:style w:type="character" w:styleId="a9">
    <w:name w:val="Strong"/>
    <w:qFormat/>
    <w:rsid w:val="00732720"/>
    <w:rPr>
      <w:rFonts w:ascii="Tahoma" w:hAnsi="Tahoma" w:cs="Tahoma" w:hint="default"/>
      <w:b/>
      <w:bCs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73272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5">
    <w:name w:val="Т-1.5"/>
    <w:basedOn w:val="a"/>
    <w:rsid w:val="00732720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endnote text"/>
    <w:basedOn w:val="a"/>
    <w:link w:val="ac"/>
    <w:semiHidden/>
    <w:rsid w:val="0073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7327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732720"/>
    <w:rPr>
      <w:vertAlign w:val="superscript"/>
    </w:rPr>
  </w:style>
  <w:style w:type="paragraph" w:styleId="ae">
    <w:name w:val="Balloon Text"/>
    <w:basedOn w:val="a"/>
    <w:link w:val="af"/>
    <w:semiHidden/>
    <w:rsid w:val="00732720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semiHidden/>
    <w:rsid w:val="0073272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rmal (Web)"/>
    <w:basedOn w:val="a"/>
    <w:rsid w:val="007327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7327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73272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1">
    <w:name w:val="Ст_колон"/>
    <w:basedOn w:val="a"/>
    <w:next w:val="a3"/>
    <w:rsid w:val="00732720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12">
    <w:name w:val="Обычный1"/>
    <w:rsid w:val="00732720"/>
    <w:pPr>
      <w:widowControl w:val="0"/>
      <w:spacing w:before="160" w:after="0" w:line="240" w:lineRule="auto"/>
      <w:ind w:firstLine="720"/>
    </w:pPr>
    <w:rPr>
      <w:rFonts w:ascii="Arial" w:eastAsia="Times New Roman" w:hAnsi="Arial" w:cs="Times New Roman"/>
      <w:snapToGrid w:val="0"/>
      <w:sz w:val="32"/>
      <w:szCs w:val="20"/>
      <w:lang w:eastAsia="ru-RU"/>
    </w:rPr>
  </w:style>
  <w:style w:type="paragraph" w:styleId="af2">
    <w:name w:val="Subtitle"/>
    <w:basedOn w:val="a"/>
    <w:link w:val="af3"/>
    <w:qFormat/>
    <w:rsid w:val="007327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7327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4">
    <w:name w:val="Table Grid"/>
    <w:basedOn w:val="a1"/>
    <w:rsid w:val="0073272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basedOn w:val="a"/>
    <w:next w:val="af6"/>
    <w:link w:val="af7"/>
    <w:qFormat/>
    <w:rsid w:val="007327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Название Знак"/>
    <w:link w:val="af5"/>
    <w:rsid w:val="00732720"/>
    <w:rPr>
      <w:sz w:val="24"/>
    </w:rPr>
  </w:style>
  <w:style w:type="character" w:customStyle="1" w:styleId="af8">
    <w:name w:val="Знак Знак Знак"/>
    <w:rsid w:val="00732720"/>
    <w:rPr>
      <w:sz w:val="16"/>
      <w:szCs w:val="16"/>
      <w:lang w:val="ru-RU" w:eastAsia="ru-RU" w:bidi="ar-SA"/>
    </w:rPr>
  </w:style>
  <w:style w:type="character" w:customStyle="1" w:styleId="af9">
    <w:name w:val="Знак Знак Знак"/>
    <w:semiHidden/>
    <w:locked/>
    <w:rsid w:val="00732720"/>
    <w:rPr>
      <w:sz w:val="28"/>
      <w:lang w:val="ru-RU" w:eastAsia="ru-RU" w:bidi="ar-SA"/>
    </w:rPr>
  </w:style>
  <w:style w:type="paragraph" w:styleId="afa">
    <w:name w:val="footnote text"/>
    <w:basedOn w:val="a"/>
    <w:link w:val="afb"/>
    <w:semiHidden/>
    <w:unhideWhenUsed/>
    <w:rsid w:val="0073272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semiHidden/>
    <w:rsid w:val="00732720"/>
    <w:rPr>
      <w:rFonts w:ascii="Calibri" w:eastAsia="Calibri" w:hAnsi="Calibri" w:cs="Times New Roman"/>
      <w:sz w:val="20"/>
      <w:szCs w:val="20"/>
      <w:lang w:val="x-none"/>
    </w:rPr>
  </w:style>
  <w:style w:type="character" w:styleId="afc">
    <w:name w:val="footnote reference"/>
    <w:semiHidden/>
    <w:unhideWhenUsed/>
    <w:rsid w:val="00732720"/>
    <w:rPr>
      <w:vertAlign w:val="superscript"/>
    </w:rPr>
  </w:style>
  <w:style w:type="paragraph" w:customStyle="1" w:styleId="T-15">
    <w:name w:val="T-1.5"/>
    <w:basedOn w:val="a"/>
    <w:rsid w:val="0073272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"/>
    <w:basedOn w:val="a"/>
    <w:link w:val="afe"/>
    <w:rsid w:val="00732720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7327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BodyText21">
    <w:name w:val="Body Text 21"/>
    <w:basedOn w:val="a"/>
    <w:rsid w:val="007327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">
    <w:name w:val="Body Text Indent"/>
    <w:basedOn w:val="a"/>
    <w:link w:val="aff0"/>
    <w:rsid w:val="007327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7327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32720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327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7327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3">
    <w:name w:val="Основной текст 2 Знак"/>
    <w:link w:val="24"/>
    <w:rsid w:val="00732720"/>
    <w:rPr>
      <w:sz w:val="28"/>
    </w:rPr>
  </w:style>
  <w:style w:type="paragraph" w:styleId="24">
    <w:name w:val="Body Text 2"/>
    <w:basedOn w:val="a"/>
    <w:link w:val="23"/>
    <w:rsid w:val="00732720"/>
    <w:pPr>
      <w:tabs>
        <w:tab w:val="left" w:pos="6600"/>
      </w:tabs>
      <w:spacing w:after="0" w:line="240" w:lineRule="auto"/>
      <w:jc w:val="both"/>
    </w:pPr>
    <w:rPr>
      <w:sz w:val="28"/>
    </w:rPr>
  </w:style>
  <w:style w:type="character" w:customStyle="1" w:styleId="210">
    <w:name w:val="Основной текст 2 Знак1"/>
    <w:basedOn w:val="a0"/>
    <w:uiPriority w:val="99"/>
    <w:semiHidden/>
    <w:rsid w:val="00732720"/>
  </w:style>
  <w:style w:type="character" w:customStyle="1" w:styleId="33">
    <w:name w:val="Основной текст с отступом 3 Знак"/>
    <w:link w:val="34"/>
    <w:rsid w:val="00732720"/>
    <w:rPr>
      <w:sz w:val="28"/>
    </w:rPr>
  </w:style>
  <w:style w:type="paragraph" w:styleId="34">
    <w:name w:val="Body Text Indent 3"/>
    <w:basedOn w:val="a"/>
    <w:link w:val="33"/>
    <w:rsid w:val="00732720"/>
    <w:pPr>
      <w:spacing w:after="0" w:line="312" w:lineRule="auto"/>
      <w:ind w:firstLine="601"/>
      <w:jc w:val="both"/>
    </w:pPr>
    <w:rPr>
      <w:sz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732720"/>
    <w:rPr>
      <w:sz w:val="16"/>
      <w:szCs w:val="16"/>
    </w:rPr>
  </w:style>
  <w:style w:type="character" w:styleId="aff1">
    <w:name w:val="Hyperlink"/>
    <w:rsid w:val="00732720"/>
    <w:rPr>
      <w:color w:val="0000FF"/>
      <w:u w:val="single"/>
    </w:rPr>
  </w:style>
  <w:style w:type="paragraph" w:customStyle="1" w:styleId="Heading">
    <w:name w:val="Heading"/>
    <w:rsid w:val="00732720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211">
    <w:name w:val="Основной текст с отступом 21"/>
    <w:basedOn w:val="a"/>
    <w:rsid w:val="00732720"/>
    <w:pPr>
      <w:spacing w:after="0" w:line="240" w:lineRule="auto"/>
      <w:ind w:right="4251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73272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35">
    <w:name w:val="Основной шрифт абзаца3"/>
    <w:rsid w:val="00732720"/>
  </w:style>
  <w:style w:type="paragraph" w:customStyle="1" w:styleId="220">
    <w:name w:val="Основной текст 22"/>
    <w:basedOn w:val="a"/>
    <w:rsid w:val="00732720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732720"/>
  </w:style>
  <w:style w:type="paragraph" w:customStyle="1" w:styleId="ConsPlusNonformat">
    <w:name w:val="ConsPlusNonformat"/>
    <w:rsid w:val="00732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next w:val="a"/>
    <w:link w:val="aff2"/>
    <w:uiPriority w:val="10"/>
    <w:qFormat/>
    <w:rsid w:val="0073272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2">
    <w:name w:val="Заголовок Знак"/>
    <w:basedOn w:val="a0"/>
    <w:link w:val="af6"/>
    <w:uiPriority w:val="10"/>
    <w:rsid w:val="007327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3">
    <w:name w:val="Unresolved Mention"/>
    <w:basedOn w:val="a0"/>
    <w:uiPriority w:val="99"/>
    <w:semiHidden/>
    <w:unhideWhenUsed/>
    <w:rsid w:val="008B7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AC31-D8ED-410D-B5CB-4B2B9319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6</cp:revision>
  <cp:lastPrinted>2024-12-20T10:20:00Z</cp:lastPrinted>
  <dcterms:created xsi:type="dcterms:W3CDTF">2024-12-04T07:30:00Z</dcterms:created>
  <dcterms:modified xsi:type="dcterms:W3CDTF">2024-12-20T10:29:00Z</dcterms:modified>
</cp:coreProperties>
</file>