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AF1DE9" w:rsidP="00AF1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  <w:r w:rsidR="00F732E4">
              <w:rPr>
                <w:sz w:val="28"/>
                <w:szCs w:val="28"/>
              </w:rPr>
              <w:t xml:space="preserve"> 202</w:t>
            </w:r>
            <w:r w:rsidR="004A2E7D">
              <w:rPr>
                <w:sz w:val="28"/>
                <w:szCs w:val="28"/>
              </w:rPr>
              <w:t>4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7623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A2E7D">
              <w:rPr>
                <w:sz w:val="28"/>
                <w:szCs w:val="28"/>
              </w:rPr>
              <w:t>2</w:t>
            </w:r>
            <w:r w:rsidR="008C7A3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4A2E7D">
              <w:rPr>
                <w:sz w:val="28"/>
                <w:szCs w:val="28"/>
              </w:rPr>
              <w:t>1</w:t>
            </w:r>
            <w:r w:rsidR="00C906DA">
              <w:rPr>
                <w:sz w:val="28"/>
                <w:szCs w:val="28"/>
              </w:rPr>
              <w:t>5</w:t>
            </w:r>
            <w:r w:rsidR="0076238F">
              <w:rPr>
                <w:sz w:val="28"/>
                <w:szCs w:val="28"/>
              </w:rPr>
              <w:t>8</w:t>
            </w:r>
          </w:p>
        </w:tc>
      </w:tr>
    </w:tbl>
    <w:p w:rsidR="00F732E4" w:rsidRPr="0076238F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B657A" w:rsidRDefault="001B657A" w:rsidP="001B657A">
      <w:pPr>
        <w:pStyle w:val="a3"/>
        <w:tabs>
          <w:tab w:val="left" w:pos="5640"/>
        </w:tabs>
        <w:ind w:right="-2"/>
        <w:jc w:val="center"/>
        <w:rPr>
          <w:szCs w:val="28"/>
        </w:rPr>
      </w:pPr>
      <w:r w:rsidRPr="0076238F">
        <w:rPr>
          <w:szCs w:val="28"/>
        </w:rPr>
        <w:t>О проведении Дня молодого избирателя в 2024 году</w:t>
      </w:r>
    </w:p>
    <w:p w:rsidR="001B657A" w:rsidRPr="0076238F" w:rsidRDefault="001B657A" w:rsidP="001B657A">
      <w:pPr>
        <w:pStyle w:val="a3"/>
        <w:tabs>
          <w:tab w:val="left" w:pos="5640"/>
        </w:tabs>
        <w:ind w:right="-2"/>
        <w:jc w:val="center"/>
      </w:pPr>
    </w:p>
    <w:p w:rsidR="001B657A" w:rsidRPr="001B657A" w:rsidRDefault="001B657A" w:rsidP="001B657A">
      <w:pPr>
        <w:pStyle w:val="a3"/>
        <w:spacing w:line="312" w:lineRule="auto"/>
        <w:ind w:right="-2" w:firstLine="709"/>
        <w:jc w:val="both"/>
        <w:rPr>
          <w:b w:val="0"/>
          <w:szCs w:val="28"/>
        </w:rPr>
      </w:pPr>
      <w:r w:rsidRPr="001B657A">
        <w:rPr>
          <w:b w:val="0"/>
          <w:szCs w:val="28"/>
        </w:rPr>
        <w:t xml:space="preserve">В соответствии с </w:t>
      </w:r>
      <w:r w:rsidRPr="001B657A">
        <w:rPr>
          <w:b w:val="0"/>
          <w:szCs w:val="28"/>
          <w:shd w:val="clear" w:color="auto" w:fill="FFFFFF"/>
        </w:rPr>
        <w:t xml:space="preserve">постановлением Центральной избирательной комиссии Российской Федерации от 28.12.2007 № 83/666-5 «О проведении Дня молодого избирателя» (в редакции от 22.07.2015 № 293/1695-6), </w:t>
      </w:r>
      <w:r w:rsidRPr="001B657A">
        <w:rPr>
          <w:b w:val="0"/>
          <w:szCs w:val="28"/>
        </w:rPr>
        <w:t>постановлением избирательной комиссии Краснодарского края от 22.03.2024 № 87/689-7 «О проведении Дня молодого избирателя в Краснодарском крае», территориальная избирательная комиссия П</w:t>
      </w:r>
      <w:r>
        <w:rPr>
          <w:b w:val="0"/>
          <w:szCs w:val="28"/>
        </w:rPr>
        <w:t>ервомайская</w:t>
      </w:r>
      <w:r w:rsidRPr="001B657A">
        <w:rPr>
          <w:b w:val="0"/>
          <w:szCs w:val="28"/>
        </w:rPr>
        <w:t xml:space="preserve"> г. Краснодара РЕШИЛА:</w:t>
      </w:r>
    </w:p>
    <w:p w:rsidR="001B657A" w:rsidRPr="001B657A" w:rsidRDefault="001B657A" w:rsidP="001B657A">
      <w:pPr>
        <w:pStyle w:val="a3"/>
        <w:spacing w:line="312" w:lineRule="auto"/>
        <w:ind w:firstLine="709"/>
        <w:jc w:val="both"/>
        <w:rPr>
          <w:b w:val="0"/>
          <w:szCs w:val="28"/>
        </w:rPr>
      </w:pPr>
      <w:r w:rsidRPr="001B657A">
        <w:rPr>
          <w:b w:val="0"/>
          <w:szCs w:val="28"/>
        </w:rPr>
        <w:t xml:space="preserve">1. Провести с 1 апреля по 27 апреля 2024 года мероприятия, приуроченные ко Дню молодого избирателя. </w:t>
      </w:r>
    </w:p>
    <w:p w:rsidR="001B657A" w:rsidRPr="001B657A" w:rsidRDefault="001B657A" w:rsidP="001B657A">
      <w:pPr>
        <w:spacing w:line="312" w:lineRule="auto"/>
        <w:ind w:firstLine="709"/>
        <w:rPr>
          <w:sz w:val="28"/>
          <w:szCs w:val="28"/>
        </w:rPr>
      </w:pPr>
      <w:r w:rsidRPr="001B657A">
        <w:rPr>
          <w:sz w:val="28"/>
          <w:szCs w:val="28"/>
        </w:rPr>
        <w:t>2. Утвердить план проведения мероприятий, приуроченных ко Дню</w:t>
      </w:r>
      <w:r w:rsidRPr="001B657A">
        <w:rPr>
          <w:sz w:val="28"/>
          <w:szCs w:val="28"/>
        </w:rPr>
        <w:br/>
        <w:t>молодого избирателя (прилагается).</w:t>
      </w:r>
    </w:p>
    <w:p w:rsidR="001B657A" w:rsidRPr="001B657A" w:rsidRDefault="001B657A" w:rsidP="001B657A">
      <w:pPr>
        <w:spacing w:line="312" w:lineRule="auto"/>
        <w:ind w:firstLine="709"/>
        <w:rPr>
          <w:sz w:val="28"/>
          <w:szCs w:val="28"/>
        </w:rPr>
      </w:pPr>
      <w:r w:rsidRPr="001B657A">
        <w:rPr>
          <w:color w:val="000000"/>
          <w:sz w:val="28"/>
          <w:szCs w:val="28"/>
        </w:rPr>
        <w:t xml:space="preserve">3. Разместить </w:t>
      </w:r>
      <w:r w:rsidRPr="001B657A">
        <w:rPr>
          <w:color w:val="000000"/>
          <w:sz w:val="28"/>
          <w:szCs w:val="28"/>
          <w:shd w:val="clear" w:color="auto" w:fill="FFFFFF"/>
        </w:rPr>
        <w:t>настоящее решение на странице территориальной избирательной комиссии П</w:t>
      </w:r>
      <w:r>
        <w:rPr>
          <w:color w:val="000000"/>
          <w:sz w:val="28"/>
          <w:szCs w:val="28"/>
          <w:shd w:val="clear" w:color="auto" w:fill="FFFFFF"/>
        </w:rPr>
        <w:t>ервомайская</w:t>
      </w:r>
      <w:r w:rsidRPr="001B657A">
        <w:rPr>
          <w:color w:val="000000"/>
          <w:sz w:val="28"/>
          <w:szCs w:val="28"/>
          <w:shd w:val="clear" w:color="auto" w:fill="FFFFFF"/>
        </w:rPr>
        <w:t xml:space="preserve"> г. Краснодара в информационно-телекоммуникационной сети «Интернет».</w:t>
      </w:r>
    </w:p>
    <w:p w:rsidR="001B657A" w:rsidRPr="001B657A" w:rsidRDefault="001B657A" w:rsidP="001B657A">
      <w:pPr>
        <w:tabs>
          <w:tab w:val="left" w:pos="851"/>
          <w:tab w:val="left" w:pos="1134"/>
        </w:tabs>
        <w:spacing w:line="312" w:lineRule="auto"/>
        <w:ind w:firstLine="709"/>
        <w:rPr>
          <w:sz w:val="28"/>
          <w:szCs w:val="28"/>
        </w:rPr>
      </w:pPr>
      <w:r w:rsidRPr="001B657A">
        <w:rPr>
          <w:color w:val="000000"/>
          <w:sz w:val="28"/>
          <w:szCs w:val="28"/>
        </w:rPr>
        <w:t>4. Контроль за исполнением пункта 3 настоящего решения возложить на секретаря территориальной избирательной комиссии П</w:t>
      </w:r>
      <w:r>
        <w:rPr>
          <w:color w:val="000000"/>
          <w:sz w:val="28"/>
          <w:szCs w:val="28"/>
        </w:rPr>
        <w:t xml:space="preserve">ервомайская </w:t>
      </w:r>
      <w:r w:rsidRPr="001B657A">
        <w:rPr>
          <w:color w:val="000000"/>
          <w:sz w:val="28"/>
          <w:szCs w:val="28"/>
        </w:rPr>
        <w:t xml:space="preserve"> г. Краснодара </w:t>
      </w:r>
      <w:r>
        <w:rPr>
          <w:color w:val="000000"/>
          <w:sz w:val="28"/>
          <w:szCs w:val="28"/>
        </w:rPr>
        <w:t>А.А. Горобченко.</w:t>
      </w:r>
    </w:p>
    <w:p w:rsidR="001B657A" w:rsidRDefault="001B657A" w:rsidP="001B657A">
      <w:pPr>
        <w:pStyle w:val="a3"/>
        <w:tabs>
          <w:tab w:val="left" w:pos="720"/>
        </w:tabs>
        <w:spacing w:line="312" w:lineRule="auto"/>
        <w:ind w:firstLine="567"/>
        <w:jc w:val="both"/>
        <w:rPr>
          <w:szCs w:val="28"/>
        </w:rPr>
      </w:pPr>
    </w:p>
    <w:p w:rsidR="001B657A" w:rsidRDefault="001B657A" w:rsidP="001B657A">
      <w:pPr>
        <w:spacing w:line="288" w:lineRule="auto"/>
        <w:ind w:firstLine="709"/>
        <w:rPr>
          <w:szCs w:val="28"/>
        </w:rPr>
      </w:pPr>
    </w:p>
    <w:tbl>
      <w:tblPr>
        <w:tblW w:w="90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2268"/>
        <w:gridCol w:w="2410"/>
      </w:tblGrid>
      <w:tr w:rsidR="00AF1DE9" w:rsidRPr="008C7A36" w:rsidTr="00AF1DE9">
        <w:trPr>
          <w:trHeight w:val="9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F1DE9" w:rsidRPr="008C7A36" w:rsidRDefault="00AF1DE9" w:rsidP="00AF1DE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8C7A36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AF1DE9" w:rsidRPr="008C7A36" w:rsidRDefault="00AF1DE9" w:rsidP="00AF1DE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1DE9" w:rsidRPr="008C7A36" w:rsidRDefault="00AF1DE9" w:rsidP="00064A8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1DE9" w:rsidRPr="008C7A36" w:rsidRDefault="00AF1DE9" w:rsidP="00064A88">
            <w:pPr>
              <w:rPr>
                <w:sz w:val="27"/>
                <w:szCs w:val="27"/>
              </w:rPr>
            </w:pPr>
          </w:p>
          <w:p w:rsidR="00AF1DE9" w:rsidRPr="008C7A36" w:rsidRDefault="00AF1DE9" w:rsidP="00064A88">
            <w:pPr>
              <w:rPr>
                <w:sz w:val="27"/>
                <w:szCs w:val="27"/>
              </w:rPr>
            </w:pPr>
            <w:r w:rsidRPr="008C7A36">
              <w:rPr>
                <w:sz w:val="27"/>
                <w:szCs w:val="27"/>
              </w:rPr>
              <w:t>О.В. Грачева</w:t>
            </w:r>
          </w:p>
        </w:tc>
      </w:tr>
      <w:tr w:rsidR="00AF1DE9" w:rsidRPr="008C7A36" w:rsidTr="00AF1DE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DE9" w:rsidRPr="008C7A36" w:rsidRDefault="00AF1DE9" w:rsidP="00AF1DE9">
            <w:pPr>
              <w:jc w:val="center"/>
              <w:rPr>
                <w:sz w:val="27"/>
                <w:szCs w:val="27"/>
              </w:rPr>
            </w:pPr>
            <w:r w:rsidRPr="008C7A36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1DE9" w:rsidRPr="008C7A36" w:rsidRDefault="00AF1DE9" w:rsidP="00064A8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1DE9" w:rsidRPr="008C7A36" w:rsidRDefault="00AF1DE9" w:rsidP="00064A88">
            <w:pPr>
              <w:rPr>
                <w:sz w:val="27"/>
                <w:szCs w:val="27"/>
              </w:rPr>
            </w:pPr>
          </w:p>
          <w:p w:rsidR="00AF1DE9" w:rsidRPr="008C7A36" w:rsidRDefault="00AF1DE9" w:rsidP="00064A88">
            <w:pPr>
              <w:rPr>
                <w:sz w:val="27"/>
                <w:szCs w:val="27"/>
              </w:rPr>
            </w:pPr>
            <w:r w:rsidRPr="008C7A36">
              <w:rPr>
                <w:sz w:val="27"/>
                <w:szCs w:val="27"/>
              </w:rPr>
              <w:t>А.А. Горобченко</w:t>
            </w:r>
          </w:p>
        </w:tc>
      </w:tr>
    </w:tbl>
    <w:p w:rsidR="001B657A" w:rsidRDefault="001B657A" w:rsidP="001B657A">
      <w:pPr>
        <w:autoSpaceDE w:val="0"/>
        <w:ind w:right="-108" w:firstLine="425"/>
        <w:rPr>
          <w:szCs w:val="28"/>
        </w:rPr>
      </w:pPr>
    </w:p>
    <w:p w:rsidR="001B657A" w:rsidRDefault="001B657A" w:rsidP="001B657A">
      <w:pPr>
        <w:sectPr w:rsidR="001B657A">
          <w:pgSz w:w="11906" w:h="16838"/>
          <w:pgMar w:top="1134" w:right="850" w:bottom="1134" w:left="1701" w:header="709" w:footer="720" w:gutter="0"/>
          <w:pgNumType w:start="1"/>
          <w:cols w:space="720"/>
        </w:sectPr>
      </w:pPr>
    </w:p>
    <w:p w:rsidR="001B657A" w:rsidRDefault="001B657A" w:rsidP="001B657A">
      <w:pPr>
        <w:pStyle w:val="a5"/>
        <w:tabs>
          <w:tab w:val="center" w:pos="4680"/>
          <w:tab w:val="left" w:pos="6521"/>
          <w:tab w:val="center" w:pos="9356"/>
        </w:tabs>
        <w:ind w:firstLine="10148"/>
        <w:jc w:val="center"/>
      </w:pPr>
      <w:r>
        <w:rPr>
          <w:szCs w:val="28"/>
        </w:rPr>
        <w:lastRenderedPageBreak/>
        <w:t xml:space="preserve">Приложение </w:t>
      </w:r>
    </w:p>
    <w:p w:rsidR="001B657A" w:rsidRDefault="001B657A" w:rsidP="001B657A">
      <w:pPr>
        <w:pStyle w:val="a5"/>
        <w:tabs>
          <w:tab w:val="center" w:pos="4680"/>
          <w:tab w:val="left" w:pos="6521"/>
          <w:tab w:val="center" w:pos="9356"/>
        </w:tabs>
        <w:ind w:firstLine="10148"/>
        <w:jc w:val="center"/>
        <w:rPr>
          <w:szCs w:val="28"/>
        </w:rPr>
      </w:pPr>
    </w:p>
    <w:p w:rsidR="001B657A" w:rsidRDefault="001B657A" w:rsidP="001B657A">
      <w:pPr>
        <w:pStyle w:val="a5"/>
        <w:tabs>
          <w:tab w:val="center" w:pos="4680"/>
          <w:tab w:val="left" w:pos="6521"/>
          <w:tab w:val="center" w:pos="9356"/>
        </w:tabs>
        <w:ind w:firstLine="10148"/>
        <w:jc w:val="center"/>
      </w:pPr>
      <w:r>
        <w:rPr>
          <w:szCs w:val="28"/>
        </w:rPr>
        <w:t>УТВЕРЖДЕН</w:t>
      </w:r>
    </w:p>
    <w:p w:rsidR="001B657A" w:rsidRDefault="001B657A" w:rsidP="001B657A">
      <w:pPr>
        <w:pStyle w:val="a5"/>
        <w:tabs>
          <w:tab w:val="center" w:pos="4680"/>
          <w:tab w:val="left" w:pos="6521"/>
          <w:tab w:val="center" w:pos="9356"/>
        </w:tabs>
        <w:ind w:firstLine="10148"/>
        <w:jc w:val="center"/>
      </w:pPr>
      <w:r>
        <w:rPr>
          <w:szCs w:val="28"/>
        </w:rPr>
        <w:t xml:space="preserve">решением территориальной </w:t>
      </w:r>
    </w:p>
    <w:p w:rsidR="001B657A" w:rsidRDefault="001B657A" w:rsidP="001B657A">
      <w:pPr>
        <w:pStyle w:val="a5"/>
        <w:tabs>
          <w:tab w:val="center" w:pos="4680"/>
          <w:tab w:val="left" w:pos="6521"/>
          <w:tab w:val="center" w:pos="9356"/>
        </w:tabs>
        <w:ind w:firstLine="10148"/>
        <w:jc w:val="center"/>
      </w:pPr>
      <w:r>
        <w:rPr>
          <w:szCs w:val="28"/>
        </w:rPr>
        <w:t xml:space="preserve">избирательной комиссии </w:t>
      </w:r>
    </w:p>
    <w:p w:rsidR="001B657A" w:rsidRDefault="001B657A" w:rsidP="001B657A">
      <w:pPr>
        <w:pStyle w:val="a5"/>
        <w:tabs>
          <w:tab w:val="center" w:pos="4680"/>
          <w:tab w:val="left" w:pos="6521"/>
          <w:tab w:val="center" w:pos="9356"/>
        </w:tabs>
        <w:ind w:firstLine="10148"/>
        <w:jc w:val="center"/>
      </w:pPr>
      <w:r>
        <w:rPr>
          <w:szCs w:val="28"/>
        </w:rPr>
        <w:t>П</w:t>
      </w:r>
      <w:r w:rsidR="00AF1DE9">
        <w:rPr>
          <w:szCs w:val="28"/>
        </w:rPr>
        <w:t>ервомайска</w:t>
      </w:r>
      <w:r>
        <w:rPr>
          <w:szCs w:val="28"/>
        </w:rPr>
        <w:t>я г. Краснодара</w:t>
      </w:r>
    </w:p>
    <w:p w:rsidR="001B657A" w:rsidRDefault="001B657A" w:rsidP="001B657A">
      <w:pPr>
        <w:pStyle w:val="a5"/>
        <w:tabs>
          <w:tab w:val="clear" w:pos="4153"/>
          <w:tab w:val="center" w:pos="4680"/>
          <w:tab w:val="left" w:pos="6521"/>
          <w:tab w:val="center" w:pos="9356"/>
        </w:tabs>
        <w:ind w:firstLine="10148"/>
        <w:jc w:val="center"/>
      </w:pPr>
      <w:r>
        <w:rPr>
          <w:szCs w:val="28"/>
        </w:rPr>
        <w:t xml:space="preserve">от </w:t>
      </w:r>
      <w:r w:rsidR="00AF1DE9">
        <w:rPr>
          <w:szCs w:val="28"/>
        </w:rPr>
        <w:t>01.04</w:t>
      </w:r>
      <w:r>
        <w:rPr>
          <w:szCs w:val="28"/>
        </w:rPr>
        <w:t xml:space="preserve">.2024 № </w:t>
      </w:r>
      <w:r w:rsidR="00AF1DE9">
        <w:rPr>
          <w:szCs w:val="28"/>
        </w:rPr>
        <w:t>26</w:t>
      </w:r>
      <w:r>
        <w:rPr>
          <w:szCs w:val="28"/>
        </w:rPr>
        <w:t>/</w:t>
      </w:r>
      <w:r w:rsidR="00AF1DE9">
        <w:rPr>
          <w:szCs w:val="28"/>
        </w:rPr>
        <w:t>158</w:t>
      </w:r>
      <w:r>
        <w:rPr>
          <w:szCs w:val="28"/>
        </w:rPr>
        <w:t xml:space="preserve">  </w:t>
      </w:r>
    </w:p>
    <w:p w:rsidR="001B657A" w:rsidRDefault="001B657A" w:rsidP="001B657A">
      <w:pPr>
        <w:jc w:val="center"/>
        <w:rPr>
          <w:sz w:val="28"/>
        </w:rPr>
      </w:pPr>
      <w:r>
        <w:rPr>
          <w:b/>
          <w:szCs w:val="28"/>
        </w:rPr>
        <w:t>План мероприятий, приуроченных ко Дню молодого избирателя в 2024 году</w:t>
      </w:r>
    </w:p>
    <w:p w:rsidR="001B657A" w:rsidRDefault="001B657A" w:rsidP="001B657A">
      <w:pPr>
        <w:rPr>
          <w:b/>
          <w:sz w:val="20"/>
          <w:szCs w:val="20"/>
        </w:rPr>
      </w:pPr>
    </w:p>
    <w:tbl>
      <w:tblPr>
        <w:tblW w:w="15309" w:type="dxa"/>
        <w:tblInd w:w="250" w:type="dxa"/>
        <w:tblLayout w:type="fixed"/>
        <w:tblLook w:val="04A0"/>
      </w:tblPr>
      <w:tblGrid>
        <w:gridCol w:w="567"/>
        <w:gridCol w:w="4534"/>
        <w:gridCol w:w="2834"/>
        <w:gridCol w:w="1558"/>
        <w:gridCol w:w="2414"/>
        <w:gridCol w:w="3402"/>
      </w:tblGrid>
      <w:tr w:rsidR="001B657A" w:rsidTr="00304C2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Default="001B657A">
            <w:pPr>
              <w:jc w:val="center"/>
              <w:rPr>
                <w:sz w:val="28"/>
                <w:lang w:eastAsia="zh-CN"/>
              </w:rPr>
            </w:pPr>
            <w:r>
              <w:rPr>
                <w:b/>
              </w:rPr>
              <w:t>№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7A" w:rsidRDefault="001B657A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1B657A" w:rsidRDefault="001B657A">
            <w:pPr>
              <w:jc w:val="center"/>
              <w:rPr>
                <w:sz w:val="28"/>
              </w:rPr>
            </w:pPr>
            <w:r>
              <w:rPr>
                <w:b/>
              </w:rPr>
              <w:t>Наименование мероприятия</w:t>
            </w:r>
          </w:p>
          <w:p w:rsidR="001B657A" w:rsidRDefault="001B657A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7A" w:rsidRDefault="001B657A">
            <w:pPr>
              <w:ind w:left="-250" w:firstLine="250"/>
              <w:jc w:val="center"/>
              <w:rPr>
                <w:sz w:val="28"/>
                <w:lang w:eastAsia="zh-CN"/>
              </w:rPr>
            </w:pPr>
            <w:r>
              <w:rPr>
                <w:b/>
              </w:rPr>
              <w:t xml:space="preserve">Место </w:t>
            </w:r>
          </w:p>
          <w:p w:rsidR="001B657A" w:rsidRDefault="001B657A">
            <w:pPr>
              <w:ind w:left="-250" w:firstLine="250"/>
              <w:jc w:val="center"/>
            </w:pPr>
            <w:r>
              <w:rPr>
                <w:b/>
              </w:rPr>
              <w:t>проведения</w:t>
            </w:r>
          </w:p>
          <w:p w:rsidR="001B657A" w:rsidRDefault="001B657A">
            <w:pPr>
              <w:ind w:left="-250" w:firstLine="250"/>
              <w:jc w:val="center"/>
              <w:rPr>
                <w:b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7A" w:rsidRDefault="001B657A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1B657A" w:rsidRDefault="001B657A">
            <w:pPr>
              <w:jc w:val="center"/>
              <w:rPr>
                <w:sz w:val="28"/>
              </w:rPr>
            </w:pPr>
            <w:r>
              <w:rPr>
                <w:b/>
              </w:rPr>
              <w:t xml:space="preserve">Дата </w:t>
            </w:r>
          </w:p>
          <w:p w:rsidR="001B657A" w:rsidRDefault="001B657A">
            <w:pPr>
              <w:jc w:val="center"/>
              <w:rPr>
                <w:sz w:val="28"/>
                <w:lang w:eastAsia="zh-CN"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7A" w:rsidRDefault="001B657A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1B657A" w:rsidRDefault="001B657A">
            <w:pPr>
              <w:jc w:val="center"/>
              <w:rPr>
                <w:sz w:val="28"/>
                <w:lang w:eastAsia="zh-CN"/>
              </w:rPr>
            </w:pPr>
            <w:r>
              <w:rPr>
                <w:b/>
              </w:rPr>
              <w:t>Категория участников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7A" w:rsidRDefault="001B657A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1B657A" w:rsidRDefault="001B657A">
            <w:pPr>
              <w:jc w:val="center"/>
              <w:rPr>
                <w:sz w:val="28"/>
                <w:lang w:eastAsia="zh-CN"/>
              </w:rPr>
            </w:pPr>
            <w:r>
              <w:rPr>
                <w:b/>
              </w:rPr>
              <w:t>Организаторы</w:t>
            </w:r>
          </w:p>
        </w:tc>
      </w:tr>
      <w:tr w:rsidR="001B657A" w:rsidTr="00304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Default="001B657A">
            <w:pPr>
              <w:jc w:val="center"/>
              <w:rPr>
                <w:sz w:val="28"/>
                <w:lang w:eastAsia="zh-CN"/>
              </w:rPr>
            </w:pPr>
            <w: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7A" w:rsidRPr="00AF1DE9" w:rsidRDefault="001B657A">
            <w:pPr>
              <w:jc w:val="center"/>
              <w:rPr>
                <w:lang w:eastAsia="zh-CN"/>
              </w:rPr>
            </w:pPr>
            <w:r w:rsidRPr="00AF1DE9">
              <w:t xml:space="preserve">Проведение </w:t>
            </w:r>
          </w:p>
          <w:p w:rsidR="001B657A" w:rsidRPr="00AF1DE9" w:rsidRDefault="001B657A">
            <w:pPr>
              <w:jc w:val="center"/>
            </w:pPr>
            <w:r w:rsidRPr="00AF1DE9">
              <w:t>лекционных занятий</w:t>
            </w:r>
          </w:p>
          <w:p w:rsidR="001B657A" w:rsidRPr="00AF1DE9" w:rsidRDefault="001B657A">
            <w:pPr>
              <w:jc w:val="center"/>
            </w:pPr>
            <w:r w:rsidRPr="00AF1DE9">
              <w:t xml:space="preserve">в библиотеках на территории </w:t>
            </w:r>
          </w:p>
          <w:p w:rsidR="001B657A" w:rsidRPr="00AF1DE9" w:rsidRDefault="001B657A">
            <w:pPr>
              <w:jc w:val="center"/>
            </w:pPr>
            <w:r w:rsidRPr="00AF1DE9">
              <w:t>действия ТИК П</w:t>
            </w:r>
            <w:r w:rsidR="00AF1DE9" w:rsidRPr="00AF1DE9">
              <w:t>ервомайская</w:t>
            </w:r>
            <w:r w:rsidRPr="00AF1DE9">
              <w:t xml:space="preserve"> </w:t>
            </w:r>
          </w:p>
          <w:p w:rsidR="001B657A" w:rsidRPr="00AF1DE9" w:rsidRDefault="001B657A">
            <w:pPr>
              <w:jc w:val="center"/>
            </w:pPr>
            <w:r w:rsidRPr="00AF1DE9">
              <w:t>г. Краснодара</w:t>
            </w:r>
          </w:p>
          <w:p w:rsidR="001B657A" w:rsidRPr="00AF1DE9" w:rsidRDefault="001B657A">
            <w:pPr>
              <w:jc w:val="center"/>
              <w:rPr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>
            <w:pPr>
              <w:ind w:left="-76"/>
              <w:jc w:val="center"/>
              <w:rPr>
                <w:lang w:eastAsia="zh-CN"/>
              </w:rPr>
            </w:pPr>
            <w:r w:rsidRPr="00AF1DE9">
              <w:t xml:space="preserve">Библиотеки </w:t>
            </w:r>
          </w:p>
          <w:p w:rsidR="001B657A" w:rsidRPr="00AF1DE9" w:rsidRDefault="001B657A">
            <w:pPr>
              <w:ind w:left="-76"/>
              <w:jc w:val="center"/>
            </w:pPr>
            <w:r w:rsidRPr="00AF1DE9">
              <w:t xml:space="preserve">муниципального образования город Краснодар </w:t>
            </w:r>
          </w:p>
          <w:p w:rsidR="001B657A" w:rsidRPr="00AF1DE9" w:rsidRDefault="001B657A">
            <w:pPr>
              <w:ind w:left="-76"/>
              <w:jc w:val="center"/>
              <w:rPr>
                <w:lang w:eastAsia="zh-CN"/>
              </w:rPr>
            </w:pPr>
            <w:r w:rsidRPr="00AF1DE9">
              <w:t>(по согласованию)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>
            <w:pPr>
              <w:jc w:val="center"/>
              <w:rPr>
                <w:lang w:eastAsia="zh-CN"/>
              </w:rPr>
            </w:pPr>
            <w:r w:rsidRPr="00AF1DE9">
              <w:t>Апрель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7A" w:rsidRPr="00AF1DE9" w:rsidRDefault="001B657A">
            <w:pPr>
              <w:ind w:hanging="3"/>
              <w:jc w:val="center"/>
              <w:rPr>
                <w:lang w:eastAsia="zh-CN"/>
              </w:rPr>
            </w:pPr>
            <w:r w:rsidRPr="00AF1DE9">
              <w:t xml:space="preserve">Читатели библиотек </w:t>
            </w:r>
            <w:r w:rsidRPr="00AF1DE9">
              <w:br/>
              <w:t xml:space="preserve">муниципального </w:t>
            </w:r>
          </w:p>
          <w:p w:rsidR="001B657A" w:rsidRPr="00AF1DE9" w:rsidRDefault="001B657A">
            <w:pPr>
              <w:ind w:hanging="3"/>
              <w:jc w:val="center"/>
            </w:pPr>
            <w:r w:rsidRPr="00AF1DE9">
              <w:t xml:space="preserve">образования </w:t>
            </w:r>
          </w:p>
          <w:p w:rsidR="001B657A" w:rsidRPr="00AF1DE9" w:rsidRDefault="001B657A">
            <w:pPr>
              <w:ind w:hanging="3"/>
              <w:jc w:val="center"/>
            </w:pPr>
            <w:r w:rsidRPr="00AF1DE9">
              <w:t>город Краснодар</w:t>
            </w:r>
          </w:p>
          <w:p w:rsidR="001B657A" w:rsidRPr="00AF1DE9" w:rsidRDefault="001B657A">
            <w:pPr>
              <w:ind w:hanging="3"/>
              <w:jc w:val="center"/>
              <w:rPr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Default="00AF1DE9">
            <w:pPr>
              <w:ind w:left="-76"/>
              <w:jc w:val="center"/>
            </w:pPr>
            <w:r w:rsidRPr="00AF1DE9">
              <w:t xml:space="preserve">ТИК Первомайская </w:t>
            </w:r>
          </w:p>
          <w:p w:rsidR="001B657A" w:rsidRDefault="00AF1DE9">
            <w:pPr>
              <w:ind w:left="-76"/>
              <w:jc w:val="center"/>
            </w:pPr>
            <w:r w:rsidRPr="00AF1DE9">
              <w:t>г.</w:t>
            </w:r>
            <w:r w:rsidR="001B657A" w:rsidRPr="00AF1DE9">
              <w:t xml:space="preserve"> Краснодара, </w:t>
            </w:r>
          </w:p>
          <w:p w:rsidR="001B657A" w:rsidRPr="00AF1DE9" w:rsidRDefault="001B657A">
            <w:pPr>
              <w:ind w:left="-76"/>
              <w:jc w:val="center"/>
            </w:pPr>
            <w:r w:rsidRPr="00AF1DE9">
              <w:t>Библиотеки</w:t>
            </w:r>
            <w:r w:rsidRPr="00AF1DE9">
              <w:br/>
              <w:t xml:space="preserve"> муниципального </w:t>
            </w:r>
          </w:p>
          <w:p w:rsidR="001B657A" w:rsidRPr="00AF1DE9" w:rsidRDefault="001B657A">
            <w:pPr>
              <w:ind w:left="-76"/>
              <w:jc w:val="center"/>
            </w:pPr>
            <w:r w:rsidRPr="00AF1DE9">
              <w:t xml:space="preserve">образования </w:t>
            </w:r>
          </w:p>
          <w:p w:rsidR="001B657A" w:rsidRPr="00AF1DE9" w:rsidRDefault="001B657A">
            <w:pPr>
              <w:ind w:left="-76"/>
              <w:jc w:val="center"/>
            </w:pPr>
            <w:r w:rsidRPr="00AF1DE9">
              <w:t xml:space="preserve">г. Краснодар </w:t>
            </w:r>
          </w:p>
          <w:p w:rsidR="001B657A" w:rsidRPr="00AF1DE9" w:rsidRDefault="001B657A">
            <w:pPr>
              <w:ind w:left="-76"/>
              <w:jc w:val="center"/>
              <w:rPr>
                <w:lang w:eastAsia="zh-CN"/>
              </w:rPr>
            </w:pPr>
            <w:r w:rsidRPr="00AF1DE9">
              <w:t xml:space="preserve"> (по согласованию)</w:t>
            </w:r>
          </w:p>
        </w:tc>
      </w:tr>
      <w:tr w:rsidR="001B657A" w:rsidTr="00304C21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Default="001B657A">
            <w:pPr>
              <w:jc w:val="center"/>
              <w:rPr>
                <w:sz w:val="28"/>
                <w:lang w:eastAsia="zh-CN"/>
              </w:rPr>
            </w:pPr>
            <w: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>
            <w:pPr>
              <w:ind w:left="-76"/>
              <w:jc w:val="center"/>
              <w:rPr>
                <w:lang w:eastAsia="zh-CN"/>
              </w:rPr>
            </w:pPr>
            <w:r w:rsidRPr="00AF1DE9">
              <w:t xml:space="preserve">Проведение заседания </w:t>
            </w:r>
          </w:p>
          <w:p w:rsidR="001B657A" w:rsidRPr="00AF1DE9" w:rsidRDefault="001B657A">
            <w:pPr>
              <w:ind w:left="-76"/>
              <w:jc w:val="center"/>
            </w:pPr>
            <w:r w:rsidRPr="00AF1DE9">
              <w:t xml:space="preserve">Молодежного Общественного </w:t>
            </w:r>
          </w:p>
          <w:p w:rsidR="001B657A" w:rsidRPr="00AF1DE9" w:rsidRDefault="001B657A">
            <w:pPr>
              <w:ind w:left="-76"/>
              <w:jc w:val="center"/>
            </w:pPr>
            <w:r w:rsidRPr="00AF1DE9">
              <w:t>Совета при ТИК П</w:t>
            </w:r>
            <w:r w:rsidR="00AF1DE9" w:rsidRPr="00AF1DE9">
              <w:t>ервомайская</w:t>
            </w:r>
            <w:r w:rsidRPr="00AF1DE9">
              <w:t xml:space="preserve"> </w:t>
            </w:r>
          </w:p>
          <w:p w:rsidR="001B657A" w:rsidRPr="00AF1DE9" w:rsidRDefault="001B657A">
            <w:pPr>
              <w:ind w:left="-76"/>
              <w:jc w:val="center"/>
              <w:rPr>
                <w:lang w:eastAsia="zh-CN"/>
              </w:rPr>
            </w:pPr>
            <w:r w:rsidRPr="00AF1DE9">
              <w:t>г. Краснодара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firstLine="6521"/>
              <w:jc w:val="center"/>
              <w:rPr>
                <w:sz w:val="24"/>
                <w:szCs w:val="24"/>
                <w:lang w:eastAsia="zh-CN"/>
              </w:rPr>
            </w:pPr>
            <w:r w:rsidRPr="00AF1DE9">
              <w:rPr>
                <w:sz w:val="24"/>
                <w:szCs w:val="24"/>
              </w:rPr>
              <w:t>ТИК</w:t>
            </w:r>
            <w:r w:rsidR="00AF1DE9" w:rsidRPr="00AF1DE9">
              <w:rPr>
                <w:sz w:val="24"/>
                <w:szCs w:val="24"/>
              </w:rPr>
              <w:t xml:space="preserve"> Первомайская</w:t>
            </w:r>
            <w:r w:rsidRPr="00AF1DE9">
              <w:rPr>
                <w:sz w:val="24"/>
                <w:szCs w:val="24"/>
              </w:rPr>
              <w:t xml:space="preserve"> </w:t>
            </w:r>
          </w:p>
          <w:p w:rsidR="001B657A" w:rsidRPr="00AF1DE9" w:rsidRDefault="001B657A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  <w:lang w:eastAsia="zh-CN"/>
              </w:rPr>
            </w:pPr>
            <w:r w:rsidRPr="00AF1DE9">
              <w:rPr>
                <w:sz w:val="24"/>
                <w:szCs w:val="24"/>
              </w:rPr>
              <w:t>г. Краснодара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>
            <w:pPr>
              <w:jc w:val="center"/>
              <w:rPr>
                <w:lang w:eastAsia="zh-CN"/>
              </w:rPr>
            </w:pPr>
            <w:r w:rsidRPr="00AF1DE9">
              <w:t>Апрель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>
            <w:pPr>
              <w:ind w:left="-76"/>
              <w:jc w:val="center"/>
              <w:rPr>
                <w:lang w:eastAsia="zh-CN"/>
              </w:rPr>
            </w:pPr>
            <w:r w:rsidRPr="00AF1DE9">
              <w:t>Члены Молодежного Общественного Совета при ТИК П</w:t>
            </w:r>
            <w:r w:rsidR="00AF1DE9">
              <w:t>ервомайская</w:t>
            </w:r>
          </w:p>
          <w:p w:rsidR="001B657A" w:rsidRPr="00AF1DE9" w:rsidRDefault="001B657A">
            <w:pPr>
              <w:ind w:left="-76"/>
              <w:jc w:val="center"/>
              <w:rPr>
                <w:lang w:eastAsia="zh-CN"/>
              </w:rPr>
            </w:pPr>
            <w:r w:rsidRPr="00AF1DE9">
              <w:t>г. Краснодара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Default="001B657A" w:rsidP="00AF1DE9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</w:rPr>
            </w:pPr>
            <w:r w:rsidRPr="00AF1DE9">
              <w:rPr>
                <w:sz w:val="24"/>
                <w:szCs w:val="24"/>
              </w:rPr>
              <w:t>ТИК</w:t>
            </w:r>
            <w:r w:rsidR="00AF1DE9">
              <w:rPr>
                <w:sz w:val="24"/>
                <w:szCs w:val="24"/>
              </w:rPr>
              <w:t xml:space="preserve"> Первомайская г.</w:t>
            </w:r>
          </w:p>
          <w:p w:rsidR="00AF1DE9" w:rsidRPr="00AF1DE9" w:rsidRDefault="00AF1DE9" w:rsidP="00AF1DE9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Краснодара</w:t>
            </w:r>
          </w:p>
          <w:p w:rsidR="001B657A" w:rsidRPr="00AF1DE9" w:rsidRDefault="001B657A" w:rsidP="00AF1DE9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657A" w:rsidTr="00304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Default="001B657A">
            <w:pPr>
              <w:jc w:val="center"/>
              <w:rPr>
                <w:sz w:val="28"/>
                <w:lang w:eastAsia="zh-CN"/>
              </w:rPr>
            </w:pPr>
            <w: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 w:rsidP="00AF1DE9">
            <w:pPr>
              <w:jc w:val="center"/>
              <w:rPr>
                <w:lang w:eastAsia="zh-CN"/>
              </w:rPr>
            </w:pPr>
            <w:r w:rsidRPr="00AF1DE9">
              <w:t>Организация участия представителей ТИК П</w:t>
            </w:r>
            <w:r w:rsidR="00AF1DE9">
              <w:t xml:space="preserve">ервомайская </w:t>
            </w:r>
            <w:r w:rsidRPr="00AF1DE9">
              <w:t xml:space="preserve"> г. Краснодара в </w:t>
            </w:r>
            <w:r w:rsidRPr="00AF1DE9">
              <w:rPr>
                <w:rFonts w:eastAsia="Calibri"/>
                <w:color w:val="000000"/>
                <w:lang w:eastAsia="en-US"/>
              </w:rPr>
              <w:t>образовательном проекте «Молодежная школа правовой и политической культуры»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630"/>
              <w:jc w:val="center"/>
              <w:rPr>
                <w:sz w:val="24"/>
                <w:szCs w:val="24"/>
                <w:lang w:eastAsia="zh-CN"/>
              </w:rPr>
            </w:pPr>
            <w:r w:rsidRPr="00AF1DE9">
              <w:rPr>
                <w:sz w:val="24"/>
                <w:szCs w:val="24"/>
              </w:rPr>
              <w:t xml:space="preserve">ТИК </w:t>
            </w:r>
            <w:r w:rsidR="00AF1DE9">
              <w:rPr>
                <w:sz w:val="24"/>
                <w:szCs w:val="24"/>
              </w:rPr>
              <w:t>Первомайская</w:t>
            </w:r>
            <w:r w:rsidRPr="00AF1DE9">
              <w:rPr>
                <w:sz w:val="24"/>
                <w:szCs w:val="24"/>
              </w:rPr>
              <w:t xml:space="preserve"> </w:t>
            </w:r>
          </w:p>
          <w:p w:rsidR="001B657A" w:rsidRPr="00AF1DE9" w:rsidRDefault="001B657A">
            <w:pPr>
              <w:pStyle w:val="a5"/>
              <w:tabs>
                <w:tab w:val="left" w:pos="1592"/>
                <w:tab w:val="center" w:pos="4680"/>
                <w:tab w:val="left" w:pos="6521"/>
                <w:tab w:val="center" w:pos="9356"/>
              </w:tabs>
              <w:ind w:left="-6630" w:right="-110" w:firstLine="6521"/>
              <w:jc w:val="center"/>
              <w:rPr>
                <w:sz w:val="24"/>
                <w:szCs w:val="24"/>
                <w:lang w:eastAsia="zh-CN"/>
              </w:rPr>
            </w:pPr>
            <w:r w:rsidRPr="00AF1DE9">
              <w:rPr>
                <w:sz w:val="24"/>
                <w:szCs w:val="24"/>
              </w:rPr>
              <w:t>г. Краснодара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>
            <w:pPr>
              <w:jc w:val="center"/>
              <w:rPr>
                <w:lang w:eastAsia="zh-CN"/>
              </w:rPr>
            </w:pPr>
            <w:r w:rsidRPr="00AF1DE9">
              <w:t>Апрель-май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1B657A">
            <w:pPr>
              <w:ind w:hanging="3"/>
              <w:jc w:val="center"/>
              <w:rPr>
                <w:lang w:eastAsia="zh-CN"/>
              </w:rPr>
            </w:pPr>
            <w:r w:rsidRPr="00AF1DE9">
              <w:t>Молодые и будущие</w:t>
            </w:r>
          </w:p>
          <w:p w:rsidR="001B657A" w:rsidRPr="00AF1DE9" w:rsidRDefault="001B657A">
            <w:pPr>
              <w:ind w:hanging="3"/>
              <w:jc w:val="center"/>
            </w:pPr>
            <w:r w:rsidRPr="00AF1DE9">
              <w:t>избиратели</w:t>
            </w:r>
          </w:p>
          <w:p w:rsidR="001B657A" w:rsidRPr="00AF1DE9" w:rsidRDefault="001B657A">
            <w:pPr>
              <w:ind w:hanging="3"/>
              <w:jc w:val="center"/>
              <w:rPr>
                <w:lang w:eastAsia="zh-CN"/>
              </w:rPr>
            </w:pPr>
            <w:r w:rsidRPr="00AF1DE9">
              <w:t>города Краснодара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57A" w:rsidRPr="00AF1DE9" w:rsidRDefault="00AF1DE9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ТИК Первомайская</w:t>
            </w:r>
          </w:p>
          <w:p w:rsidR="001B657A" w:rsidRPr="00AF1DE9" w:rsidRDefault="001B657A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  <w:lang w:eastAsia="zh-CN"/>
              </w:rPr>
            </w:pPr>
            <w:r w:rsidRPr="00AF1DE9">
              <w:rPr>
                <w:sz w:val="24"/>
                <w:szCs w:val="24"/>
              </w:rPr>
              <w:t>г. Краснодара</w:t>
            </w:r>
          </w:p>
        </w:tc>
      </w:tr>
      <w:tr w:rsidR="00AF1DE9" w:rsidTr="00304C21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Default="00AF1DE9" w:rsidP="00064A88">
            <w:pPr>
              <w:jc w:val="center"/>
            </w:pPr>
            <w: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Default="00AF1DE9" w:rsidP="00064A88">
            <w:pPr>
              <w:jc w:val="center"/>
            </w:pPr>
            <w:r>
              <w:t xml:space="preserve">Организация образовательной акции «Избирательный диктант» </w:t>
            </w:r>
          </w:p>
          <w:p w:rsidR="00AF1DE9" w:rsidRDefault="00AF1DE9" w:rsidP="00064A88">
            <w:pPr>
              <w:jc w:val="center"/>
            </w:pPr>
            <w:r>
              <w:t>на территории ТИК Первомайская</w:t>
            </w:r>
          </w:p>
          <w:p w:rsidR="00AF1DE9" w:rsidRDefault="00AF1DE9" w:rsidP="00064A88">
            <w:pPr>
              <w:jc w:val="center"/>
            </w:pPr>
            <w:r>
              <w:t>г. Краснодара</w:t>
            </w:r>
          </w:p>
          <w:p w:rsidR="00AF1DE9" w:rsidRDefault="00AF1DE9" w:rsidP="00064A88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Pr="00AF1DE9" w:rsidRDefault="00AF1DE9" w:rsidP="00064A88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630"/>
              <w:jc w:val="center"/>
              <w:rPr>
                <w:sz w:val="24"/>
                <w:szCs w:val="24"/>
              </w:rPr>
            </w:pPr>
            <w:r w:rsidRPr="00AF1DE9">
              <w:rPr>
                <w:sz w:val="24"/>
                <w:szCs w:val="24"/>
              </w:rPr>
              <w:t>ТИК П</w:t>
            </w:r>
            <w:r>
              <w:rPr>
                <w:sz w:val="24"/>
                <w:szCs w:val="24"/>
              </w:rPr>
              <w:t>ервомайская</w:t>
            </w:r>
            <w:r w:rsidRPr="00AF1DE9">
              <w:rPr>
                <w:sz w:val="24"/>
                <w:szCs w:val="24"/>
              </w:rPr>
              <w:t xml:space="preserve"> </w:t>
            </w:r>
          </w:p>
          <w:p w:rsidR="00AF1DE9" w:rsidRPr="00AF1DE9" w:rsidRDefault="00AF1DE9" w:rsidP="00064A88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</w:rPr>
            </w:pPr>
            <w:r w:rsidRPr="00AF1DE9">
              <w:rPr>
                <w:sz w:val="24"/>
                <w:szCs w:val="24"/>
              </w:rPr>
              <w:t>г. Краснодара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Pr="00AF1DE9" w:rsidRDefault="00AF1DE9" w:rsidP="00064A88">
            <w:pPr>
              <w:jc w:val="center"/>
            </w:pPr>
            <w:r w:rsidRPr="00AF1DE9">
              <w:t>Апрель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Pr="00AF1DE9" w:rsidRDefault="00AF1DE9" w:rsidP="00064A88">
            <w:pPr>
              <w:ind w:hanging="3"/>
              <w:jc w:val="center"/>
            </w:pPr>
            <w:r w:rsidRPr="00AF1DE9">
              <w:t>Молодые и будущие</w:t>
            </w:r>
          </w:p>
          <w:p w:rsidR="00AF1DE9" w:rsidRPr="00AF1DE9" w:rsidRDefault="00AF1DE9" w:rsidP="00064A88">
            <w:pPr>
              <w:ind w:hanging="3"/>
              <w:jc w:val="center"/>
            </w:pPr>
            <w:r w:rsidRPr="00AF1DE9">
              <w:t>избиратели</w:t>
            </w:r>
          </w:p>
          <w:p w:rsidR="00AF1DE9" w:rsidRPr="00AF1DE9" w:rsidRDefault="00AF1DE9" w:rsidP="00064A88">
            <w:pPr>
              <w:ind w:hanging="3"/>
              <w:jc w:val="center"/>
            </w:pPr>
            <w:r w:rsidRPr="00AF1DE9">
              <w:t>города Краснодара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Pr="00AF1DE9" w:rsidRDefault="00AF1DE9" w:rsidP="00064A88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</w:rPr>
            </w:pPr>
            <w:r w:rsidRPr="00AF1DE9">
              <w:rPr>
                <w:sz w:val="24"/>
                <w:szCs w:val="24"/>
              </w:rPr>
              <w:t>ТИК П</w:t>
            </w:r>
            <w:r>
              <w:rPr>
                <w:sz w:val="24"/>
                <w:szCs w:val="24"/>
              </w:rPr>
              <w:t>ервомайская</w:t>
            </w:r>
          </w:p>
          <w:p w:rsidR="00AF1DE9" w:rsidRPr="00AF1DE9" w:rsidRDefault="00AF1DE9" w:rsidP="00064A88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</w:rPr>
            </w:pPr>
            <w:r w:rsidRPr="00AF1DE9">
              <w:rPr>
                <w:sz w:val="24"/>
                <w:szCs w:val="24"/>
              </w:rPr>
              <w:t xml:space="preserve">г. Краснодара,  </w:t>
            </w:r>
          </w:p>
          <w:p w:rsidR="00AF1DE9" w:rsidRPr="00AF1DE9" w:rsidRDefault="00AF1DE9" w:rsidP="00064A88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</w:rPr>
            </w:pPr>
            <w:r w:rsidRPr="00AF1DE9">
              <w:rPr>
                <w:sz w:val="24"/>
                <w:szCs w:val="24"/>
              </w:rPr>
              <w:t xml:space="preserve">общеобразовательные </w:t>
            </w:r>
          </w:p>
          <w:p w:rsidR="00AF1DE9" w:rsidRPr="00AF1DE9" w:rsidRDefault="00AF1DE9" w:rsidP="00064A88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</w:rPr>
            </w:pPr>
            <w:r w:rsidRPr="00AF1DE9">
              <w:rPr>
                <w:sz w:val="24"/>
                <w:szCs w:val="24"/>
              </w:rPr>
              <w:t>учреждения</w:t>
            </w:r>
          </w:p>
        </w:tc>
      </w:tr>
      <w:tr w:rsidR="00AF1DE9" w:rsidTr="00304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Default="00AF1DE9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Pr="00AF1DE9" w:rsidRDefault="00AF1DE9" w:rsidP="00AF1DE9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Pr="00AF1DE9" w:rsidRDefault="00AF1DE9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63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Pr="00AF1DE9" w:rsidRDefault="00AF1DE9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Pr="00AF1DE9" w:rsidRDefault="00AF1DE9">
            <w:pPr>
              <w:ind w:hanging="3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DE9" w:rsidRDefault="00AF1DE9">
            <w:pPr>
              <w:pStyle w:val="a5"/>
              <w:tabs>
                <w:tab w:val="left" w:pos="2725"/>
                <w:tab w:val="center" w:pos="4680"/>
                <w:tab w:val="left" w:pos="6521"/>
                <w:tab w:val="center" w:pos="9356"/>
              </w:tabs>
              <w:ind w:left="-6630" w:right="67" w:firstLine="6804"/>
              <w:jc w:val="center"/>
              <w:rPr>
                <w:sz w:val="24"/>
                <w:szCs w:val="24"/>
              </w:rPr>
            </w:pPr>
          </w:p>
        </w:tc>
      </w:tr>
    </w:tbl>
    <w:p w:rsidR="00AA4D6C" w:rsidRPr="00021E29" w:rsidRDefault="00AA4D6C" w:rsidP="00AF1DE9">
      <w:pPr>
        <w:spacing w:line="360" w:lineRule="auto"/>
        <w:ind w:firstLine="708"/>
        <w:jc w:val="both"/>
        <w:rPr>
          <w:sz w:val="28"/>
          <w:szCs w:val="28"/>
        </w:rPr>
      </w:pPr>
    </w:p>
    <w:sectPr w:rsidR="00AA4D6C" w:rsidRPr="00021E29" w:rsidSect="00304C21">
      <w:pgSz w:w="16838" w:h="11906" w:orient="landscape"/>
      <w:pgMar w:top="119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B34" w:rsidRDefault="00295B34" w:rsidP="0076238F">
      <w:r>
        <w:separator/>
      </w:r>
    </w:p>
  </w:endnote>
  <w:endnote w:type="continuationSeparator" w:id="1">
    <w:p w:rsidR="00295B34" w:rsidRDefault="00295B34" w:rsidP="00762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B34" w:rsidRDefault="00295B34" w:rsidP="0076238F">
      <w:r>
        <w:separator/>
      </w:r>
    </w:p>
  </w:footnote>
  <w:footnote w:type="continuationSeparator" w:id="1">
    <w:p w:rsidR="00295B34" w:rsidRDefault="00295B34" w:rsidP="00762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21E29"/>
    <w:rsid w:val="00030832"/>
    <w:rsid w:val="00047098"/>
    <w:rsid w:val="00055C6E"/>
    <w:rsid w:val="00056566"/>
    <w:rsid w:val="00057711"/>
    <w:rsid w:val="00087EBC"/>
    <w:rsid w:val="00096903"/>
    <w:rsid w:val="000B0CD1"/>
    <w:rsid w:val="000B31CA"/>
    <w:rsid w:val="000E19D9"/>
    <w:rsid w:val="000E4642"/>
    <w:rsid w:val="000F7C9E"/>
    <w:rsid w:val="001046AF"/>
    <w:rsid w:val="001071EE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97D69"/>
    <w:rsid w:val="001B657A"/>
    <w:rsid w:val="001C7800"/>
    <w:rsid w:val="001D35AF"/>
    <w:rsid w:val="001D47C0"/>
    <w:rsid w:val="001F5796"/>
    <w:rsid w:val="001F6E3B"/>
    <w:rsid w:val="00202E09"/>
    <w:rsid w:val="002165D0"/>
    <w:rsid w:val="00224A68"/>
    <w:rsid w:val="00280001"/>
    <w:rsid w:val="00295B34"/>
    <w:rsid w:val="002A5284"/>
    <w:rsid w:val="003002E7"/>
    <w:rsid w:val="00304C21"/>
    <w:rsid w:val="0030754E"/>
    <w:rsid w:val="0032549B"/>
    <w:rsid w:val="00335397"/>
    <w:rsid w:val="003402F9"/>
    <w:rsid w:val="00345664"/>
    <w:rsid w:val="00364253"/>
    <w:rsid w:val="0037489B"/>
    <w:rsid w:val="00397EF0"/>
    <w:rsid w:val="003A27BD"/>
    <w:rsid w:val="003D4516"/>
    <w:rsid w:val="00433C1C"/>
    <w:rsid w:val="00440EC9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41633"/>
    <w:rsid w:val="00573C95"/>
    <w:rsid w:val="005A0AA4"/>
    <w:rsid w:val="005A6F50"/>
    <w:rsid w:val="005C7CCE"/>
    <w:rsid w:val="005F155B"/>
    <w:rsid w:val="00600E97"/>
    <w:rsid w:val="00621A93"/>
    <w:rsid w:val="00640CDE"/>
    <w:rsid w:val="0064338F"/>
    <w:rsid w:val="006455EF"/>
    <w:rsid w:val="00647532"/>
    <w:rsid w:val="00676352"/>
    <w:rsid w:val="00677F10"/>
    <w:rsid w:val="00686AB9"/>
    <w:rsid w:val="006953CA"/>
    <w:rsid w:val="006A4E6F"/>
    <w:rsid w:val="006B5395"/>
    <w:rsid w:val="006F7299"/>
    <w:rsid w:val="006F799B"/>
    <w:rsid w:val="00715F0C"/>
    <w:rsid w:val="00727DA0"/>
    <w:rsid w:val="0076238F"/>
    <w:rsid w:val="007661EC"/>
    <w:rsid w:val="0078694A"/>
    <w:rsid w:val="007A05C6"/>
    <w:rsid w:val="007A5F3B"/>
    <w:rsid w:val="007C260A"/>
    <w:rsid w:val="007D1490"/>
    <w:rsid w:val="007F37B5"/>
    <w:rsid w:val="0081009F"/>
    <w:rsid w:val="008114E5"/>
    <w:rsid w:val="0082127A"/>
    <w:rsid w:val="008515C5"/>
    <w:rsid w:val="0086049E"/>
    <w:rsid w:val="008C7A36"/>
    <w:rsid w:val="008D3587"/>
    <w:rsid w:val="008F6F8D"/>
    <w:rsid w:val="00915E0A"/>
    <w:rsid w:val="00953873"/>
    <w:rsid w:val="00974EFB"/>
    <w:rsid w:val="00976E11"/>
    <w:rsid w:val="00986323"/>
    <w:rsid w:val="00995A7A"/>
    <w:rsid w:val="009B7740"/>
    <w:rsid w:val="009D15EA"/>
    <w:rsid w:val="009D2B8B"/>
    <w:rsid w:val="009F6D25"/>
    <w:rsid w:val="00A25CCB"/>
    <w:rsid w:val="00A6403E"/>
    <w:rsid w:val="00A64DDC"/>
    <w:rsid w:val="00A9486E"/>
    <w:rsid w:val="00AA093F"/>
    <w:rsid w:val="00AA3906"/>
    <w:rsid w:val="00AA4D6C"/>
    <w:rsid w:val="00AA4FB3"/>
    <w:rsid w:val="00AB734E"/>
    <w:rsid w:val="00AC0A1F"/>
    <w:rsid w:val="00AC5140"/>
    <w:rsid w:val="00AF1DE9"/>
    <w:rsid w:val="00AF767D"/>
    <w:rsid w:val="00B17ED5"/>
    <w:rsid w:val="00B47C33"/>
    <w:rsid w:val="00B8012E"/>
    <w:rsid w:val="00BA4292"/>
    <w:rsid w:val="00BC48F6"/>
    <w:rsid w:val="00BD5497"/>
    <w:rsid w:val="00BE3351"/>
    <w:rsid w:val="00C06DF8"/>
    <w:rsid w:val="00C2183F"/>
    <w:rsid w:val="00C3246E"/>
    <w:rsid w:val="00C655CE"/>
    <w:rsid w:val="00C906DA"/>
    <w:rsid w:val="00C954C8"/>
    <w:rsid w:val="00CA2ACB"/>
    <w:rsid w:val="00CC7D92"/>
    <w:rsid w:val="00CF51C1"/>
    <w:rsid w:val="00D208C9"/>
    <w:rsid w:val="00D33493"/>
    <w:rsid w:val="00D558E8"/>
    <w:rsid w:val="00D675BE"/>
    <w:rsid w:val="00DA0428"/>
    <w:rsid w:val="00DB6C43"/>
    <w:rsid w:val="00DE161A"/>
    <w:rsid w:val="00DE1DEC"/>
    <w:rsid w:val="00DF2285"/>
    <w:rsid w:val="00E02061"/>
    <w:rsid w:val="00E12233"/>
    <w:rsid w:val="00E1267F"/>
    <w:rsid w:val="00E71BAA"/>
    <w:rsid w:val="00E81A97"/>
    <w:rsid w:val="00EA3CF3"/>
    <w:rsid w:val="00EB6DFE"/>
    <w:rsid w:val="00F30220"/>
    <w:rsid w:val="00F51C37"/>
    <w:rsid w:val="00F6067A"/>
    <w:rsid w:val="00F732E4"/>
    <w:rsid w:val="00F77111"/>
    <w:rsid w:val="00F82D32"/>
    <w:rsid w:val="00FB4AF3"/>
    <w:rsid w:val="00FC1F96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character" w:styleId="ab">
    <w:name w:val="Hyperlink"/>
    <w:semiHidden/>
    <w:unhideWhenUsed/>
    <w:rsid w:val="0076238F"/>
    <w:rPr>
      <w:color w:val="0563C1"/>
      <w:u w:val="single"/>
    </w:rPr>
  </w:style>
  <w:style w:type="paragraph" w:styleId="ac">
    <w:name w:val="footnote text"/>
    <w:basedOn w:val="a"/>
    <w:link w:val="ad"/>
    <w:semiHidden/>
    <w:unhideWhenUsed/>
    <w:rsid w:val="0076238F"/>
    <w:pPr>
      <w:spacing w:line="360" w:lineRule="auto"/>
      <w:ind w:firstLine="851"/>
      <w:jc w:val="both"/>
    </w:pPr>
    <w:rPr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semiHidden/>
    <w:rsid w:val="007623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Символ сноски"/>
    <w:rsid w:val="007623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2024-03-30T08:35:00Z</cp:lastPrinted>
  <dcterms:created xsi:type="dcterms:W3CDTF">2024-03-30T08:43:00Z</dcterms:created>
  <dcterms:modified xsi:type="dcterms:W3CDTF">2024-04-04T12:36:00Z</dcterms:modified>
</cp:coreProperties>
</file>