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ПЕРВОМАЙСКАЯ</w:t>
            </w:r>
            <w:proofErr w:type="gramEnd"/>
            <w:r>
              <w:rPr>
                <w:b/>
                <w:sz w:val="32"/>
                <w:szCs w:val="32"/>
              </w:rPr>
              <w:t xml:space="preserve">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/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Default="001F5796" w:rsidP="004A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A2E7D">
              <w:rPr>
                <w:sz w:val="28"/>
                <w:szCs w:val="28"/>
              </w:rPr>
              <w:t xml:space="preserve"> февраля</w:t>
            </w:r>
            <w:r w:rsidR="00F732E4">
              <w:rPr>
                <w:sz w:val="28"/>
                <w:szCs w:val="28"/>
              </w:rPr>
              <w:t xml:space="preserve"> 202</w:t>
            </w:r>
            <w:r w:rsidR="004A2E7D">
              <w:rPr>
                <w:sz w:val="28"/>
                <w:szCs w:val="28"/>
              </w:rPr>
              <w:t>4</w:t>
            </w:r>
            <w:r w:rsidR="00F732E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EB6DFE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E7D">
              <w:rPr>
                <w:sz w:val="28"/>
                <w:szCs w:val="28"/>
              </w:rPr>
              <w:t>2</w:t>
            </w:r>
            <w:r w:rsidR="001F579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4A2E7D">
              <w:rPr>
                <w:sz w:val="28"/>
                <w:szCs w:val="28"/>
              </w:rPr>
              <w:t>1</w:t>
            </w:r>
            <w:r w:rsidR="001F5796">
              <w:rPr>
                <w:sz w:val="28"/>
                <w:szCs w:val="28"/>
              </w:rPr>
              <w:t>3</w:t>
            </w:r>
            <w:r w:rsidR="00EB6DFE">
              <w:rPr>
                <w:sz w:val="28"/>
                <w:szCs w:val="28"/>
              </w:rPr>
              <w:t>9</w:t>
            </w:r>
          </w:p>
        </w:tc>
      </w:tr>
    </w:tbl>
    <w:p w:rsidR="00F732E4" w:rsidRDefault="00F732E4" w:rsidP="00F732E4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056566" w:rsidRDefault="00056566" w:rsidP="00F732E4">
      <w:pPr>
        <w:tabs>
          <w:tab w:val="num" w:pos="420"/>
          <w:tab w:val="left" w:pos="980"/>
        </w:tabs>
        <w:jc w:val="center"/>
        <w:rPr>
          <w:b/>
          <w:bCs/>
          <w:sz w:val="28"/>
          <w:szCs w:val="28"/>
        </w:rPr>
      </w:pPr>
    </w:p>
    <w:p w:rsidR="00EB6DFE" w:rsidRDefault="00EB6DFE" w:rsidP="00EB6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Рабочей группе по обеспечению избирательных прав граждан Российской Федерации, являющихся инвалидами</w:t>
      </w:r>
    </w:p>
    <w:p w:rsidR="00EB6DFE" w:rsidRDefault="00EB6DFE" w:rsidP="00EB6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территориальной избирательной комиссии </w:t>
      </w:r>
      <w:proofErr w:type="gramStart"/>
      <w:r>
        <w:rPr>
          <w:b/>
          <w:sz w:val="28"/>
          <w:szCs w:val="28"/>
        </w:rPr>
        <w:t>Первомайская</w:t>
      </w:r>
      <w:proofErr w:type="gramEnd"/>
      <w:r>
        <w:rPr>
          <w:b/>
          <w:sz w:val="28"/>
          <w:szCs w:val="28"/>
        </w:rPr>
        <w:t xml:space="preserve"> г. Краснодара</w:t>
      </w:r>
    </w:p>
    <w:p w:rsidR="00EB6DFE" w:rsidRPr="00C37C7A" w:rsidRDefault="002A5284" w:rsidP="00EB6D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ходе</w:t>
      </w:r>
      <w:r w:rsidR="00EB6DFE" w:rsidRPr="00C37C7A">
        <w:rPr>
          <w:b/>
          <w:bCs/>
          <w:sz w:val="28"/>
          <w:szCs w:val="28"/>
        </w:rPr>
        <w:t xml:space="preserve"> подготовки и проведения выборов Президента Российской Федерации,</w:t>
      </w:r>
      <w:r w:rsidR="00EB6DFE">
        <w:rPr>
          <w:b/>
          <w:bCs/>
          <w:sz w:val="28"/>
          <w:szCs w:val="28"/>
        </w:rPr>
        <w:t xml:space="preserve"> </w:t>
      </w:r>
      <w:r w:rsidR="00EB6DFE" w:rsidRPr="00C37C7A">
        <w:rPr>
          <w:b/>
          <w:bCs/>
          <w:sz w:val="28"/>
          <w:szCs w:val="28"/>
        </w:rPr>
        <w:t>назначенных на 17 марта 2024 года</w:t>
      </w:r>
    </w:p>
    <w:p w:rsidR="00EB6DFE" w:rsidRDefault="00EB6DFE" w:rsidP="00EB6DFE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B6DFE" w:rsidRDefault="00EB6DFE" w:rsidP="00EB6DFE">
      <w:pPr>
        <w:tabs>
          <w:tab w:val="left" w:pos="284"/>
        </w:tabs>
        <w:jc w:val="both"/>
        <w:rPr>
          <w:bCs/>
          <w:sz w:val="28"/>
          <w:szCs w:val="28"/>
        </w:rPr>
      </w:pP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16.2 статьи 20 Федерального закона                  от 12.06.2002 г. № 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29.07.2020  № 262/1933-7 «О рекомендациях по обеспечению избирательных прав граждан Российской Федерации, являющихся инвалидами, при проведении выборов в Российской Федерации» и в целях обеспечения соблюдения законности</w:t>
      </w:r>
      <w:proofErr w:type="gramEnd"/>
      <w:r>
        <w:rPr>
          <w:sz w:val="28"/>
          <w:szCs w:val="28"/>
        </w:rPr>
        <w:t xml:space="preserve"> избирательных прав граждан Российской Федерации, являющихся инвалидами в ходе подготовки и проведения  </w:t>
      </w:r>
      <w:r w:rsidR="002A5284" w:rsidRPr="002A5284">
        <w:rPr>
          <w:bCs/>
          <w:sz w:val="28"/>
          <w:szCs w:val="28"/>
        </w:rPr>
        <w:t>выборов Президента Российской Федерации, назначенных на 17</w:t>
      </w:r>
      <w:r w:rsidR="002A5284">
        <w:rPr>
          <w:bCs/>
          <w:sz w:val="28"/>
          <w:szCs w:val="28"/>
        </w:rPr>
        <w:t> </w:t>
      </w:r>
      <w:r w:rsidR="002A5284" w:rsidRPr="002A5284">
        <w:rPr>
          <w:bCs/>
          <w:sz w:val="28"/>
          <w:szCs w:val="28"/>
        </w:rPr>
        <w:t>марта 2024 года</w:t>
      </w:r>
      <w:r w:rsidR="002A52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(дни голосования </w:t>
      </w:r>
      <w:r w:rsidR="002A5284">
        <w:rPr>
          <w:sz w:val="28"/>
          <w:szCs w:val="28"/>
        </w:rPr>
        <w:t xml:space="preserve">15, 16 и 17 марта </w:t>
      </w:r>
      <w:r>
        <w:rPr>
          <w:sz w:val="28"/>
          <w:szCs w:val="28"/>
        </w:rPr>
        <w:t>202</w:t>
      </w:r>
      <w:r w:rsidR="002A5284">
        <w:rPr>
          <w:sz w:val="28"/>
          <w:szCs w:val="28"/>
        </w:rPr>
        <w:t>4</w:t>
      </w:r>
      <w:r>
        <w:rPr>
          <w:sz w:val="28"/>
          <w:szCs w:val="28"/>
        </w:rPr>
        <w:t xml:space="preserve"> года) территориальная избирательная комиссия Первомайская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Краснодара РЕШИЛА:</w:t>
      </w: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Рабочую группу по обеспечению избирательных прав граждан Российской Федерации, являющихся инвалидами территориальной избирательной комиссии Калининская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Краснодара при проведении </w:t>
      </w:r>
      <w:r w:rsidR="002A5284" w:rsidRPr="002A5284">
        <w:rPr>
          <w:bCs/>
          <w:sz w:val="28"/>
          <w:szCs w:val="28"/>
        </w:rPr>
        <w:lastRenderedPageBreak/>
        <w:t>выборов Президента Российской Федерации, назначенных на 17</w:t>
      </w:r>
      <w:r w:rsidR="002A5284">
        <w:rPr>
          <w:bCs/>
          <w:sz w:val="28"/>
          <w:szCs w:val="28"/>
        </w:rPr>
        <w:t> </w:t>
      </w:r>
      <w:r w:rsidR="002A5284" w:rsidRPr="002A5284">
        <w:rPr>
          <w:bCs/>
          <w:sz w:val="28"/>
          <w:szCs w:val="28"/>
        </w:rPr>
        <w:t>марта 2024</w:t>
      </w:r>
      <w:r w:rsidR="002A5284">
        <w:rPr>
          <w:bCs/>
          <w:sz w:val="28"/>
          <w:szCs w:val="28"/>
        </w:rPr>
        <w:t> </w:t>
      </w:r>
      <w:r w:rsidR="002A5284" w:rsidRPr="002A5284">
        <w:rPr>
          <w:bCs/>
          <w:sz w:val="28"/>
          <w:szCs w:val="28"/>
        </w:rPr>
        <w:t>года</w:t>
      </w:r>
      <w:r w:rsidR="002A528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Рабочая группа).</w:t>
      </w: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Рабочей группы в количестве 5-х человек в следующем составе:</w:t>
      </w: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Грачева Олеся Викторовна – председатель территориальной избирательной комиссии;</w:t>
      </w: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Шевченко Ирина Александровна – заместитель председателя территориальной избирательной комиссии;</w:t>
      </w: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Краев Алексей Андреевич – член территориальной избирательной комиссии с правом решающего голоса;</w:t>
      </w: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Капуста Эдуард Сергеевич – председатель местной организации           ККО «Всероссийское общество слепых»</w:t>
      </w:r>
      <w:r w:rsidR="003678A3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;</w:t>
      </w:r>
    </w:p>
    <w:p w:rsidR="00EB6DFE" w:rsidRDefault="00EB6DFE" w:rsidP="00EB6D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Горлов Максим Игоревич – заместитель начальника отдела по социальной работе с населением управления по социальным вопросам администрации муниципального образования город Краснодар</w:t>
      </w:r>
      <w:r w:rsidR="003678A3"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>.</w:t>
      </w:r>
    </w:p>
    <w:p w:rsidR="00EB6DFE" w:rsidRDefault="00EB6DFE" w:rsidP="00EB6D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 xml:space="preserve">Разместить настоящее решение на странице территориальной избирательной комиссии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г. Краснодара в информационно-телекоммуникационной сети Интернет.</w:t>
      </w:r>
    </w:p>
    <w:p w:rsidR="00EB6DFE" w:rsidRDefault="00EB6DFE" w:rsidP="00EB6DFE">
      <w:pPr>
        <w:pStyle w:val="14-15"/>
        <w:spacing w:line="336" w:lineRule="auto"/>
        <w:rPr>
          <w:color w:val="000000"/>
          <w:szCs w:val="28"/>
        </w:rPr>
      </w:pPr>
    </w:p>
    <w:p w:rsidR="00EB6DFE" w:rsidRDefault="00EB6DFE" w:rsidP="00EB6DFE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EB6DFE" w:rsidTr="00EB6DFE">
        <w:trPr>
          <w:trHeight w:val="975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  <w:p w:rsidR="00EB6DFE" w:rsidRDefault="00EB6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sz w:val="28"/>
                <w:szCs w:val="28"/>
              </w:rPr>
            </w:pPr>
          </w:p>
          <w:p w:rsidR="00EB6DFE" w:rsidRDefault="00EB6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B6DFE" w:rsidTr="00EB6DF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6DFE" w:rsidRDefault="00EB6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sz w:val="28"/>
                <w:szCs w:val="28"/>
              </w:rPr>
            </w:pPr>
          </w:p>
          <w:p w:rsidR="00EB6DFE" w:rsidRDefault="00EB6D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Горобченко</w:t>
            </w:r>
            <w:proofErr w:type="spellEnd"/>
          </w:p>
          <w:p w:rsidR="00EB6DFE" w:rsidRDefault="00EB6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B6DFE" w:rsidRDefault="00EB6DF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74EFB" w:rsidRDefault="00974EFB" w:rsidP="00EB6DFE">
      <w:pPr>
        <w:spacing w:line="360" w:lineRule="auto"/>
        <w:jc w:val="both"/>
      </w:pPr>
    </w:p>
    <w:sectPr w:rsidR="00974EFB" w:rsidSect="0097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32E4"/>
    <w:rsid w:val="00030832"/>
    <w:rsid w:val="00055C6E"/>
    <w:rsid w:val="00056566"/>
    <w:rsid w:val="00057711"/>
    <w:rsid w:val="00087EBC"/>
    <w:rsid w:val="000B0CD1"/>
    <w:rsid w:val="000E19D9"/>
    <w:rsid w:val="001071EE"/>
    <w:rsid w:val="00125278"/>
    <w:rsid w:val="001325F6"/>
    <w:rsid w:val="00133473"/>
    <w:rsid w:val="00142B52"/>
    <w:rsid w:val="00156C58"/>
    <w:rsid w:val="00197D69"/>
    <w:rsid w:val="001D35AF"/>
    <w:rsid w:val="001D47C0"/>
    <w:rsid w:val="001F5796"/>
    <w:rsid w:val="00202E09"/>
    <w:rsid w:val="002165D0"/>
    <w:rsid w:val="002A5284"/>
    <w:rsid w:val="003002E7"/>
    <w:rsid w:val="0030754E"/>
    <w:rsid w:val="003402F9"/>
    <w:rsid w:val="003678A3"/>
    <w:rsid w:val="003D4516"/>
    <w:rsid w:val="00450410"/>
    <w:rsid w:val="004764A0"/>
    <w:rsid w:val="00497526"/>
    <w:rsid w:val="004A2E7D"/>
    <w:rsid w:val="004F0A88"/>
    <w:rsid w:val="00541633"/>
    <w:rsid w:val="005A0AA4"/>
    <w:rsid w:val="005A6F50"/>
    <w:rsid w:val="0064338F"/>
    <w:rsid w:val="006455EF"/>
    <w:rsid w:val="00647532"/>
    <w:rsid w:val="00676352"/>
    <w:rsid w:val="00677F10"/>
    <w:rsid w:val="00686AB9"/>
    <w:rsid w:val="00715F0C"/>
    <w:rsid w:val="0078694A"/>
    <w:rsid w:val="007A5F3B"/>
    <w:rsid w:val="007D1490"/>
    <w:rsid w:val="0082127A"/>
    <w:rsid w:val="008515C5"/>
    <w:rsid w:val="0086049E"/>
    <w:rsid w:val="008D3587"/>
    <w:rsid w:val="008F6F8D"/>
    <w:rsid w:val="00953873"/>
    <w:rsid w:val="00974EFB"/>
    <w:rsid w:val="00976E11"/>
    <w:rsid w:val="009B7740"/>
    <w:rsid w:val="009F6D25"/>
    <w:rsid w:val="00A25CCB"/>
    <w:rsid w:val="00AA093F"/>
    <w:rsid w:val="00AA4FB3"/>
    <w:rsid w:val="00AC0A1F"/>
    <w:rsid w:val="00AC5140"/>
    <w:rsid w:val="00AF767D"/>
    <w:rsid w:val="00B47C33"/>
    <w:rsid w:val="00BD5497"/>
    <w:rsid w:val="00BE3351"/>
    <w:rsid w:val="00C06DF8"/>
    <w:rsid w:val="00C2183F"/>
    <w:rsid w:val="00C3246E"/>
    <w:rsid w:val="00C655CE"/>
    <w:rsid w:val="00CA2ACB"/>
    <w:rsid w:val="00CB4E16"/>
    <w:rsid w:val="00CC7D92"/>
    <w:rsid w:val="00CF51C1"/>
    <w:rsid w:val="00D208C9"/>
    <w:rsid w:val="00D33493"/>
    <w:rsid w:val="00D558E8"/>
    <w:rsid w:val="00D675BE"/>
    <w:rsid w:val="00DB6C43"/>
    <w:rsid w:val="00DE161A"/>
    <w:rsid w:val="00DE1DEC"/>
    <w:rsid w:val="00DF2285"/>
    <w:rsid w:val="00E02061"/>
    <w:rsid w:val="00E12233"/>
    <w:rsid w:val="00E71BAA"/>
    <w:rsid w:val="00EB6DFE"/>
    <w:rsid w:val="00F30220"/>
    <w:rsid w:val="00F51C37"/>
    <w:rsid w:val="00F732E4"/>
    <w:rsid w:val="00F82D32"/>
    <w:rsid w:val="00FB4AF3"/>
    <w:rsid w:val="00FC1F96"/>
    <w:rsid w:val="00FF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2024-02-16T12:56:00Z</cp:lastPrinted>
  <dcterms:created xsi:type="dcterms:W3CDTF">2024-02-26T09:49:00Z</dcterms:created>
  <dcterms:modified xsi:type="dcterms:W3CDTF">2024-02-29T10:11:00Z</dcterms:modified>
</cp:coreProperties>
</file>