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8736FA" w:rsidRPr="00277352" w:rsidTr="008736FA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736FA" w:rsidRPr="0034447F" w:rsidRDefault="008736FA" w:rsidP="008736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r w:rsidRPr="003444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8736FA" w:rsidRPr="0034447F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44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bookmarkEnd w:id="0"/>
          <w:p w:rsidR="008736FA" w:rsidRPr="00277352" w:rsidRDefault="008736FA" w:rsidP="0027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6FA" w:rsidRPr="00277352" w:rsidRDefault="008736FA" w:rsidP="0087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FA" w:rsidRPr="00277352" w:rsidRDefault="008736FA" w:rsidP="008736F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7735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:rsidR="008736FA" w:rsidRPr="008736FA" w:rsidRDefault="008736FA" w:rsidP="00873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FA" w:rsidRPr="008736FA" w:rsidRDefault="008616D5" w:rsidP="00873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 2024</w:t>
      </w:r>
      <w:r w:rsid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г. Краснодар                    </w:t>
      </w:r>
      <w:r w:rsidR="003444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4447F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34447F">
        <w:rPr>
          <w:rFonts w:ascii="Times New Roman" w:eastAsia="Times New Roman" w:hAnsi="Times New Roman" w:cs="Times New Roman"/>
          <w:sz w:val="28"/>
          <w:szCs w:val="24"/>
          <w:lang w:eastAsia="ru-RU"/>
        </w:rPr>
        <w:t>1060</w:t>
      </w:r>
    </w:p>
    <w:p w:rsidR="008736FA" w:rsidRDefault="008736FA" w:rsidP="008736FA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6FA" w:rsidRPr="008736FA" w:rsidRDefault="008736FA" w:rsidP="008736FA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формировании участковой избирательной комиссии </w:t>
      </w:r>
    </w:p>
    <w:p w:rsidR="008736FA" w:rsidRPr="008736FA" w:rsidRDefault="008736FA" w:rsidP="008736FA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избирательного участка № 22-99</w:t>
      </w:r>
      <w:r w:rsidR="002773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период подготовки и проведения </w:t>
      </w:r>
      <w:r w:rsidR="00277352" w:rsidRPr="002773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выборов </w:t>
      </w:r>
      <w:r w:rsidR="006158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Президента Российской Федерации</w:t>
      </w:r>
    </w:p>
    <w:p w:rsidR="008736FA" w:rsidRDefault="008736FA" w:rsidP="008736FA">
      <w:pPr>
        <w:spacing w:after="0" w:line="240" w:lineRule="auto"/>
        <w:ind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FA" w:rsidRPr="008736FA" w:rsidRDefault="00277352" w:rsidP="0061320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исленность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избирателей на терр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итории избирательного участка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Pr="00277352">
        <w:rPr>
          <w:rFonts w:ascii="Times New Roman" w:eastAsia="Times New Roman" w:hAnsi="Times New Roman" w:cs="Times New Roman"/>
          <w:sz w:val="28"/>
          <w:szCs w:val="24"/>
          <w:lang w:eastAsia="ru-RU"/>
        </w:rPr>
        <w:t>22-99</w:t>
      </w:r>
      <w:r w:rsid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8616D5">
        <w:rPr>
          <w:rFonts w:ascii="Times New Roman" w:eastAsia="Times New Roman" w:hAnsi="Times New Roman" w:cs="Times New Roman"/>
          <w:sz w:val="28"/>
          <w:szCs w:val="24"/>
          <w:lang w:eastAsia="ru-RU"/>
        </w:rPr>
        <w:t>1001</w:t>
      </w:r>
      <w:r w:rsid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C723B" w:rsidRP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C723B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со статьями 22 и 27 Федерального закона</w:t>
      </w:r>
      <w:r w:rsidR="009C7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12.06.2002 №67-ФЗ </w:t>
      </w:r>
      <w:r w:rsidR="009C723B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 </w:t>
      </w:r>
      <w:r w:rsidR="009C723B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 </w:t>
      </w:r>
      <w:r w:rsidR="00ED72A4" w:rsidRP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Федерального закона от 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>10.01.2003</w:t>
      </w:r>
      <w:r w:rsidR="00ED72A4" w:rsidRP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</w:t>
      </w:r>
      <w:r w:rsidR="00ED72A4" w:rsidRP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-ФЗ 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>«О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</w:t>
      </w:r>
      <w:r w:rsidR="00615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Президента 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Федерации», р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ассмотрев предложения по кандидатурам для назначения в состав участковой избирательной комиссии избирательного участка № 22-</w:t>
      </w:r>
      <w:r w:rsidR="008736FA" w:rsidRPr="008736F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99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территориальная избирательная комиссия Прикубанская г.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736F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Краснодара РЕШИЛА:</w:t>
      </w:r>
    </w:p>
    <w:p w:rsidR="008736FA" w:rsidRPr="008736FA" w:rsidRDefault="008736FA" w:rsidP="0061320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участковую избирательную комиссию избирательного участка № 22-</w:t>
      </w:r>
      <w:r w:rsidRPr="008736F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99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период подготовки и проведения выборов 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Президента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количестве </w:t>
      </w:r>
      <w:r w:rsidR="00ED72A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9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членов </w:t>
      </w:r>
      <w:r w:rsidR="00ED72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правом решающего голоса, назначив в ее состав следующи</w:t>
      </w:r>
      <w:r w:rsidR="00BB699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кандидатуры:</w:t>
      </w:r>
    </w:p>
    <w:p w:rsidR="008736FA" w:rsidRPr="008736FA" w:rsidRDefault="008736FA" w:rsidP="0087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27"/>
        <w:gridCol w:w="3219"/>
        <w:gridCol w:w="310"/>
        <w:gridCol w:w="5572"/>
      </w:tblGrid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Высоцкая </w:t>
            </w:r>
          </w:p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Елена </w:t>
            </w:r>
          </w:p>
          <w:p w:rsidR="00594D46" w:rsidRPr="00ED72A4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Калита </w:t>
            </w:r>
          </w:p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  <w:p w:rsidR="00594D46" w:rsidRPr="00ED72A4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Козина </w:t>
            </w:r>
          </w:p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594D46" w:rsidRPr="00ED72A4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1B37FB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</w:tcPr>
          <w:p w:rsidR="001B37FB" w:rsidRDefault="001B37FB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Коломиец </w:t>
            </w:r>
          </w:p>
          <w:p w:rsidR="001B37FB" w:rsidRDefault="001B37FB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594D46" w:rsidRPr="00ED72A4" w:rsidRDefault="001B37FB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310" w:type="dxa"/>
            <w:tcBorders>
              <w:left w:val="nil"/>
            </w:tcBorders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5572" w:type="dxa"/>
          </w:tcPr>
          <w:p w:rsidR="00594D46" w:rsidRPr="00594D46" w:rsidRDefault="001B37FB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Литош</w:t>
            </w:r>
            <w:proofErr w:type="spellEnd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Ирина </w:t>
            </w:r>
          </w:p>
          <w:p w:rsidR="00594D46" w:rsidRPr="00ED72A4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Петриченко </w:t>
            </w:r>
          </w:p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Ирина </w:t>
            </w:r>
          </w:p>
          <w:p w:rsidR="00594D46" w:rsidRPr="00ED72A4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Синьков </w:t>
            </w:r>
          </w:p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</w:t>
            </w:r>
          </w:p>
          <w:p w:rsidR="00594D46" w:rsidRPr="00ED72A4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Такахо</w:t>
            </w:r>
            <w:proofErr w:type="spellEnd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Светлана </w:t>
            </w:r>
          </w:p>
          <w:p w:rsidR="00594D46" w:rsidRPr="00ED72A4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Георгиевна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  <w:tr w:rsidR="00594D46" w:rsidRPr="008736FA" w:rsidTr="00594D46">
        <w:trPr>
          <w:cantSplit/>
        </w:trPr>
        <w:tc>
          <w:tcPr>
            <w:tcW w:w="527" w:type="dxa"/>
          </w:tcPr>
          <w:p w:rsidR="00594D46" w:rsidRPr="008736FA" w:rsidRDefault="00594D46" w:rsidP="001B37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219" w:type="dxa"/>
            <w:hideMark/>
          </w:tcPr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Чуфистова</w:t>
            </w:r>
            <w:proofErr w:type="spellEnd"/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4D46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Лариса </w:t>
            </w:r>
          </w:p>
          <w:p w:rsidR="00594D46" w:rsidRPr="00ED72A4" w:rsidRDefault="00594D46" w:rsidP="001B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310" w:type="dxa"/>
            <w:tcBorders>
              <w:left w:val="nil"/>
            </w:tcBorders>
            <w:hideMark/>
          </w:tcPr>
          <w:p w:rsidR="00594D46" w:rsidRPr="008736FA" w:rsidRDefault="00594D46" w:rsidP="001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5572" w:type="dxa"/>
          </w:tcPr>
          <w:p w:rsidR="00594D46" w:rsidRPr="00594D46" w:rsidRDefault="00594D46" w:rsidP="001B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46">
              <w:rPr>
                <w:rFonts w:ascii="Times New Roman" w:hAnsi="Times New Roman" w:cs="Times New Roman"/>
                <w:sz w:val="28"/>
                <w:szCs w:val="28"/>
              </w:rPr>
              <w:t>предложена для назначения собранием избирателей, работающих в ГБУЗ ККБ №2</w:t>
            </w:r>
          </w:p>
        </w:tc>
      </w:tr>
    </w:tbl>
    <w:p w:rsidR="008736FA" w:rsidRPr="008736FA" w:rsidRDefault="008736FA" w:rsidP="0087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6E" w:rsidRDefault="00DF4F6E" w:rsidP="0061320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полномочий настоящей участковой избирательной комиссии истекает через 10 дней со дня официального опубликования результатов выборов 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</w:t>
      </w:r>
      <w:r w:rsidR="001B37F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4F6E" w:rsidRDefault="00DF4F6E" w:rsidP="0061320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Выдать удостоверения членам участковой избирательной комиссии с правом решающего голоса установленного образца. </w:t>
      </w:r>
    </w:p>
    <w:p w:rsidR="008736FA" w:rsidRPr="008736FA" w:rsidRDefault="008736FA" w:rsidP="0061320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настоящее решение </w:t>
      </w:r>
      <w:r w:rsidR="0061320A"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информационно - телекоммуникационной сети «Интернет»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странице территориальной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избирательной комиссии 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Прикубанская г. Краснодара.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736FA" w:rsidRPr="008736FA" w:rsidRDefault="008736FA" w:rsidP="0061320A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Контроль за </w:t>
      </w:r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</w:t>
      </w:r>
      <w:r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полнением пункт</w:t>
      </w:r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F4F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 и 4</w:t>
      </w:r>
      <w:r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F4F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F4F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решения возложить </w:t>
      </w:r>
      <w:r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секретаря территориальной избирательной комиссии Прикубан</w:t>
      </w:r>
      <w:r w:rsidR="00DF4F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ская </w:t>
      </w:r>
      <w:r w:rsidRPr="008736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Краснодара </w:t>
      </w:r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Е.А. </w:t>
      </w:r>
      <w:proofErr w:type="spellStart"/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Серопол</w:t>
      </w:r>
      <w:proofErr w:type="spellEnd"/>
      <w:r w:rsidR="00613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Л.С.</w:t>
      </w:r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</w:t>
      </w: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:rsidR="008736FA" w:rsidRPr="008736FA" w:rsidRDefault="008736FA" w:rsidP="008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="00DF4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873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 </w:t>
      </w:r>
      <w:proofErr w:type="spellStart"/>
      <w:r w:rsidR="006132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Серопол</w:t>
      </w:r>
      <w:proofErr w:type="spellEnd"/>
    </w:p>
    <w:p w:rsidR="008736FA" w:rsidRPr="008736FA" w:rsidRDefault="008736FA" w:rsidP="0087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DE" w:rsidRDefault="003C3EDE"/>
    <w:sectPr w:rsidR="003C3EDE" w:rsidSect="00613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57B29"/>
    <w:multiLevelType w:val="hybridMultilevel"/>
    <w:tmpl w:val="3A1251AA"/>
    <w:lvl w:ilvl="0" w:tplc="8346959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9BE0594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65DD2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226B97"/>
    <w:multiLevelType w:val="hybridMultilevel"/>
    <w:tmpl w:val="A0FC91B2"/>
    <w:lvl w:ilvl="0" w:tplc="4F76C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80"/>
    <w:rsid w:val="001B37FB"/>
    <w:rsid w:val="00277352"/>
    <w:rsid w:val="0034447F"/>
    <w:rsid w:val="003C3EDE"/>
    <w:rsid w:val="00537F80"/>
    <w:rsid w:val="00594D46"/>
    <w:rsid w:val="0061320A"/>
    <w:rsid w:val="006158F7"/>
    <w:rsid w:val="008616D5"/>
    <w:rsid w:val="008736FA"/>
    <w:rsid w:val="009C723B"/>
    <w:rsid w:val="00BB699A"/>
    <w:rsid w:val="00D83458"/>
    <w:rsid w:val="00DF4F6E"/>
    <w:rsid w:val="00E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82CA"/>
  <w15:chartTrackingRefBased/>
  <w15:docId w15:val="{66ED3C2E-5903-491E-8484-56EC5D8B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10</cp:revision>
  <dcterms:created xsi:type="dcterms:W3CDTF">2021-08-25T15:14:00Z</dcterms:created>
  <dcterms:modified xsi:type="dcterms:W3CDTF">2024-02-05T11:06:00Z</dcterms:modified>
</cp:coreProperties>
</file>