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9DC0E" w14:textId="77777777" w:rsidR="00826D13" w:rsidRDefault="00826D13" w:rsidP="00826D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22272F"/>
          <w:kern w:val="36"/>
          <w:sz w:val="33"/>
          <w:szCs w:val="33"/>
          <w:lang w:eastAsia="ru-RU"/>
        </w:rPr>
        <w:t xml:space="preserve"> </w:t>
      </w:r>
    </w:p>
    <w:tbl>
      <w:tblPr>
        <w:tblW w:w="0" w:type="auto"/>
        <w:tblBorders>
          <w:bottom w:val="thinThick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3"/>
      </w:tblGrid>
      <w:tr w:rsidR="00826D13" w:rsidRPr="00826D13" w14:paraId="0EEA7ED9" w14:textId="77777777" w:rsidTr="00826D13">
        <w:trPr>
          <w:trHeight w:val="844"/>
        </w:trPr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14:paraId="563BDA34" w14:textId="77777777" w:rsidR="00826D13" w:rsidRPr="00826D13" w:rsidRDefault="00826D13" w:rsidP="0082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26D1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Территориальная избирательная комиссия</w:t>
            </w:r>
          </w:p>
          <w:p w14:paraId="512EE3EB" w14:textId="78BCE47E" w:rsidR="00826D13" w:rsidRPr="00826D13" w:rsidRDefault="00577F3A" w:rsidP="0082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Пригородная</w:t>
            </w:r>
            <w:r w:rsidR="00826D13" w:rsidRPr="00826D1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г. Краснодара</w:t>
            </w:r>
          </w:p>
        </w:tc>
      </w:tr>
    </w:tbl>
    <w:p w14:paraId="55110174" w14:textId="77777777" w:rsidR="00826D13" w:rsidRPr="00826D13" w:rsidRDefault="00826D13" w:rsidP="00826D1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B6AEB50" w14:textId="77777777" w:rsidR="00826D13" w:rsidRPr="00826D13" w:rsidRDefault="00826D13" w:rsidP="00826D13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826D13">
        <w:rPr>
          <w:rFonts w:ascii="Times New Roman" w:eastAsia="Arial Unicode MS" w:hAnsi="Times New Roman"/>
          <w:b/>
          <w:sz w:val="28"/>
          <w:szCs w:val="28"/>
          <w:lang w:eastAsia="ru-RU"/>
        </w:rPr>
        <w:t>РЕШЕНИЕ</w:t>
      </w:r>
    </w:p>
    <w:p w14:paraId="1FD213A9" w14:textId="77777777" w:rsidR="00826D13" w:rsidRPr="00826D13" w:rsidRDefault="00826D13" w:rsidP="00826D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47"/>
        <w:gridCol w:w="2326"/>
        <w:gridCol w:w="3482"/>
      </w:tblGrid>
      <w:tr w:rsidR="00826D13" w:rsidRPr="00826D13" w14:paraId="31E1C9A8" w14:textId="77777777" w:rsidTr="00570548">
        <w:tc>
          <w:tcPr>
            <w:tcW w:w="3632" w:type="dxa"/>
            <w:shd w:val="clear" w:color="auto" w:fill="auto"/>
          </w:tcPr>
          <w:p w14:paraId="59490BB1" w14:textId="1748D89C" w:rsidR="00826D13" w:rsidRPr="00826D13" w:rsidRDefault="001930D4" w:rsidP="00826D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февраля</w:t>
            </w:r>
            <w:r w:rsidR="00826D13" w:rsidRPr="00826D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</w:t>
            </w:r>
            <w:r w:rsidR="00577F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9B35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577F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26D13" w:rsidRPr="00826D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56" w:type="dxa"/>
            <w:shd w:val="clear" w:color="auto" w:fill="auto"/>
          </w:tcPr>
          <w:p w14:paraId="62526236" w14:textId="77777777" w:rsidR="00826D13" w:rsidRPr="00826D13" w:rsidRDefault="00826D13" w:rsidP="0082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6D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14:paraId="0D8E9473" w14:textId="4A60CE3D" w:rsidR="00826D13" w:rsidRPr="00523A85" w:rsidRDefault="00826D13" w:rsidP="00826D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26D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577F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26D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8B63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523A8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</w:tr>
    </w:tbl>
    <w:p w14:paraId="3E020F9E" w14:textId="77777777" w:rsidR="000C651D" w:rsidRDefault="000C651D" w:rsidP="00826D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01DF537" w14:textId="77777777" w:rsidR="000C651D" w:rsidRPr="0012479C" w:rsidRDefault="000C651D" w:rsidP="000C651D">
      <w:pPr>
        <w:spacing w:after="0" w:line="240" w:lineRule="auto"/>
        <w:jc w:val="center"/>
        <w:rPr>
          <w:b/>
          <w:sz w:val="28"/>
          <w:szCs w:val="28"/>
        </w:rPr>
      </w:pPr>
      <w:r w:rsidRPr="0012479C">
        <w:rPr>
          <w:rFonts w:ascii="Times New Roman" w:hAnsi="Times New Roman"/>
          <w:b/>
          <w:sz w:val="28"/>
          <w:szCs w:val="28"/>
        </w:rPr>
        <w:t>Об Экспертной комиссии территориальной</w:t>
      </w:r>
    </w:p>
    <w:p w14:paraId="4855307F" w14:textId="0BD62055" w:rsidR="000C651D" w:rsidRDefault="000C651D" w:rsidP="000C651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b/>
          <w:sz w:val="28"/>
          <w:szCs w:val="28"/>
        </w:rPr>
        <w:t xml:space="preserve">избирательной комиссии </w:t>
      </w:r>
      <w:r w:rsidR="00577F3A">
        <w:rPr>
          <w:rFonts w:ascii="Times New Roman" w:eastAsia="Times New Roman" w:hAnsi="Times New Roman"/>
          <w:b/>
          <w:sz w:val="28"/>
          <w:szCs w:val="28"/>
          <w:lang w:eastAsia="ru-RU"/>
        </w:rPr>
        <w:t>Пригородная</w:t>
      </w:r>
      <w:r w:rsidR="00826D13" w:rsidRPr="00826D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 Краснодара</w:t>
      </w:r>
    </w:p>
    <w:p w14:paraId="0732592C" w14:textId="77777777" w:rsidR="000C651D" w:rsidRDefault="000C651D" w:rsidP="000C651D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193A914" w14:textId="3B05294F" w:rsidR="00DB06EA" w:rsidRPr="00DB06EA" w:rsidRDefault="00CB0D07" w:rsidP="00440FD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8"/>
          <w:szCs w:val="28"/>
        </w:rPr>
        <w:t>Руководствуясь</w:t>
      </w:r>
      <w:r w:rsidRPr="00CB0D07">
        <w:rPr>
          <w:rFonts w:ascii="Times New Roman" w:hAnsi="Times New Roman"/>
          <w:sz w:val="28"/>
          <w:szCs w:val="28"/>
        </w:rPr>
        <w:t xml:space="preserve"> п</w:t>
      </w:r>
      <w:r w:rsidR="00663007">
        <w:rPr>
          <w:rFonts w:ascii="Times New Roman" w:hAnsi="Times New Roman"/>
          <w:sz w:val="28"/>
          <w:szCs w:val="28"/>
        </w:rPr>
        <w:t>унктом</w:t>
      </w:r>
      <w:r w:rsidRPr="00CB0D07">
        <w:rPr>
          <w:rFonts w:ascii="Times New Roman" w:hAnsi="Times New Roman"/>
          <w:sz w:val="28"/>
          <w:szCs w:val="28"/>
        </w:rPr>
        <w:t xml:space="preserve"> 10 статьи 70 Федерального 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9B3547">
        <w:rPr>
          <w:rFonts w:ascii="Times New Roman" w:hAnsi="Times New Roman"/>
          <w:sz w:val="28"/>
          <w:szCs w:val="28"/>
        </w:rPr>
        <w:t xml:space="preserve">от 12.06.2002 № 67-ФЗ </w:t>
      </w:r>
      <w:r>
        <w:rPr>
          <w:rFonts w:ascii="Times New Roman" w:hAnsi="Times New Roman"/>
          <w:sz w:val="28"/>
          <w:szCs w:val="28"/>
        </w:rPr>
        <w:t>«Об ос</w:t>
      </w:r>
      <w:r w:rsidRPr="00CB0D07">
        <w:rPr>
          <w:rFonts w:ascii="Times New Roman" w:hAnsi="Times New Roman"/>
          <w:sz w:val="28"/>
          <w:szCs w:val="28"/>
        </w:rPr>
        <w:t>новных гарантиях избирательных прав и права на участие</w:t>
      </w:r>
      <w:r w:rsidR="00663007">
        <w:rPr>
          <w:rFonts w:ascii="Times New Roman" w:hAnsi="Times New Roman"/>
          <w:sz w:val="28"/>
          <w:szCs w:val="28"/>
        </w:rPr>
        <w:t xml:space="preserve"> </w:t>
      </w:r>
      <w:r w:rsidRPr="00CB0D07">
        <w:rPr>
          <w:rFonts w:ascii="Times New Roman" w:hAnsi="Times New Roman"/>
          <w:sz w:val="28"/>
          <w:szCs w:val="28"/>
        </w:rPr>
        <w:t>в референдуме граждан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="000C651D" w:rsidRPr="0012479C">
        <w:rPr>
          <w:rFonts w:ascii="Times New Roman" w:hAnsi="Times New Roman"/>
          <w:sz w:val="28"/>
          <w:szCs w:val="28"/>
        </w:rPr>
        <w:t>стат</w:t>
      </w:r>
      <w:r w:rsidR="00663007">
        <w:rPr>
          <w:rFonts w:ascii="Times New Roman" w:hAnsi="Times New Roman"/>
          <w:sz w:val="28"/>
          <w:szCs w:val="28"/>
        </w:rPr>
        <w:t>ьями</w:t>
      </w:r>
      <w:r w:rsidR="000C651D" w:rsidRPr="0012479C">
        <w:rPr>
          <w:rFonts w:ascii="Times New Roman" w:hAnsi="Times New Roman"/>
          <w:sz w:val="28"/>
          <w:szCs w:val="28"/>
        </w:rPr>
        <w:t xml:space="preserve"> 13</w:t>
      </w:r>
      <w:r w:rsidR="00663007">
        <w:rPr>
          <w:rFonts w:ascii="Times New Roman" w:hAnsi="Times New Roman"/>
          <w:sz w:val="28"/>
          <w:szCs w:val="28"/>
        </w:rPr>
        <w:t>, 14</w:t>
      </w:r>
      <w:r w:rsidR="000C651D" w:rsidRPr="0012479C">
        <w:rPr>
          <w:rFonts w:ascii="Times New Roman" w:hAnsi="Times New Roman"/>
          <w:sz w:val="28"/>
          <w:szCs w:val="28"/>
        </w:rPr>
        <w:t xml:space="preserve"> Закона Краснодарского края </w:t>
      </w:r>
      <w:r w:rsidR="009B3547">
        <w:rPr>
          <w:rFonts w:ascii="Times New Roman" w:hAnsi="Times New Roman"/>
          <w:sz w:val="28"/>
          <w:szCs w:val="28"/>
        </w:rPr>
        <w:t xml:space="preserve">от 08.04.2003 № 571-КЗ </w:t>
      </w:r>
      <w:r w:rsidR="000C651D" w:rsidRPr="0012479C">
        <w:rPr>
          <w:rFonts w:ascii="Times New Roman" w:hAnsi="Times New Roman"/>
          <w:sz w:val="28"/>
          <w:szCs w:val="28"/>
        </w:rPr>
        <w:t xml:space="preserve">«О системе избирательных комиссий, комиссий референдума в Краснодарском крае» территориальная избирательная комиссия </w:t>
      </w:r>
      <w:r w:rsidR="00577F3A">
        <w:rPr>
          <w:rFonts w:ascii="Times New Roman" w:eastAsia="Times New Roman" w:hAnsi="Times New Roman"/>
          <w:sz w:val="28"/>
          <w:szCs w:val="28"/>
          <w:lang w:eastAsia="ru-RU"/>
        </w:rPr>
        <w:t>Пригородная</w:t>
      </w:r>
      <w:r w:rsidR="00DB06EA" w:rsidRPr="00826D13">
        <w:rPr>
          <w:rFonts w:ascii="Times New Roman" w:eastAsia="Times New Roman" w:hAnsi="Times New Roman"/>
          <w:sz w:val="28"/>
          <w:szCs w:val="28"/>
          <w:lang w:eastAsia="ru-RU"/>
        </w:rPr>
        <w:t xml:space="preserve"> г. Краснодара</w:t>
      </w:r>
      <w:r w:rsidR="00DB06EA" w:rsidRPr="0012479C">
        <w:rPr>
          <w:rFonts w:ascii="Times New Roman" w:hAnsi="Times New Roman"/>
          <w:spacing w:val="60"/>
          <w:sz w:val="28"/>
          <w:szCs w:val="28"/>
        </w:rPr>
        <w:t xml:space="preserve"> </w:t>
      </w:r>
      <w:r w:rsidR="00DB06EA" w:rsidRPr="00DB06EA">
        <w:rPr>
          <w:rFonts w:ascii="Times New Roman" w:eastAsia="Times New Roman" w:hAnsi="Times New Roman"/>
          <w:sz w:val="28"/>
          <w:szCs w:val="24"/>
          <w:lang w:eastAsia="ru-RU"/>
        </w:rPr>
        <w:t>РЕШИЛА:</w:t>
      </w:r>
    </w:p>
    <w:p w14:paraId="77A108ED" w14:textId="216FBBEB" w:rsidR="006D6A97" w:rsidRPr="00440FD7" w:rsidRDefault="00272F9D" w:rsidP="00440FD7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FD7">
        <w:rPr>
          <w:rFonts w:ascii="Times New Roman" w:hAnsi="Times New Roman"/>
          <w:sz w:val="28"/>
          <w:szCs w:val="28"/>
        </w:rPr>
        <w:t>1. </w:t>
      </w:r>
      <w:r w:rsidR="000C651D" w:rsidRPr="00440FD7">
        <w:rPr>
          <w:rFonts w:ascii="Times New Roman" w:hAnsi="Times New Roman"/>
          <w:sz w:val="28"/>
          <w:szCs w:val="28"/>
        </w:rPr>
        <w:t xml:space="preserve">Образовать на срок полномочий территориальной избирательной комиссии </w:t>
      </w:r>
      <w:r w:rsidR="00577F3A" w:rsidRPr="00440FD7">
        <w:rPr>
          <w:rFonts w:ascii="Times New Roman" w:eastAsia="Times New Roman" w:hAnsi="Times New Roman"/>
          <w:sz w:val="28"/>
          <w:szCs w:val="28"/>
          <w:lang w:eastAsia="ru-RU"/>
        </w:rPr>
        <w:t>Пригородная</w:t>
      </w:r>
      <w:r w:rsidR="00DB06EA" w:rsidRPr="00440FD7">
        <w:rPr>
          <w:rFonts w:ascii="Times New Roman" w:eastAsia="Times New Roman" w:hAnsi="Times New Roman"/>
          <w:sz w:val="28"/>
          <w:szCs w:val="28"/>
          <w:lang w:eastAsia="ru-RU"/>
        </w:rPr>
        <w:t xml:space="preserve"> г. Краснодара</w:t>
      </w:r>
      <w:r w:rsidR="00DB06EA" w:rsidRPr="00440FD7">
        <w:rPr>
          <w:rFonts w:ascii="Times New Roman" w:hAnsi="Times New Roman"/>
          <w:sz w:val="28"/>
          <w:szCs w:val="28"/>
        </w:rPr>
        <w:t xml:space="preserve"> </w:t>
      </w:r>
      <w:r w:rsidR="000C651D" w:rsidRPr="00440FD7">
        <w:rPr>
          <w:rFonts w:ascii="Times New Roman" w:hAnsi="Times New Roman"/>
          <w:sz w:val="28"/>
          <w:szCs w:val="28"/>
        </w:rPr>
        <w:t xml:space="preserve">Экспертную комиссию </w:t>
      </w:r>
      <w:r w:rsidR="006D6A97" w:rsidRPr="00440FD7">
        <w:rPr>
          <w:rFonts w:ascii="Times New Roman" w:hAnsi="Times New Roman"/>
          <w:sz w:val="28"/>
          <w:szCs w:val="28"/>
        </w:rPr>
        <w:t>по определению исторической, научной и практической ценности избирательной документации, образующейся в процессе деятельности территориальной избирательной комиссии</w:t>
      </w:r>
      <w:r w:rsidR="00440FD7" w:rsidRPr="00440FD7">
        <w:rPr>
          <w:rFonts w:ascii="Times New Roman" w:hAnsi="Times New Roman"/>
          <w:sz w:val="28"/>
          <w:szCs w:val="28"/>
        </w:rPr>
        <w:t>,</w:t>
      </w:r>
      <w:r w:rsidR="006D6A97" w:rsidRPr="00440FD7">
        <w:rPr>
          <w:rFonts w:ascii="Times New Roman" w:hAnsi="Times New Roman"/>
          <w:sz w:val="28"/>
          <w:szCs w:val="28"/>
        </w:rPr>
        <w:t xml:space="preserve"> в составе: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46"/>
        <w:gridCol w:w="6109"/>
      </w:tblGrid>
      <w:tr w:rsidR="000C651D" w:rsidRPr="0012479C" w14:paraId="536A8878" w14:textId="77777777" w:rsidTr="009B3547">
        <w:tc>
          <w:tcPr>
            <w:tcW w:w="3246" w:type="dxa"/>
            <w:shd w:val="clear" w:color="auto" w:fill="auto"/>
          </w:tcPr>
          <w:p w14:paraId="7AB3B5D4" w14:textId="77777777" w:rsidR="000C651D" w:rsidRDefault="009B3547" w:rsidP="000C651D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Самоненко</w:t>
            </w:r>
          </w:p>
          <w:p w14:paraId="4FE038F3" w14:textId="0320D5D4" w:rsidR="009B3547" w:rsidRPr="0012479C" w:rsidRDefault="009B3547" w:rsidP="000C651D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Павел Павлович</w:t>
            </w:r>
          </w:p>
        </w:tc>
        <w:tc>
          <w:tcPr>
            <w:tcW w:w="6109" w:type="dxa"/>
            <w:shd w:val="clear" w:color="auto" w:fill="auto"/>
          </w:tcPr>
          <w:p w14:paraId="2A40E7EB" w14:textId="77777777" w:rsidR="000C651D" w:rsidRDefault="000C651D" w:rsidP="00B27C7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79C">
              <w:rPr>
                <w:rFonts w:ascii="Times New Roman" w:hAnsi="Times New Roman"/>
                <w:sz w:val="28"/>
                <w:szCs w:val="28"/>
              </w:rPr>
              <w:t>- председател</w:t>
            </w:r>
            <w:r w:rsidR="009B3547">
              <w:rPr>
                <w:rFonts w:ascii="Times New Roman" w:hAnsi="Times New Roman"/>
                <w:sz w:val="28"/>
                <w:szCs w:val="28"/>
              </w:rPr>
              <w:t>ь</w:t>
            </w:r>
            <w:r w:rsidRPr="0012479C">
              <w:rPr>
                <w:rFonts w:ascii="Times New Roman" w:hAnsi="Times New Roman"/>
                <w:sz w:val="28"/>
                <w:szCs w:val="28"/>
              </w:rPr>
              <w:t xml:space="preserve"> территориальной избирательной комиссии </w:t>
            </w:r>
            <w:r w:rsidR="00577F3A">
              <w:rPr>
                <w:rFonts w:ascii="Times New Roman" w:hAnsi="Times New Roman"/>
                <w:sz w:val="28"/>
                <w:szCs w:val="28"/>
              </w:rPr>
              <w:t>Пригородная</w:t>
            </w:r>
            <w:r w:rsidR="00B27C73" w:rsidRPr="00B27C7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DC6BA5">
              <w:rPr>
                <w:rFonts w:ascii="Times New Roman" w:hAnsi="Times New Roman"/>
                <w:sz w:val="28"/>
                <w:szCs w:val="28"/>
              </w:rPr>
              <w:t> </w:t>
            </w:r>
            <w:r w:rsidR="00B27C73" w:rsidRPr="00B27C73">
              <w:rPr>
                <w:rFonts w:ascii="Times New Roman" w:hAnsi="Times New Roman"/>
                <w:sz w:val="28"/>
                <w:szCs w:val="28"/>
              </w:rPr>
              <w:t>Краснодара</w:t>
            </w:r>
            <w:r w:rsidRPr="0012479C">
              <w:rPr>
                <w:rFonts w:ascii="Times New Roman" w:hAnsi="Times New Roman"/>
                <w:sz w:val="28"/>
                <w:szCs w:val="28"/>
              </w:rPr>
              <w:t>, председатель экспертной комиссии;</w:t>
            </w:r>
          </w:p>
          <w:p w14:paraId="67F59539" w14:textId="5777CEAF" w:rsidR="001930D4" w:rsidRPr="0012479C" w:rsidRDefault="001930D4" w:rsidP="00B27C7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51D" w:rsidRPr="0012479C" w14:paraId="29C898F8" w14:textId="77777777" w:rsidTr="00AF28B8">
        <w:tc>
          <w:tcPr>
            <w:tcW w:w="3246" w:type="dxa"/>
            <w:shd w:val="clear" w:color="auto" w:fill="auto"/>
          </w:tcPr>
          <w:p w14:paraId="2683C4D5" w14:textId="77777777" w:rsidR="009B3547" w:rsidRDefault="009B3547" w:rsidP="00B27C7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Почтер</w:t>
            </w:r>
          </w:p>
          <w:p w14:paraId="529B6F3E" w14:textId="2C1CB0E7" w:rsidR="000C651D" w:rsidRPr="0012479C" w:rsidRDefault="009B3547" w:rsidP="00B27C7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Ирина Владимировна </w:t>
            </w:r>
          </w:p>
        </w:tc>
        <w:tc>
          <w:tcPr>
            <w:tcW w:w="6109" w:type="dxa"/>
            <w:shd w:val="clear" w:color="auto" w:fill="auto"/>
          </w:tcPr>
          <w:p w14:paraId="77FD9CDD" w14:textId="77777777" w:rsidR="000C651D" w:rsidRDefault="000C651D" w:rsidP="000C651D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79C">
              <w:rPr>
                <w:rFonts w:ascii="Times New Roman" w:hAnsi="Times New Roman"/>
                <w:sz w:val="28"/>
                <w:szCs w:val="28"/>
              </w:rPr>
              <w:t xml:space="preserve">- секретарь территориальной избирательной комиссии </w:t>
            </w:r>
            <w:r w:rsidR="00577F3A">
              <w:rPr>
                <w:rFonts w:ascii="Times New Roman" w:hAnsi="Times New Roman"/>
                <w:sz w:val="28"/>
                <w:szCs w:val="28"/>
              </w:rPr>
              <w:t>Пригородная</w:t>
            </w:r>
            <w:r w:rsidR="00B27C73" w:rsidRPr="00B27C7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DC6BA5">
              <w:rPr>
                <w:rFonts w:ascii="Times New Roman" w:hAnsi="Times New Roman"/>
                <w:sz w:val="28"/>
                <w:szCs w:val="28"/>
              </w:rPr>
              <w:t> </w:t>
            </w:r>
            <w:r w:rsidR="00B27C73" w:rsidRPr="00B27C73">
              <w:rPr>
                <w:rFonts w:ascii="Times New Roman" w:hAnsi="Times New Roman"/>
                <w:sz w:val="28"/>
                <w:szCs w:val="28"/>
              </w:rPr>
              <w:t>Краснодара</w:t>
            </w:r>
            <w:r w:rsidRPr="0012479C">
              <w:rPr>
                <w:rFonts w:ascii="Times New Roman" w:hAnsi="Times New Roman"/>
                <w:sz w:val="28"/>
                <w:szCs w:val="28"/>
              </w:rPr>
              <w:t>, секретарь экспертной комиссии;</w:t>
            </w:r>
          </w:p>
          <w:p w14:paraId="30077963" w14:textId="7FCD09CB" w:rsidR="001930D4" w:rsidRPr="0012479C" w:rsidRDefault="001930D4" w:rsidP="000C651D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0D4" w:rsidRPr="0012479C" w14:paraId="44D13766" w14:textId="77777777" w:rsidTr="00AF28B8">
        <w:tc>
          <w:tcPr>
            <w:tcW w:w="3246" w:type="dxa"/>
            <w:shd w:val="clear" w:color="auto" w:fill="auto"/>
          </w:tcPr>
          <w:p w14:paraId="24334CFD" w14:textId="77777777" w:rsidR="001930D4" w:rsidRDefault="001930D4" w:rsidP="00B27C7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Золотарева </w:t>
            </w:r>
          </w:p>
          <w:p w14:paraId="46D83411" w14:textId="3078C53C" w:rsidR="001930D4" w:rsidRDefault="001930D4" w:rsidP="00B27C7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Борисовна</w:t>
            </w:r>
          </w:p>
        </w:tc>
        <w:tc>
          <w:tcPr>
            <w:tcW w:w="6109" w:type="dxa"/>
            <w:shd w:val="clear" w:color="auto" w:fill="auto"/>
          </w:tcPr>
          <w:p w14:paraId="29A23761" w14:textId="77777777" w:rsidR="00AF28B8" w:rsidRDefault="001930D4" w:rsidP="00AF28B8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F28B8">
              <w:rPr>
                <w:rFonts w:ascii="Times New Roman" w:hAnsi="Times New Roman"/>
                <w:sz w:val="28"/>
                <w:szCs w:val="28"/>
              </w:rPr>
              <w:t xml:space="preserve">член </w:t>
            </w:r>
            <w:r w:rsidR="00AF28B8" w:rsidRPr="0012479C">
              <w:rPr>
                <w:rFonts w:ascii="Times New Roman" w:hAnsi="Times New Roman"/>
                <w:sz w:val="28"/>
                <w:szCs w:val="28"/>
              </w:rPr>
              <w:t xml:space="preserve">территориальной избирательной комиссии </w:t>
            </w:r>
            <w:r w:rsidR="00AF28B8">
              <w:rPr>
                <w:rFonts w:ascii="Times New Roman" w:hAnsi="Times New Roman"/>
                <w:sz w:val="28"/>
                <w:szCs w:val="28"/>
              </w:rPr>
              <w:t>Пригородная</w:t>
            </w:r>
            <w:r w:rsidR="00AF28B8" w:rsidRPr="00B27C7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AF28B8">
              <w:rPr>
                <w:rFonts w:ascii="Times New Roman" w:hAnsi="Times New Roman"/>
                <w:sz w:val="28"/>
                <w:szCs w:val="28"/>
              </w:rPr>
              <w:t> </w:t>
            </w:r>
            <w:r w:rsidR="00AF28B8" w:rsidRPr="00B27C73">
              <w:rPr>
                <w:rFonts w:ascii="Times New Roman" w:hAnsi="Times New Roman"/>
                <w:sz w:val="28"/>
                <w:szCs w:val="28"/>
              </w:rPr>
              <w:t>Краснодара</w:t>
            </w:r>
            <w:r w:rsidR="00AF28B8">
              <w:rPr>
                <w:rFonts w:ascii="Times New Roman" w:hAnsi="Times New Roman"/>
                <w:sz w:val="28"/>
                <w:szCs w:val="28"/>
              </w:rPr>
              <w:t xml:space="preserve"> с правом решающего голоса,</w:t>
            </w:r>
            <w:r w:rsidR="00AF28B8" w:rsidRPr="0012479C">
              <w:rPr>
                <w:rFonts w:ascii="Times New Roman" w:hAnsi="Times New Roman"/>
                <w:sz w:val="28"/>
                <w:szCs w:val="28"/>
              </w:rPr>
              <w:t xml:space="preserve"> член экспертной комиссии</w:t>
            </w:r>
            <w:r w:rsidR="00AF28B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F52569A" w14:textId="4F334400" w:rsidR="001930D4" w:rsidRPr="0012479C" w:rsidRDefault="001930D4" w:rsidP="001930D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51D" w:rsidRPr="0012479C" w14:paraId="1689E7F6" w14:textId="77777777" w:rsidTr="00AF28B8">
        <w:tc>
          <w:tcPr>
            <w:tcW w:w="3246" w:type="dxa"/>
            <w:shd w:val="clear" w:color="auto" w:fill="auto"/>
          </w:tcPr>
          <w:p w14:paraId="5C89E396" w14:textId="08A3702D" w:rsidR="000C651D" w:rsidRDefault="009B3547" w:rsidP="000C651D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Коваленко </w:t>
            </w:r>
          </w:p>
          <w:p w14:paraId="0FAA4772" w14:textId="6B414C94" w:rsidR="009B3547" w:rsidRDefault="009B3547" w:rsidP="000C651D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Викторовна</w:t>
            </w:r>
          </w:p>
          <w:p w14:paraId="30ECD094" w14:textId="77777777" w:rsidR="00B27C73" w:rsidRPr="0012479C" w:rsidRDefault="00B27C73" w:rsidP="000C651D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9" w:type="dxa"/>
            <w:shd w:val="clear" w:color="auto" w:fill="auto"/>
          </w:tcPr>
          <w:p w14:paraId="15D5F713" w14:textId="1764E4A7" w:rsidR="000C651D" w:rsidRDefault="000C651D" w:rsidP="000C651D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79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B3547">
              <w:rPr>
                <w:rFonts w:ascii="Times New Roman" w:hAnsi="Times New Roman"/>
                <w:sz w:val="28"/>
                <w:szCs w:val="28"/>
              </w:rPr>
              <w:t>начальник архивного отдела управления делами администрации муниципального образования город Краснодар</w:t>
            </w:r>
            <w:r w:rsidRPr="0012479C">
              <w:rPr>
                <w:rFonts w:ascii="Times New Roman" w:hAnsi="Times New Roman"/>
                <w:sz w:val="28"/>
                <w:szCs w:val="28"/>
              </w:rPr>
              <w:t>, член экспертной комиссии</w:t>
            </w:r>
            <w:r w:rsidR="00AF28B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80A8480" w14:textId="1C522158" w:rsidR="009B3547" w:rsidRPr="0012479C" w:rsidRDefault="009B3547" w:rsidP="000C651D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28B8" w:rsidRPr="0012479C" w14:paraId="65697FDE" w14:textId="77777777" w:rsidTr="00AF28B8">
        <w:tc>
          <w:tcPr>
            <w:tcW w:w="3246" w:type="dxa"/>
            <w:shd w:val="clear" w:color="auto" w:fill="auto"/>
          </w:tcPr>
          <w:p w14:paraId="3EC1CBD0" w14:textId="77777777" w:rsidR="00AF28B8" w:rsidRDefault="00AF28B8" w:rsidP="000C651D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Назаренко</w:t>
            </w:r>
          </w:p>
          <w:p w14:paraId="11D0DE0B" w14:textId="12E13E9E" w:rsidR="00AF28B8" w:rsidRDefault="00AF28B8" w:rsidP="000C651D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Галина Николаевна</w:t>
            </w:r>
          </w:p>
        </w:tc>
        <w:tc>
          <w:tcPr>
            <w:tcW w:w="6109" w:type="dxa"/>
            <w:shd w:val="clear" w:color="auto" w:fill="auto"/>
          </w:tcPr>
          <w:p w14:paraId="71F34F8B" w14:textId="77777777" w:rsidR="00AF28B8" w:rsidRDefault="00AF28B8" w:rsidP="00AF28B8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член </w:t>
            </w:r>
            <w:r w:rsidRPr="0012479C">
              <w:rPr>
                <w:rFonts w:ascii="Times New Roman" w:hAnsi="Times New Roman"/>
                <w:sz w:val="28"/>
                <w:szCs w:val="28"/>
              </w:rPr>
              <w:t xml:space="preserve">территориальной избирательной комиссии </w:t>
            </w:r>
            <w:r>
              <w:rPr>
                <w:rFonts w:ascii="Times New Roman" w:hAnsi="Times New Roman"/>
                <w:sz w:val="28"/>
                <w:szCs w:val="28"/>
              </w:rPr>
              <w:t>Пригородная</w:t>
            </w:r>
            <w:r w:rsidRPr="00B27C7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27C73">
              <w:rPr>
                <w:rFonts w:ascii="Times New Roman" w:hAnsi="Times New Roman"/>
                <w:sz w:val="28"/>
                <w:szCs w:val="28"/>
              </w:rPr>
              <w:t>Краснодара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правом решающего голоса,</w:t>
            </w:r>
            <w:r w:rsidRPr="0012479C">
              <w:rPr>
                <w:rFonts w:ascii="Times New Roman" w:hAnsi="Times New Roman"/>
                <w:sz w:val="28"/>
                <w:szCs w:val="28"/>
              </w:rPr>
              <w:t xml:space="preserve"> член экспертной комиссии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4E30CAA" w14:textId="27C2A9A8" w:rsidR="00AF28B8" w:rsidRPr="0012479C" w:rsidRDefault="00AF28B8" w:rsidP="00AF28B8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1B5CF5A" w14:textId="7C89C6C4" w:rsidR="000C651D" w:rsidRPr="0012479C" w:rsidRDefault="000C651D" w:rsidP="009B354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2.</w:t>
      </w:r>
      <w:r w:rsidR="00272F9D">
        <w:rPr>
          <w:rFonts w:ascii="Times New Roman" w:hAnsi="Times New Roman"/>
          <w:sz w:val="28"/>
          <w:szCs w:val="28"/>
        </w:rPr>
        <w:t> </w:t>
      </w:r>
      <w:r w:rsidRPr="0012479C">
        <w:rPr>
          <w:rFonts w:ascii="Times New Roman" w:hAnsi="Times New Roman"/>
          <w:sz w:val="28"/>
          <w:szCs w:val="28"/>
        </w:rPr>
        <w:t>Утвердить Положение об Экспертной</w:t>
      </w:r>
      <w:r w:rsidR="00272F9D">
        <w:rPr>
          <w:rFonts w:ascii="Times New Roman" w:hAnsi="Times New Roman"/>
          <w:sz w:val="28"/>
          <w:szCs w:val="28"/>
        </w:rPr>
        <w:t xml:space="preserve"> </w:t>
      </w:r>
      <w:r w:rsidRPr="0012479C">
        <w:rPr>
          <w:rFonts w:ascii="Times New Roman" w:hAnsi="Times New Roman"/>
          <w:sz w:val="28"/>
          <w:szCs w:val="28"/>
        </w:rPr>
        <w:t xml:space="preserve">комиссии территориальной избирательной комиссии </w:t>
      </w:r>
      <w:r w:rsidR="00577F3A">
        <w:rPr>
          <w:rFonts w:ascii="Times New Roman" w:hAnsi="Times New Roman"/>
          <w:sz w:val="28"/>
          <w:szCs w:val="28"/>
        </w:rPr>
        <w:t>Пригородная</w:t>
      </w:r>
      <w:r w:rsidR="00B27C73" w:rsidRPr="00B27C73">
        <w:rPr>
          <w:rFonts w:ascii="Times New Roman" w:hAnsi="Times New Roman"/>
          <w:sz w:val="28"/>
          <w:szCs w:val="28"/>
        </w:rPr>
        <w:t xml:space="preserve"> г.</w:t>
      </w:r>
      <w:r w:rsidR="00DC6BA5">
        <w:rPr>
          <w:rFonts w:ascii="Times New Roman" w:hAnsi="Times New Roman"/>
          <w:sz w:val="28"/>
          <w:szCs w:val="28"/>
        </w:rPr>
        <w:t> </w:t>
      </w:r>
      <w:r w:rsidR="00B27C73" w:rsidRPr="00B27C73">
        <w:rPr>
          <w:rFonts w:ascii="Times New Roman" w:hAnsi="Times New Roman"/>
          <w:sz w:val="28"/>
          <w:szCs w:val="28"/>
        </w:rPr>
        <w:t>Краснодара</w:t>
      </w:r>
      <w:r w:rsidRPr="0012479C">
        <w:rPr>
          <w:rFonts w:ascii="Times New Roman" w:hAnsi="Times New Roman"/>
          <w:sz w:val="28"/>
          <w:szCs w:val="28"/>
        </w:rPr>
        <w:t xml:space="preserve"> (прилагается).</w:t>
      </w:r>
    </w:p>
    <w:p w14:paraId="060CCD69" w14:textId="77777777" w:rsidR="00E75A95" w:rsidRDefault="000C651D" w:rsidP="009B3547">
      <w:pPr>
        <w:spacing w:after="0" w:line="360" w:lineRule="auto"/>
        <w:ind w:firstLine="567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12479C">
        <w:rPr>
          <w:rFonts w:ascii="Times New Roman" w:hAnsi="Times New Roman"/>
          <w:sz w:val="28"/>
          <w:szCs w:val="28"/>
        </w:rPr>
        <w:t>3.</w:t>
      </w:r>
      <w:r w:rsidR="00272F9D">
        <w:rPr>
          <w:rFonts w:ascii="Times New Roman" w:hAnsi="Times New Roman"/>
          <w:sz w:val="28"/>
          <w:szCs w:val="28"/>
        </w:rPr>
        <w:t> </w:t>
      </w:r>
      <w:r w:rsidR="00E75A95" w:rsidRPr="00B36F28">
        <w:rPr>
          <w:rFonts w:ascii="Times New Roman" w:hAnsi="Times New Roman"/>
          <w:sz w:val="28"/>
          <w:szCs w:val="28"/>
        </w:rPr>
        <w:t xml:space="preserve">Разместить </w:t>
      </w:r>
      <w:r w:rsidR="00E75A95" w:rsidRPr="00B36F28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настоящее решение на странице территориальной избирательной комиссии При</w:t>
      </w:r>
      <w:r w:rsidR="00E75A95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городн</w:t>
      </w:r>
      <w:r w:rsidR="00E75A95" w:rsidRPr="00B36F28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ая г. Краснодара в информационно-телекоммуникационной сети «Интернет».</w:t>
      </w:r>
    </w:p>
    <w:p w14:paraId="20E928D9" w14:textId="4FF1B07F" w:rsidR="000C651D" w:rsidRDefault="000C651D" w:rsidP="009B354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 xml:space="preserve">4. Возложить контроль за выполнением пункта 3 настоящего решения на секретаря территориальной избирательной комиссии </w:t>
      </w:r>
      <w:r w:rsidR="00577F3A">
        <w:rPr>
          <w:rFonts w:ascii="Times New Roman" w:hAnsi="Times New Roman"/>
          <w:sz w:val="28"/>
          <w:szCs w:val="28"/>
        </w:rPr>
        <w:t>Пригородная</w:t>
      </w:r>
      <w:r w:rsidR="00B27C73" w:rsidRPr="00B27C73">
        <w:rPr>
          <w:rFonts w:ascii="Times New Roman" w:hAnsi="Times New Roman"/>
          <w:sz w:val="28"/>
          <w:szCs w:val="28"/>
        </w:rPr>
        <w:t xml:space="preserve"> г.</w:t>
      </w:r>
      <w:r w:rsidR="00DC6BA5">
        <w:rPr>
          <w:rFonts w:ascii="Times New Roman" w:hAnsi="Times New Roman"/>
          <w:sz w:val="28"/>
          <w:szCs w:val="28"/>
        </w:rPr>
        <w:t> </w:t>
      </w:r>
      <w:r w:rsidR="00B27C73" w:rsidRPr="00B27C73">
        <w:rPr>
          <w:rFonts w:ascii="Times New Roman" w:hAnsi="Times New Roman"/>
          <w:sz w:val="28"/>
          <w:szCs w:val="28"/>
        </w:rPr>
        <w:t>Краснодара</w:t>
      </w:r>
      <w:r w:rsidR="00B27C73">
        <w:rPr>
          <w:rFonts w:ascii="Times New Roman" w:hAnsi="Times New Roman"/>
          <w:sz w:val="28"/>
          <w:szCs w:val="28"/>
        </w:rPr>
        <w:t xml:space="preserve"> </w:t>
      </w:r>
      <w:r w:rsidR="009B3547">
        <w:rPr>
          <w:rFonts w:ascii="Times New Roman" w:hAnsi="Times New Roman"/>
          <w:sz w:val="28"/>
          <w:szCs w:val="28"/>
        </w:rPr>
        <w:t>И.В. Почтер</w:t>
      </w:r>
      <w:r w:rsidR="00272F9D">
        <w:rPr>
          <w:rFonts w:ascii="Times New Roman" w:hAnsi="Times New Roman"/>
          <w:sz w:val="28"/>
          <w:szCs w:val="28"/>
        </w:rPr>
        <w:t>.</w:t>
      </w:r>
    </w:p>
    <w:p w14:paraId="2BD0C242" w14:textId="36649DF3" w:rsidR="000C651D" w:rsidRDefault="000C651D" w:rsidP="000C651D">
      <w:pPr>
        <w:pStyle w:val="8"/>
        <w:spacing w:before="0" w:after="0"/>
        <w:jc w:val="both"/>
        <w:rPr>
          <w:i w:val="0"/>
          <w:sz w:val="28"/>
          <w:szCs w:val="28"/>
        </w:rPr>
      </w:pPr>
    </w:p>
    <w:p w14:paraId="4D0C45EC" w14:textId="77777777" w:rsidR="00272F9D" w:rsidRPr="00272F9D" w:rsidRDefault="00272F9D" w:rsidP="00272F9D">
      <w:pPr>
        <w:rPr>
          <w:lang w:eastAsia="ru-RU"/>
        </w:rPr>
      </w:pPr>
    </w:p>
    <w:p w14:paraId="02B92503" w14:textId="77777777" w:rsidR="00826D13" w:rsidRPr="00826D13" w:rsidRDefault="00826D13" w:rsidP="00826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26D13">
        <w:rPr>
          <w:rFonts w:ascii="Times New Roman" w:eastAsia="Times New Roman" w:hAnsi="Times New Roman"/>
          <w:sz w:val="28"/>
          <w:szCs w:val="24"/>
          <w:lang w:eastAsia="ru-RU"/>
        </w:rPr>
        <w:t>Председатель территориальной</w:t>
      </w:r>
    </w:p>
    <w:p w14:paraId="13CD9F10" w14:textId="535DB0D4" w:rsidR="00826D13" w:rsidRPr="00826D13" w:rsidRDefault="00826D13" w:rsidP="00826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26D13"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комиссии</w:t>
      </w:r>
      <w:r w:rsidRPr="00826D13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826D13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</w:t>
      </w:r>
      <w:r w:rsidRPr="00826D13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826D13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    </w:t>
      </w:r>
      <w:r w:rsidR="00DC6BA5"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 w:rsidRPr="00826D1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B6A45">
        <w:rPr>
          <w:rFonts w:ascii="Times New Roman" w:eastAsia="Times New Roman" w:hAnsi="Times New Roman"/>
          <w:sz w:val="28"/>
          <w:szCs w:val="24"/>
          <w:lang w:eastAsia="ru-RU"/>
        </w:rPr>
        <w:t>П.П. Самоненко</w:t>
      </w:r>
    </w:p>
    <w:p w14:paraId="525BDA6B" w14:textId="77777777" w:rsidR="00826D13" w:rsidRPr="00826D13" w:rsidRDefault="00826D13" w:rsidP="00826D1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8D70ECB" w14:textId="77777777" w:rsidR="00826D13" w:rsidRPr="00826D13" w:rsidRDefault="00826D13" w:rsidP="00826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26D13">
        <w:rPr>
          <w:rFonts w:ascii="Times New Roman" w:eastAsia="Times New Roman" w:hAnsi="Times New Roman"/>
          <w:sz w:val="28"/>
          <w:szCs w:val="24"/>
          <w:lang w:eastAsia="ru-RU"/>
        </w:rPr>
        <w:t>Секретарь территориальной</w:t>
      </w:r>
    </w:p>
    <w:p w14:paraId="38184DC4" w14:textId="0FAC153E" w:rsidR="00826D13" w:rsidRDefault="00826D13" w:rsidP="00826D13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26D13"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комиссии</w:t>
      </w:r>
      <w:r w:rsidRPr="00826D13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826D13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</w:t>
      </w:r>
      <w:r w:rsidRPr="00826D13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826D13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  </w:t>
      </w:r>
      <w:r w:rsidR="00DC6BA5"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 w:rsidRPr="00826D13"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 w:rsidR="00CB6A45">
        <w:rPr>
          <w:rFonts w:ascii="Times New Roman" w:eastAsia="Times New Roman" w:hAnsi="Times New Roman"/>
          <w:sz w:val="28"/>
          <w:szCs w:val="24"/>
          <w:lang w:eastAsia="ru-RU"/>
        </w:rPr>
        <w:t>И.В. Почтер</w:t>
      </w:r>
    </w:p>
    <w:p w14:paraId="5D5F4601" w14:textId="5B827D93" w:rsidR="00272F9D" w:rsidRPr="00826D13" w:rsidRDefault="00272F9D" w:rsidP="00826D13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272F9D" w:rsidRPr="00826D13" w:rsidSect="00B27C73">
          <w:headerReference w:type="even" r:id="rId7"/>
          <w:headerReference w:type="default" r:id="rId8"/>
          <w:pgSz w:w="11906" w:h="16838"/>
          <w:pgMar w:top="28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2"/>
        <w:gridCol w:w="243"/>
        <w:gridCol w:w="4394"/>
      </w:tblGrid>
      <w:tr w:rsidR="000C651D" w:rsidRPr="0012479C" w14:paraId="2A3EF9F6" w14:textId="77777777" w:rsidTr="00734537">
        <w:trPr>
          <w:tblCellSpacing w:w="0" w:type="dxa"/>
        </w:trPr>
        <w:tc>
          <w:tcPr>
            <w:tcW w:w="5002" w:type="dxa"/>
            <w:hideMark/>
          </w:tcPr>
          <w:p w14:paraId="775EFB21" w14:textId="77777777" w:rsidR="000C651D" w:rsidRPr="0012479C" w:rsidRDefault="000C651D" w:rsidP="007345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dxa"/>
          </w:tcPr>
          <w:p w14:paraId="11D523E4" w14:textId="77777777" w:rsidR="000C651D" w:rsidRPr="0012479C" w:rsidRDefault="000C651D" w:rsidP="007345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14:paraId="38CEA1E5" w14:textId="77777777" w:rsidR="000C651D" w:rsidRPr="0012479C" w:rsidRDefault="000C651D" w:rsidP="009B3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79C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6A258D47" w14:textId="77777777" w:rsidR="000C651D" w:rsidRPr="0012479C" w:rsidRDefault="000C651D" w:rsidP="000C6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DA9DABF" w14:textId="4C746007" w:rsidR="000C651D" w:rsidRPr="0012479C" w:rsidRDefault="000C651D" w:rsidP="009B3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79C">
              <w:rPr>
                <w:rFonts w:ascii="Times New Roman" w:hAnsi="Times New Roman"/>
                <w:sz w:val="28"/>
                <w:szCs w:val="28"/>
              </w:rPr>
              <w:t>решением территориальной</w:t>
            </w:r>
          </w:p>
          <w:p w14:paraId="3839B830" w14:textId="2794DB5D" w:rsidR="000C651D" w:rsidRPr="0012479C" w:rsidRDefault="000C651D" w:rsidP="009B3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79C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14:paraId="195BEB5F" w14:textId="4A3C7B34" w:rsidR="00FD672E" w:rsidRDefault="00577F3A" w:rsidP="009B3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Пригородная</w:t>
            </w:r>
            <w:r w:rsidR="00FD672E" w:rsidRPr="00FD672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9B35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672E" w:rsidRPr="00FD672E">
              <w:rPr>
                <w:rFonts w:ascii="Times New Roman" w:hAnsi="Times New Roman"/>
                <w:sz w:val="28"/>
                <w:szCs w:val="28"/>
              </w:rPr>
              <w:t>Краснодара</w:t>
            </w:r>
          </w:p>
          <w:p w14:paraId="76615E7F" w14:textId="4881F6E4" w:rsidR="000C651D" w:rsidRPr="00523A85" w:rsidRDefault="000C651D" w:rsidP="009B3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479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30AEB">
              <w:rPr>
                <w:rFonts w:ascii="Times New Roman" w:hAnsi="Times New Roman"/>
                <w:sz w:val="28"/>
                <w:szCs w:val="28"/>
              </w:rPr>
              <w:t>15 февраля</w:t>
            </w:r>
            <w:r w:rsidR="009B35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479C">
              <w:rPr>
                <w:rFonts w:ascii="Times New Roman" w:hAnsi="Times New Roman"/>
                <w:sz w:val="28"/>
                <w:szCs w:val="28"/>
              </w:rPr>
              <w:t>20</w:t>
            </w:r>
            <w:r w:rsidR="009B3547">
              <w:rPr>
                <w:rFonts w:ascii="Times New Roman" w:hAnsi="Times New Roman"/>
                <w:sz w:val="28"/>
                <w:szCs w:val="28"/>
              </w:rPr>
              <w:t>23</w:t>
            </w:r>
            <w:r w:rsidRPr="0012479C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9B3547">
              <w:rPr>
                <w:rFonts w:ascii="Times New Roman" w:hAnsi="Times New Roman"/>
                <w:sz w:val="28"/>
                <w:szCs w:val="28"/>
              </w:rPr>
              <w:t>.</w:t>
            </w:r>
            <w:r w:rsidRPr="0012479C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9B3547">
              <w:rPr>
                <w:rFonts w:ascii="Times New Roman" w:hAnsi="Times New Roman"/>
                <w:sz w:val="28"/>
                <w:szCs w:val="28"/>
              </w:rPr>
              <w:t>3</w:t>
            </w:r>
            <w:r w:rsidRPr="0012479C">
              <w:rPr>
                <w:rFonts w:ascii="Times New Roman" w:hAnsi="Times New Roman"/>
                <w:sz w:val="28"/>
                <w:szCs w:val="28"/>
              </w:rPr>
              <w:t>/</w:t>
            </w:r>
            <w:r w:rsidR="008B637C">
              <w:rPr>
                <w:rFonts w:ascii="Times New Roman" w:hAnsi="Times New Roman"/>
                <w:sz w:val="28"/>
                <w:szCs w:val="28"/>
              </w:rPr>
              <w:t>1</w:t>
            </w:r>
            <w:r w:rsidR="00523A8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14:paraId="107316D1" w14:textId="77777777" w:rsidR="000C651D" w:rsidRPr="0012479C" w:rsidRDefault="000C651D" w:rsidP="00734537">
            <w:pPr>
              <w:rPr>
                <w:rFonts w:ascii="Times New Roman" w:hAnsi="Times New Roman"/>
                <w:sz w:val="28"/>
                <w:szCs w:val="28"/>
              </w:rPr>
            </w:pPr>
            <w:r w:rsidRPr="0012479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14:paraId="49CA1738" w14:textId="77777777" w:rsidR="006D6A97" w:rsidRPr="0012479C" w:rsidRDefault="006D6A97" w:rsidP="006D6A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79C"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68E9A52B" w14:textId="77777777" w:rsidR="006D6A97" w:rsidRPr="0012479C" w:rsidRDefault="006D6A97" w:rsidP="006D6A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2479C">
        <w:rPr>
          <w:rFonts w:ascii="Times New Roman" w:hAnsi="Times New Roman"/>
          <w:b/>
          <w:bCs/>
          <w:sz w:val="28"/>
          <w:szCs w:val="28"/>
        </w:rPr>
        <w:t>об Экспертной комиссии территориальной</w:t>
      </w:r>
    </w:p>
    <w:p w14:paraId="66725D0D" w14:textId="3ED32D47" w:rsidR="006D6A97" w:rsidRPr="0012479C" w:rsidRDefault="006D6A97" w:rsidP="006D6A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79C">
        <w:rPr>
          <w:rFonts w:ascii="Times New Roman" w:hAnsi="Times New Roman"/>
          <w:b/>
          <w:bCs/>
          <w:sz w:val="28"/>
          <w:szCs w:val="28"/>
        </w:rPr>
        <w:t xml:space="preserve">избирательной комиссии </w:t>
      </w:r>
      <w:r w:rsidR="009F4619">
        <w:rPr>
          <w:rFonts w:ascii="Times New Roman" w:hAnsi="Times New Roman"/>
          <w:b/>
          <w:bCs/>
          <w:sz w:val="28"/>
          <w:szCs w:val="28"/>
        </w:rPr>
        <w:t>Пригородная</w:t>
      </w:r>
      <w:r w:rsidRPr="005B339E">
        <w:rPr>
          <w:rFonts w:ascii="Times New Roman" w:hAnsi="Times New Roman"/>
          <w:b/>
          <w:bCs/>
          <w:sz w:val="28"/>
          <w:szCs w:val="28"/>
        </w:rPr>
        <w:t xml:space="preserve"> г. Краснодара</w:t>
      </w:r>
    </w:p>
    <w:p w14:paraId="4C68B448" w14:textId="77777777" w:rsidR="006D6A97" w:rsidRDefault="006D6A97" w:rsidP="006D6A97">
      <w:pPr>
        <w:spacing w:after="0" w:line="312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67D911F5" w14:textId="77777777" w:rsidR="006D6A97" w:rsidRPr="0012479C" w:rsidRDefault="006D6A97" w:rsidP="006D6A97">
      <w:pPr>
        <w:spacing w:after="0" w:line="33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Pr="0012479C">
        <w:rPr>
          <w:rFonts w:ascii="Times New Roman" w:hAnsi="Times New Roman"/>
          <w:bCs/>
          <w:sz w:val="28"/>
          <w:szCs w:val="28"/>
        </w:rPr>
        <w:t>. Общие положения</w:t>
      </w:r>
    </w:p>
    <w:p w14:paraId="0D92E21D" w14:textId="4CAAFD6D" w:rsidR="006D6A97" w:rsidRPr="0012479C" w:rsidRDefault="006D6A97" w:rsidP="006D6A9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 xml:space="preserve">1.1.  Экспертная комиссия территориальной избирательной комиссии </w:t>
      </w:r>
      <w:r w:rsidRPr="009909F8">
        <w:rPr>
          <w:rFonts w:ascii="Times New Roman" w:hAnsi="Times New Roman"/>
          <w:sz w:val="28"/>
          <w:szCs w:val="28"/>
        </w:rPr>
        <w:t>При</w:t>
      </w:r>
      <w:r w:rsidR="009F4619">
        <w:rPr>
          <w:rFonts w:ascii="Times New Roman" w:hAnsi="Times New Roman"/>
          <w:sz w:val="28"/>
          <w:szCs w:val="28"/>
        </w:rPr>
        <w:t>городн</w:t>
      </w:r>
      <w:r w:rsidRPr="009909F8">
        <w:rPr>
          <w:rFonts w:ascii="Times New Roman" w:hAnsi="Times New Roman"/>
          <w:sz w:val="28"/>
          <w:szCs w:val="28"/>
        </w:rPr>
        <w:t>ая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09F8">
        <w:rPr>
          <w:rFonts w:ascii="Times New Roman" w:hAnsi="Times New Roman"/>
          <w:sz w:val="28"/>
          <w:szCs w:val="28"/>
        </w:rPr>
        <w:t xml:space="preserve">Краснодара </w:t>
      </w:r>
      <w:r w:rsidRPr="0012479C">
        <w:rPr>
          <w:rFonts w:ascii="Times New Roman" w:hAnsi="Times New Roman"/>
          <w:sz w:val="28"/>
          <w:szCs w:val="28"/>
        </w:rPr>
        <w:t xml:space="preserve">(далее - Экспертная комиссия) </w:t>
      </w:r>
      <w:r w:rsidR="00DC39FF">
        <w:rPr>
          <w:rFonts w:ascii="Times New Roman" w:hAnsi="Times New Roman"/>
          <w:sz w:val="28"/>
          <w:szCs w:val="28"/>
        </w:rPr>
        <w:t xml:space="preserve">создается для </w:t>
      </w:r>
      <w:r w:rsidRPr="007A3C83">
        <w:rPr>
          <w:rFonts w:ascii="Times New Roman" w:hAnsi="Times New Roman"/>
          <w:sz w:val="28"/>
          <w:szCs w:val="28"/>
        </w:rPr>
        <w:t>организации и проведения методической и практической работы по экспертизе ценности документов, отбору и подготовке к передаче на хранение документов, образующихся в процессе деятельности территориальной избирательной комиссии При</w:t>
      </w:r>
      <w:r w:rsidR="009F4619">
        <w:rPr>
          <w:rFonts w:ascii="Times New Roman" w:hAnsi="Times New Roman"/>
          <w:sz w:val="28"/>
          <w:szCs w:val="28"/>
        </w:rPr>
        <w:t>городн</w:t>
      </w:r>
      <w:r w:rsidRPr="007A3C83">
        <w:rPr>
          <w:rFonts w:ascii="Times New Roman" w:hAnsi="Times New Roman"/>
          <w:sz w:val="28"/>
          <w:szCs w:val="28"/>
        </w:rPr>
        <w:t>ая г. Краснодара.</w:t>
      </w:r>
    </w:p>
    <w:p w14:paraId="56F91A8C" w14:textId="0E94FAC7" w:rsidR="006D6A97" w:rsidRPr="0012479C" w:rsidRDefault="006D6A97" w:rsidP="006D6A9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 xml:space="preserve">1.2. Экспертная комиссия является совещательным органом </w:t>
      </w:r>
      <w:r>
        <w:rPr>
          <w:rFonts w:ascii="Times New Roman" w:hAnsi="Times New Roman"/>
          <w:sz w:val="28"/>
          <w:szCs w:val="28"/>
        </w:rPr>
        <w:t xml:space="preserve">при территориальной </w:t>
      </w:r>
      <w:r w:rsidRPr="0012479C">
        <w:rPr>
          <w:rFonts w:ascii="Times New Roman" w:hAnsi="Times New Roman"/>
          <w:sz w:val="28"/>
          <w:szCs w:val="28"/>
        </w:rPr>
        <w:t>избирательной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9F4619" w:rsidRPr="007A3C83">
        <w:rPr>
          <w:rFonts w:ascii="Times New Roman" w:hAnsi="Times New Roman"/>
          <w:sz w:val="28"/>
          <w:szCs w:val="28"/>
        </w:rPr>
        <w:t>При</w:t>
      </w:r>
      <w:r w:rsidR="009F4619">
        <w:rPr>
          <w:rFonts w:ascii="Times New Roman" w:hAnsi="Times New Roman"/>
          <w:sz w:val="28"/>
          <w:szCs w:val="28"/>
        </w:rPr>
        <w:t>городн</w:t>
      </w:r>
      <w:r w:rsidR="009F4619" w:rsidRPr="007A3C83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г. Краснодара.</w:t>
      </w:r>
    </w:p>
    <w:p w14:paraId="2D7C468D" w14:textId="589AE052" w:rsidR="006D6A97" w:rsidRPr="0012479C" w:rsidRDefault="006D6A97" w:rsidP="006D6A9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1.3.  В своей работе Экспертная</w:t>
      </w:r>
      <w:r w:rsidRPr="00EF3287">
        <w:rPr>
          <w:rFonts w:ascii="Times New Roman" w:hAnsi="Times New Roman"/>
          <w:sz w:val="28"/>
          <w:szCs w:val="28"/>
        </w:rPr>
        <w:t xml:space="preserve"> </w:t>
      </w:r>
      <w:r w:rsidR="00DC39FF">
        <w:rPr>
          <w:rFonts w:ascii="Times New Roman" w:hAnsi="Times New Roman"/>
          <w:sz w:val="28"/>
          <w:szCs w:val="28"/>
        </w:rPr>
        <w:t xml:space="preserve">комиссия </w:t>
      </w:r>
      <w:r w:rsidRPr="00EF3287">
        <w:rPr>
          <w:rFonts w:ascii="Times New Roman" w:hAnsi="Times New Roman"/>
          <w:sz w:val="28"/>
          <w:szCs w:val="28"/>
        </w:rPr>
        <w:t>руководствуется законодательством Российской Федерации и Краснодарского края,</w:t>
      </w:r>
      <w:r w:rsidRPr="0012479C">
        <w:rPr>
          <w:rFonts w:ascii="Times New Roman" w:hAnsi="Times New Roman"/>
          <w:sz w:val="28"/>
          <w:szCs w:val="28"/>
        </w:rPr>
        <w:t xml:space="preserve"> постановлениями и методическими рекомендациями Центральной избирательной комиссии Российской Федерации и </w:t>
      </w:r>
      <w:r>
        <w:rPr>
          <w:rFonts w:ascii="Times New Roman" w:hAnsi="Times New Roman"/>
          <w:sz w:val="28"/>
          <w:szCs w:val="28"/>
        </w:rPr>
        <w:t>и</w:t>
      </w:r>
      <w:r w:rsidRPr="0012479C">
        <w:rPr>
          <w:rFonts w:ascii="Times New Roman" w:hAnsi="Times New Roman"/>
          <w:sz w:val="28"/>
          <w:szCs w:val="28"/>
        </w:rPr>
        <w:t xml:space="preserve">збирательной комиссии Краснодарского края, территориальной избирательной комиссии </w:t>
      </w:r>
      <w:r w:rsidR="009F4619" w:rsidRPr="007A3C83">
        <w:rPr>
          <w:rFonts w:ascii="Times New Roman" w:hAnsi="Times New Roman"/>
          <w:sz w:val="28"/>
          <w:szCs w:val="28"/>
        </w:rPr>
        <w:t>При</w:t>
      </w:r>
      <w:r w:rsidR="009F4619">
        <w:rPr>
          <w:rFonts w:ascii="Times New Roman" w:hAnsi="Times New Roman"/>
          <w:sz w:val="28"/>
          <w:szCs w:val="28"/>
        </w:rPr>
        <w:t>городн</w:t>
      </w:r>
      <w:r w:rsidR="009F4619" w:rsidRPr="007A3C83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г. Краснодара</w:t>
      </w:r>
      <w:r w:rsidRPr="0012479C">
        <w:rPr>
          <w:rFonts w:ascii="Times New Roman" w:hAnsi="Times New Roman"/>
          <w:sz w:val="28"/>
          <w:szCs w:val="28"/>
        </w:rPr>
        <w:t>, нормативно – методическими документами Федерального агентства архивной службы, Государственного архива Краснодарского края, типовыми и ведомственными перечнями документов с указанием сроков их хранения, настоящим  Положением.</w:t>
      </w:r>
    </w:p>
    <w:p w14:paraId="13AB52F6" w14:textId="2DF9822C" w:rsidR="006D6A97" w:rsidRPr="0012479C" w:rsidRDefault="006D6A97" w:rsidP="006D6A9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 xml:space="preserve">1.4. Экспертная комиссия формируется из числа членов территориальной избирательной комиссии </w:t>
      </w:r>
      <w:r w:rsidR="009F4619" w:rsidRPr="007A3C83">
        <w:rPr>
          <w:rFonts w:ascii="Times New Roman" w:hAnsi="Times New Roman"/>
          <w:sz w:val="28"/>
          <w:szCs w:val="28"/>
        </w:rPr>
        <w:t>При</w:t>
      </w:r>
      <w:r w:rsidR="009F4619">
        <w:rPr>
          <w:rFonts w:ascii="Times New Roman" w:hAnsi="Times New Roman"/>
          <w:sz w:val="28"/>
          <w:szCs w:val="28"/>
        </w:rPr>
        <w:t>городн</w:t>
      </w:r>
      <w:r w:rsidR="009F4619" w:rsidRPr="007A3C83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г. Краснодара</w:t>
      </w:r>
      <w:r w:rsidRPr="0012479C">
        <w:rPr>
          <w:rFonts w:ascii="Times New Roman" w:hAnsi="Times New Roman"/>
          <w:sz w:val="28"/>
          <w:szCs w:val="28"/>
        </w:rPr>
        <w:t xml:space="preserve"> с правом решающего голоса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79C">
        <w:rPr>
          <w:rFonts w:ascii="Times New Roman" w:hAnsi="Times New Roman"/>
          <w:sz w:val="28"/>
          <w:szCs w:val="28"/>
        </w:rPr>
        <w:t xml:space="preserve">и состоит из председателя, секретаря и членов комиссии. Персональный состав Экспертной комиссии, ее председатель и секретарь утверждаются решением избирательной комиссии. В качестве экспертов и консультантов к </w:t>
      </w:r>
      <w:r w:rsidRPr="0012479C">
        <w:rPr>
          <w:rFonts w:ascii="Times New Roman" w:hAnsi="Times New Roman"/>
          <w:sz w:val="28"/>
          <w:szCs w:val="28"/>
        </w:rPr>
        <w:lastRenderedPageBreak/>
        <w:t>работе Экспертной комиссии могут привлекаться специалисты научных, общественных и иных сторонних организаций. В том же порядке в персональный состав Экспертной комиссии могут вноситься изменения</w:t>
      </w:r>
    </w:p>
    <w:p w14:paraId="2E9A62A3" w14:textId="77777777" w:rsidR="006D6A97" w:rsidRDefault="006D6A97" w:rsidP="006D6A97">
      <w:pPr>
        <w:spacing w:after="0" w:line="336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14:paraId="73C6D4B0" w14:textId="77777777" w:rsidR="006D6A97" w:rsidRPr="0012479C" w:rsidRDefault="006D6A97" w:rsidP="006D6A97">
      <w:pPr>
        <w:spacing w:after="0" w:line="33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12479C">
        <w:rPr>
          <w:rFonts w:ascii="Times New Roman" w:hAnsi="Times New Roman"/>
          <w:bCs/>
          <w:sz w:val="28"/>
          <w:szCs w:val="28"/>
        </w:rPr>
        <w:t>. Задачи Экспертной комиссии</w:t>
      </w:r>
    </w:p>
    <w:p w14:paraId="2DDA5D19" w14:textId="77777777" w:rsidR="006D6A97" w:rsidRPr="0012479C" w:rsidRDefault="006D6A97" w:rsidP="006D6A9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Экспертная комиссия решает следующие задачи:</w:t>
      </w:r>
    </w:p>
    <w:p w14:paraId="2D3256FC" w14:textId="77777777" w:rsidR="006D6A97" w:rsidRPr="0012479C" w:rsidRDefault="006D6A97" w:rsidP="006D6A9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2.1. Организует и проводит экспертизу ценности документов на стадии делопроизводства при составлении номенклатуры дел и формировании дел.</w:t>
      </w:r>
    </w:p>
    <w:p w14:paraId="7F3FBF49" w14:textId="77777777" w:rsidR="006D6A97" w:rsidRPr="0012479C" w:rsidRDefault="006D6A97" w:rsidP="006D6A9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2.2. Организует и проводит экспертизу ценности документов на стадии подготовки их к архивному хранению.</w:t>
      </w:r>
    </w:p>
    <w:p w14:paraId="4B9A4722" w14:textId="77777777" w:rsidR="006D6A97" w:rsidRDefault="006D6A97" w:rsidP="006D6A97">
      <w:pPr>
        <w:spacing w:after="0" w:line="336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78A7C7AD" w14:textId="77777777" w:rsidR="006D6A97" w:rsidRPr="0012479C" w:rsidRDefault="006D6A97" w:rsidP="006D6A97">
      <w:pPr>
        <w:spacing w:after="0" w:line="33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2479C">
        <w:rPr>
          <w:rFonts w:ascii="Times New Roman" w:hAnsi="Times New Roman"/>
          <w:bCs/>
          <w:sz w:val="28"/>
          <w:szCs w:val="28"/>
        </w:rPr>
        <w:t>. Основные функции Экспертной комиссии</w:t>
      </w:r>
    </w:p>
    <w:p w14:paraId="57A4405E" w14:textId="77777777" w:rsidR="006D6A97" w:rsidRPr="0012479C" w:rsidRDefault="006D6A97" w:rsidP="006D6A9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В соответствии с возложенными на нее задачами Экспертная комиссия выполняет следующие функции:</w:t>
      </w:r>
    </w:p>
    <w:p w14:paraId="53462E30" w14:textId="77777777" w:rsidR="006D6A97" w:rsidRPr="0012479C" w:rsidRDefault="006D6A97" w:rsidP="006D6A9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3.1. Организует и проводит совместно с архивным отделом мероприятия по ежегодному отбору документов (в том числе специальной документации) для дальнейшего хранения, а также для уничтожения.</w:t>
      </w:r>
    </w:p>
    <w:p w14:paraId="4666D1B0" w14:textId="77777777" w:rsidR="006D6A97" w:rsidRPr="0012479C" w:rsidRDefault="006D6A97" w:rsidP="006D6A9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3.2. Рассматривает, принимает решения об одобрении и представляет:</w:t>
      </w:r>
    </w:p>
    <w:p w14:paraId="71871624" w14:textId="77777777" w:rsidR="006D6A97" w:rsidRPr="0012479C" w:rsidRDefault="006D6A97" w:rsidP="006D6A9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3.2.1. На согласование архивного отдела, а затем на утверждение председателю избирательной комиссии: описи дел постоянного срока хранения, по которым дела подлежат передаче на государственное хранение; акты о выделении к уничтожению документов с истекшими сроками хранения: документов со сроками хранения 10 и более лет, с отметкой ЭПК;</w:t>
      </w:r>
    </w:p>
    <w:p w14:paraId="66694EAC" w14:textId="77777777" w:rsidR="006D6A97" w:rsidRPr="0012479C" w:rsidRDefault="006D6A97" w:rsidP="006D6A9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3.2.2. На рассмотрение архивного отдела – предложения об изменении сроков хранения категорий документов, установленных Перечнем типовых документов,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79C">
        <w:rPr>
          <w:rFonts w:ascii="Times New Roman" w:hAnsi="Times New Roman"/>
          <w:sz w:val="28"/>
          <w:szCs w:val="28"/>
        </w:rPr>
        <w:t>и об определении сроков</w:t>
      </w:r>
      <w:r>
        <w:rPr>
          <w:rFonts w:ascii="Times New Roman" w:hAnsi="Times New Roman"/>
          <w:sz w:val="28"/>
          <w:szCs w:val="28"/>
        </w:rPr>
        <w:t xml:space="preserve"> х</w:t>
      </w:r>
      <w:r w:rsidRPr="0012479C">
        <w:rPr>
          <w:rFonts w:ascii="Times New Roman" w:hAnsi="Times New Roman"/>
          <w:sz w:val="28"/>
          <w:szCs w:val="28"/>
        </w:rPr>
        <w:t>ранения документов, не предусмотренных Перечнем;</w:t>
      </w:r>
    </w:p>
    <w:p w14:paraId="70FC1664" w14:textId="77777777" w:rsidR="006D6A97" w:rsidRPr="0012479C" w:rsidRDefault="006D6A97" w:rsidP="006D6A9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3</w:t>
      </w:r>
      <w:r w:rsidRPr="0012479C">
        <w:rPr>
          <w:rFonts w:ascii="Times New Roman" w:hAnsi="Times New Roman"/>
          <w:sz w:val="28"/>
          <w:szCs w:val="28"/>
        </w:rPr>
        <w:t>. На утверждение председателю избирательной комиссии: акты о выделении к уничтожению документов с истекшими сроками хранения (кроме перечисленных в пункте 3.2.1.);</w:t>
      </w:r>
    </w:p>
    <w:p w14:paraId="11F3E87A" w14:textId="77777777" w:rsidR="006D6A97" w:rsidRPr="0012479C" w:rsidRDefault="006D6A97" w:rsidP="006D6A9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 xml:space="preserve">3.3. Проводит для членов территориальной и участковых избирательных комиссий консультации по вопросам работы с документами, участвует в </w:t>
      </w:r>
      <w:r w:rsidRPr="0012479C">
        <w:rPr>
          <w:rFonts w:ascii="Times New Roman" w:hAnsi="Times New Roman"/>
          <w:sz w:val="28"/>
          <w:szCs w:val="28"/>
        </w:rPr>
        <w:lastRenderedPageBreak/>
        <w:t>проведении мероприятий по повышению их профессиональной и деловой квалификации.</w:t>
      </w:r>
    </w:p>
    <w:p w14:paraId="552A4465" w14:textId="77777777" w:rsidR="006D6A97" w:rsidRPr="0012479C" w:rsidRDefault="006D6A97" w:rsidP="006D6A97">
      <w:pPr>
        <w:spacing w:after="0" w:line="33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2479C">
        <w:rPr>
          <w:rFonts w:ascii="Times New Roman" w:hAnsi="Times New Roman"/>
          <w:sz w:val="28"/>
          <w:szCs w:val="28"/>
        </w:rPr>
        <w:t>. Права Экспертной комиссии</w:t>
      </w:r>
    </w:p>
    <w:p w14:paraId="518EB9BF" w14:textId="77777777" w:rsidR="006D6A97" w:rsidRPr="0012479C" w:rsidRDefault="006D6A97" w:rsidP="006D6A9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Экспертная комиссия имеет право:</w:t>
      </w:r>
    </w:p>
    <w:p w14:paraId="6B78B32B" w14:textId="77777777" w:rsidR="006D6A97" w:rsidRPr="0012479C" w:rsidRDefault="006D6A97" w:rsidP="006D6A9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4.1. В пределах своей компетенции давать рекомендации по вопросам разработки номенклатуры дел и формирования дел в делопроизводстве избирательной комиссии, экспертизы ценности документов, розыска недостающих дел постоянного срока хранения, упорядочения и оформления документов.</w:t>
      </w:r>
    </w:p>
    <w:p w14:paraId="107E7036" w14:textId="77777777" w:rsidR="006D6A97" w:rsidRPr="0012479C" w:rsidRDefault="006D6A97" w:rsidP="006D6A9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4.2. Заслушивать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79C">
        <w:rPr>
          <w:rFonts w:ascii="Times New Roman" w:hAnsi="Times New Roman"/>
          <w:sz w:val="28"/>
          <w:szCs w:val="28"/>
        </w:rPr>
        <w:t>на своих заседаниях о ходе подготовки документов к архивному хранению, об условиях хранения и обеспечения сохранности документов Архивного фонда Российской Федерации, о причинах утраты документов.</w:t>
      </w:r>
    </w:p>
    <w:p w14:paraId="5DA37732" w14:textId="77777777" w:rsidR="006D6A97" w:rsidRPr="0012479C" w:rsidRDefault="006D6A97" w:rsidP="006D6A9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4.3. Приглашать на свои заседания в качестве консультантов и экспертов представителей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79C">
        <w:rPr>
          <w:rFonts w:ascii="Times New Roman" w:hAnsi="Times New Roman"/>
          <w:sz w:val="28"/>
          <w:szCs w:val="28"/>
        </w:rPr>
        <w:t>архивного отдела, иных учреждений и организаций.</w:t>
      </w:r>
    </w:p>
    <w:p w14:paraId="6320A01D" w14:textId="77777777" w:rsidR="006D6A97" w:rsidRPr="0012479C" w:rsidRDefault="006D6A97" w:rsidP="006D6A9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4.4. Не принимать к рассмотрению и возвращать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79C">
        <w:rPr>
          <w:rFonts w:ascii="Times New Roman" w:hAnsi="Times New Roman"/>
          <w:sz w:val="28"/>
          <w:szCs w:val="28"/>
        </w:rPr>
        <w:t xml:space="preserve">доработки </w:t>
      </w:r>
      <w:r>
        <w:rPr>
          <w:rFonts w:ascii="Times New Roman" w:hAnsi="Times New Roman"/>
          <w:sz w:val="28"/>
          <w:szCs w:val="28"/>
        </w:rPr>
        <w:t xml:space="preserve">некачественного и небрежно </w:t>
      </w:r>
      <w:r w:rsidRPr="0012479C">
        <w:rPr>
          <w:rFonts w:ascii="Times New Roman" w:hAnsi="Times New Roman"/>
          <w:sz w:val="28"/>
          <w:szCs w:val="28"/>
        </w:rPr>
        <w:t>подготовленные документы.</w:t>
      </w:r>
    </w:p>
    <w:p w14:paraId="75AB6866" w14:textId="77777777" w:rsidR="006D6A97" w:rsidRPr="0012479C" w:rsidRDefault="006D6A97" w:rsidP="006D6A9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4.5. Информировать</w:t>
      </w:r>
      <w:r>
        <w:rPr>
          <w:rFonts w:ascii="Times New Roman" w:hAnsi="Times New Roman"/>
          <w:sz w:val="28"/>
          <w:szCs w:val="28"/>
        </w:rPr>
        <w:t xml:space="preserve"> председателя</w:t>
      </w:r>
      <w:r w:rsidRPr="0012479C">
        <w:rPr>
          <w:rFonts w:ascii="Times New Roman" w:hAnsi="Times New Roman"/>
          <w:sz w:val="28"/>
          <w:szCs w:val="28"/>
        </w:rPr>
        <w:t xml:space="preserve"> территориальн</w:t>
      </w:r>
      <w:r>
        <w:rPr>
          <w:rFonts w:ascii="Times New Roman" w:hAnsi="Times New Roman"/>
          <w:sz w:val="28"/>
          <w:szCs w:val="28"/>
        </w:rPr>
        <w:t>ой</w:t>
      </w:r>
      <w:r w:rsidRPr="0012479C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ой</w:t>
      </w:r>
      <w:r w:rsidRPr="0012479C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12479C">
        <w:rPr>
          <w:rFonts w:ascii="Times New Roman" w:hAnsi="Times New Roman"/>
          <w:sz w:val="28"/>
          <w:szCs w:val="28"/>
        </w:rPr>
        <w:t xml:space="preserve"> по вопросам, относящимся к ее компетенции.</w:t>
      </w:r>
    </w:p>
    <w:p w14:paraId="4BD11886" w14:textId="77777777" w:rsidR="006D6A97" w:rsidRPr="0012479C" w:rsidRDefault="006D6A97" w:rsidP="006D6A9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 </w:t>
      </w:r>
    </w:p>
    <w:p w14:paraId="2FA6B61B" w14:textId="77777777" w:rsidR="006D6A97" w:rsidRPr="0012479C" w:rsidRDefault="006D6A97" w:rsidP="006D6A97">
      <w:pPr>
        <w:spacing w:after="0" w:line="33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2479C">
        <w:rPr>
          <w:rFonts w:ascii="Times New Roman" w:hAnsi="Times New Roman"/>
          <w:sz w:val="28"/>
          <w:szCs w:val="28"/>
        </w:rPr>
        <w:t>. Организация работы Экспертной комиссии</w:t>
      </w:r>
    </w:p>
    <w:p w14:paraId="29A4F317" w14:textId="4229E190" w:rsidR="006D6A97" w:rsidRPr="0012479C" w:rsidRDefault="006D6A97" w:rsidP="006D6A9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5.1. Экспертная комиссия работает во взаимодействии с архивн</w:t>
      </w:r>
      <w:r>
        <w:rPr>
          <w:rFonts w:ascii="Times New Roman" w:hAnsi="Times New Roman"/>
          <w:sz w:val="28"/>
          <w:szCs w:val="28"/>
        </w:rPr>
        <w:t>ым</w:t>
      </w:r>
      <w:r w:rsidRPr="0012479C">
        <w:rPr>
          <w:rFonts w:ascii="Times New Roman" w:hAnsi="Times New Roman"/>
          <w:sz w:val="28"/>
          <w:szCs w:val="28"/>
        </w:rPr>
        <w:t xml:space="preserve"> отдел</w:t>
      </w:r>
      <w:r w:rsidR="00DC39FF">
        <w:rPr>
          <w:rFonts w:ascii="Times New Roman" w:hAnsi="Times New Roman"/>
          <w:sz w:val="28"/>
          <w:szCs w:val="28"/>
        </w:rPr>
        <w:t>ом</w:t>
      </w:r>
      <w:r w:rsidRPr="0012479C">
        <w:rPr>
          <w:rFonts w:ascii="Times New Roman" w:hAnsi="Times New Roman"/>
          <w:sz w:val="28"/>
          <w:szCs w:val="28"/>
        </w:rPr>
        <w:t>, ЭК Избирательной комиссии Краснодарского края, получает от них соответствующие организационные и методические указания, рекомендации, предложения.</w:t>
      </w:r>
    </w:p>
    <w:p w14:paraId="380E858F" w14:textId="77777777" w:rsidR="006D6A97" w:rsidRPr="0012479C" w:rsidRDefault="006D6A97" w:rsidP="006D6A97">
      <w:pPr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764C">
        <w:rPr>
          <w:rFonts w:ascii="Times New Roman" w:hAnsi="Times New Roman"/>
          <w:sz w:val="28"/>
          <w:szCs w:val="28"/>
        </w:rPr>
        <w:t xml:space="preserve">5.2. Вопросы, относящиеся к компетенции Экспертной комиссии, рассматриваются на ее заседаниях, проводимых по мере необходимости, но не реже чем два раза в год. </w:t>
      </w:r>
      <w:r w:rsidRPr="0012479C">
        <w:rPr>
          <w:rFonts w:ascii="Times New Roman" w:hAnsi="Times New Roman"/>
          <w:sz w:val="28"/>
          <w:szCs w:val="28"/>
        </w:rPr>
        <w:t>Все заседания протоколируются. Документы рассматриваются на заседаниях не позднее чем через 10 дней после их поступления.</w:t>
      </w:r>
    </w:p>
    <w:p w14:paraId="20268E60" w14:textId="77777777" w:rsidR="006D6A97" w:rsidRPr="0012479C" w:rsidRDefault="006D6A97" w:rsidP="006D6A9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lastRenderedPageBreak/>
        <w:t>5.3. Заседания Экспертной комиссии считаются правомочными, если на них присутствует не менее половины ее членов. Приглашенные - консультанты и эксперты имеют право совещательного голоса и в голосовании не участвуют.</w:t>
      </w:r>
    </w:p>
    <w:p w14:paraId="0230C109" w14:textId="77777777" w:rsidR="006D6A97" w:rsidRPr="0012479C" w:rsidRDefault="006D6A97" w:rsidP="006D6A9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Решение принимается простым большинством голосов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79C">
        <w:rPr>
          <w:rFonts w:ascii="Times New Roman" w:hAnsi="Times New Roman"/>
          <w:sz w:val="28"/>
          <w:szCs w:val="28"/>
        </w:rPr>
        <w:t xml:space="preserve">от числа присутствующих на заседании членов Экспертной комиссии. </w:t>
      </w:r>
    </w:p>
    <w:p w14:paraId="236A26AD" w14:textId="77777777" w:rsidR="006D6A97" w:rsidRPr="0012479C" w:rsidRDefault="006D6A97" w:rsidP="006D6A9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9C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4</w:t>
      </w:r>
      <w:r w:rsidRPr="0012479C">
        <w:rPr>
          <w:rFonts w:ascii="Times New Roman" w:hAnsi="Times New Roman"/>
          <w:sz w:val="28"/>
          <w:szCs w:val="28"/>
        </w:rPr>
        <w:t>. Ведение делопроизводства Экспертной комиссии, хранение и использование ее документов, ответственность за их сохранность, а также контроль за исполнением принятых Экспертной комиссией решений возлагается на ее секретаря.</w:t>
      </w:r>
    </w:p>
    <w:p w14:paraId="1913E02F" w14:textId="77777777" w:rsidR="00AA4EC6" w:rsidRPr="0012479C" w:rsidRDefault="00AA4EC6" w:rsidP="006D6A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AA4EC6" w:rsidRPr="0012479C" w:rsidSect="00477B4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E2F8B" w14:textId="77777777" w:rsidR="005F254D" w:rsidRDefault="005F254D">
      <w:pPr>
        <w:spacing w:after="0" w:line="240" w:lineRule="auto"/>
      </w:pPr>
      <w:r>
        <w:separator/>
      </w:r>
    </w:p>
  </w:endnote>
  <w:endnote w:type="continuationSeparator" w:id="0">
    <w:p w14:paraId="2F70CAAC" w14:textId="77777777" w:rsidR="005F254D" w:rsidRDefault="005F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A710F" w14:textId="77777777" w:rsidR="005F254D" w:rsidRDefault="005F254D">
      <w:pPr>
        <w:spacing w:after="0" w:line="240" w:lineRule="auto"/>
      </w:pPr>
      <w:r>
        <w:separator/>
      </w:r>
    </w:p>
  </w:footnote>
  <w:footnote w:type="continuationSeparator" w:id="0">
    <w:p w14:paraId="4E6F1F47" w14:textId="77777777" w:rsidR="005F254D" w:rsidRDefault="005F2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DA80" w14:textId="77777777" w:rsidR="00BE5103" w:rsidRDefault="00C9445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14:paraId="5B8C00CB" w14:textId="77777777" w:rsidR="00BE5103" w:rsidRDefault="00523A8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BF59F" w14:textId="77777777" w:rsidR="00BE5103" w:rsidRDefault="00C9445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071B2">
      <w:rPr>
        <w:rStyle w:val="aa"/>
        <w:noProof/>
      </w:rPr>
      <w:t>6</w:t>
    </w:r>
    <w:r>
      <w:rPr>
        <w:rStyle w:val="aa"/>
      </w:rPr>
      <w:fldChar w:fldCharType="end"/>
    </w:r>
  </w:p>
  <w:p w14:paraId="73FA87C9" w14:textId="77777777" w:rsidR="00BE5103" w:rsidRDefault="00523A8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C6968"/>
    <w:multiLevelType w:val="hybridMultilevel"/>
    <w:tmpl w:val="218C496C"/>
    <w:lvl w:ilvl="0" w:tplc="488EF352">
      <w:start w:val="1"/>
      <w:numFmt w:val="decimal"/>
      <w:lvlText w:val="%1."/>
      <w:lvlJc w:val="left"/>
      <w:pPr>
        <w:ind w:left="1563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184EB4"/>
    <w:multiLevelType w:val="hybridMultilevel"/>
    <w:tmpl w:val="A5C886F4"/>
    <w:lvl w:ilvl="0" w:tplc="277E88B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B9E36FE"/>
    <w:multiLevelType w:val="multilevel"/>
    <w:tmpl w:val="CAD2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12"/>
    <w:rsid w:val="00004302"/>
    <w:rsid w:val="00011C62"/>
    <w:rsid w:val="00013C85"/>
    <w:rsid w:val="00061BFA"/>
    <w:rsid w:val="000626BA"/>
    <w:rsid w:val="000965ED"/>
    <w:rsid w:val="000C651D"/>
    <w:rsid w:val="000E7681"/>
    <w:rsid w:val="000F7AA4"/>
    <w:rsid w:val="00140E70"/>
    <w:rsid w:val="001652D4"/>
    <w:rsid w:val="00182B0A"/>
    <w:rsid w:val="001930D4"/>
    <w:rsid w:val="001D37C8"/>
    <w:rsid w:val="001D4C93"/>
    <w:rsid w:val="001E5632"/>
    <w:rsid w:val="0024315B"/>
    <w:rsid w:val="00256345"/>
    <w:rsid w:val="00272F9D"/>
    <w:rsid w:val="002850FA"/>
    <w:rsid w:val="002960F0"/>
    <w:rsid w:val="00297E92"/>
    <w:rsid w:val="002B7831"/>
    <w:rsid w:val="003265BF"/>
    <w:rsid w:val="00330AEB"/>
    <w:rsid w:val="003579C7"/>
    <w:rsid w:val="003A35CE"/>
    <w:rsid w:val="003A7A7C"/>
    <w:rsid w:val="003D12BB"/>
    <w:rsid w:val="00440FD7"/>
    <w:rsid w:val="00477B47"/>
    <w:rsid w:val="00507733"/>
    <w:rsid w:val="00523A85"/>
    <w:rsid w:val="005541FE"/>
    <w:rsid w:val="00556CFF"/>
    <w:rsid w:val="00561ED6"/>
    <w:rsid w:val="00577F3A"/>
    <w:rsid w:val="005B339E"/>
    <w:rsid w:val="005E3372"/>
    <w:rsid w:val="005F254D"/>
    <w:rsid w:val="00617A12"/>
    <w:rsid w:val="00636DD9"/>
    <w:rsid w:val="00663007"/>
    <w:rsid w:val="00671F61"/>
    <w:rsid w:val="00686DA0"/>
    <w:rsid w:val="006C358D"/>
    <w:rsid w:val="006D6A97"/>
    <w:rsid w:val="006E7314"/>
    <w:rsid w:val="006E757D"/>
    <w:rsid w:val="007071B2"/>
    <w:rsid w:val="00721A2A"/>
    <w:rsid w:val="00722818"/>
    <w:rsid w:val="007749E2"/>
    <w:rsid w:val="007D4297"/>
    <w:rsid w:val="007D4DB4"/>
    <w:rsid w:val="00826D13"/>
    <w:rsid w:val="00851A99"/>
    <w:rsid w:val="008B637C"/>
    <w:rsid w:val="00935A7F"/>
    <w:rsid w:val="009909F8"/>
    <w:rsid w:val="009B3547"/>
    <w:rsid w:val="009C35D6"/>
    <w:rsid w:val="009C44C0"/>
    <w:rsid w:val="009E0962"/>
    <w:rsid w:val="009E4F2F"/>
    <w:rsid w:val="009F4619"/>
    <w:rsid w:val="00A03439"/>
    <w:rsid w:val="00A51527"/>
    <w:rsid w:val="00A667D6"/>
    <w:rsid w:val="00AA4EC6"/>
    <w:rsid w:val="00AF28B8"/>
    <w:rsid w:val="00B27C73"/>
    <w:rsid w:val="00BB5BC7"/>
    <w:rsid w:val="00BC5A12"/>
    <w:rsid w:val="00BD3C4D"/>
    <w:rsid w:val="00BD4E8D"/>
    <w:rsid w:val="00BF26A3"/>
    <w:rsid w:val="00C3630E"/>
    <w:rsid w:val="00C94459"/>
    <w:rsid w:val="00CB0D07"/>
    <w:rsid w:val="00CB4ACB"/>
    <w:rsid w:val="00CB6A45"/>
    <w:rsid w:val="00CC6B14"/>
    <w:rsid w:val="00CE6262"/>
    <w:rsid w:val="00CF2707"/>
    <w:rsid w:val="00D207F1"/>
    <w:rsid w:val="00D45C4A"/>
    <w:rsid w:val="00D81609"/>
    <w:rsid w:val="00DB06EA"/>
    <w:rsid w:val="00DC39FF"/>
    <w:rsid w:val="00DC6BA5"/>
    <w:rsid w:val="00DD2E41"/>
    <w:rsid w:val="00DF2B08"/>
    <w:rsid w:val="00E25538"/>
    <w:rsid w:val="00E465CB"/>
    <w:rsid w:val="00E7246F"/>
    <w:rsid w:val="00E75A95"/>
    <w:rsid w:val="00E87590"/>
    <w:rsid w:val="00F62782"/>
    <w:rsid w:val="00FC2E6A"/>
    <w:rsid w:val="00FD672E"/>
    <w:rsid w:val="00FF0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E728"/>
  <w15:docId w15:val="{39B9B24C-8A9C-45B0-A9DA-C64CD2AC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B4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4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D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4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8">
    <w:name w:val="heading 8"/>
    <w:basedOn w:val="a"/>
    <w:next w:val="a"/>
    <w:link w:val="80"/>
    <w:qFormat/>
    <w:rsid w:val="00004302"/>
    <w:pPr>
      <w:spacing w:before="240" w:after="60" w:line="240" w:lineRule="auto"/>
      <w:jc w:val="center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9">
    <w:name w:val="ОбычныЏe9"/>
    <w:rsid w:val="00A51527"/>
    <w:pPr>
      <w:widowControl w:val="0"/>
    </w:pPr>
    <w:rPr>
      <w:rFonts w:ascii="Times New Roman" w:eastAsia="Times New Roman" w:hAnsi="Times New Roman"/>
    </w:rPr>
  </w:style>
  <w:style w:type="paragraph" w:styleId="a3">
    <w:name w:val="Body Text"/>
    <w:basedOn w:val="a"/>
    <w:link w:val="a4"/>
    <w:rsid w:val="00722818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22818"/>
    <w:rPr>
      <w:rFonts w:ascii="Times New Roman" w:eastAsia="Times New Roman" w:hAnsi="Times New Roman"/>
      <w:sz w:val="28"/>
      <w:szCs w:val="24"/>
    </w:rPr>
  </w:style>
  <w:style w:type="paragraph" w:customStyle="1" w:styleId="11">
    <w:name w:val="заголовок 1"/>
    <w:basedOn w:val="a"/>
    <w:next w:val="a"/>
    <w:rsid w:val="0000430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04302"/>
    <w:rPr>
      <w:rFonts w:ascii="Times New Roman" w:eastAsia="Times New Roman" w:hAnsi="Times New Roman"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0C65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A7C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C44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C44C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26D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8">
    <w:name w:val="header"/>
    <w:basedOn w:val="a"/>
    <w:link w:val="a9"/>
    <w:rsid w:val="00826D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826D13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basedOn w:val="a0"/>
    <w:rsid w:val="00826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8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7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7603">
                  <w:marLeft w:val="37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0" w:color="3272C0"/>
                    <w:right w:val="none" w:sz="0" w:space="0" w:color="auto"/>
                  </w:divBdr>
                </w:div>
                <w:div w:id="5543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6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0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5492">
                  <w:marLeft w:val="-525"/>
                  <w:marRight w:val="-525"/>
                  <w:marTop w:val="0"/>
                  <w:marBottom w:val="0"/>
                  <w:divBdr>
                    <w:top w:val="single" w:sz="6" w:space="30" w:color="E6E6E6"/>
                    <w:left w:val="none" w:sz="0" w:space="0" w:color="auto"/>
                    <w:bottom w:val="single" w:sz="6" w:space="15" w:color="E6E6E6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Chernikova Irina Anatolievna</dc:creator>
  <cp:lastModifiedBy>ТИК Прикубанская</cp:lastModifiedBy>
  <cp:revision>35</cp:revision>
  <cp:lastPrinted>2023-01-19T08:10:00Z</cp:lastPrinted>
  <dcterms:created xsi:type="dcterms:W3CDTF">2023-01-18T10:41:00Z</dcterms:created>
  <dcterms:modified xsi:type="dcterms:W3CDTF">2023-02-14T10:22:00Z</dcterms:modified>
</cp:coreProperties>
</file>