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890F15" w14:paraId="46F7BF06" w14:textId="77777777" w:rsidTr="00890F15">
        <w:tc>
          <w:tcPr>
            <w:tcW w:w="4672" w:type="dxa"/>
          </w:tcPr>
          <w:p w14:paraId="1A00D00B" w14:textId="77777777" w:rsidR="00890F15" w:rsidRDefault="00890F15" w:rsidP="00890F15">
            <w:pPr>
              <w:jc w:val="right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673" w:type="dxa"/>
          </w:tcPr>
          <w:p w14:paraId="17A1142F" w14:textId="61C84D0A" w:rsidR="00890F15" w:rsidRPr="0010192F" w:rsidRDefault="00890F15" w:rsidP="0010192F">
            <w:pPr>
              <w:rPr>
                <w:rFonts w:eastAsia="Calibri"/>
                <w:szCs w:val="28"/>
                <w:lang w:eastAsia="en-US"/>
              </w:rPr>
            </w:pPr>
            <w:r w:rsidRPr="00890F15">
              <w:rPr>
                <w:rFonts w:eastAsia="Calibri"/>
                <w:szCs w:val="28"/>
                <w:lang w:eastAsia="en-US"/>
              </w:rPr>
              <w:t>УТВЕРЖДЕНО</w:t>
            </w:r>
          </w:p>
          <w:p w14:paraId="199019C8" w14:textId="4BD128AD" w:rsidR="00890F15" w:rsidRPr="00217EF4" w:rsidRDefault="00890F15" w:rsidP="00890F15">
            <w:pPr>
              <w:rPr>
                <w:szCs w:val="28"/>
              </w:rPr>
            </w:pPr>
            <w:r w:rsidRPr="00217EF4">
              <w:rPr>
                <w:szCs w:val="28"/>
              </w:rPr>
              <w:t>решени</w:t>
            </w:r>
            <w:r w:rsidR="0010192F">
              <w:rPr>
                <w:szCs w:val="28"/>
              </w:rPr>
              <w:t>ем</w:t>
            </w:r>
            <w:r w:rsidRPr="00217EF4">
              <w:rPr>
                <w:szCs w:val="28"/>
              </w:rPr>
              <w:t xml:space="preserve"> территориальной</w:t>
            </w:r>
          </w:p>
          <w:p w14:paraId="4839C4CE" w14:textId="77777777" w:rsidR="00890F15" w:rsidRDefault="00890F15" w:rsidP="00890F15">
            <w:pPr>
              <w:rPr>
                <w:szCs w:val="28"/>
              </w:rPr>
            </w:pPr>
            <w:r w:rsidRPr="00217EF4">
              <w:rPr>
                <w:szCs w:val="28"/>
              </w:rPr>
              <w:t>избирательной комиссии</w:t>
            </w:r>
          </w:p>
          <w:p w14:paraId="6B3FE0AF" w14:textId="77777777" w:rsidR="00890F15" w:rsidRPr="00DA67DD" w:rsidRDefault="00890F15" w:rsidP="00890F15">
            <w:pPr>
              <w:rPr>
                <w:szCs w:val="28"/>
              </w:rPr>
            </w:pPr>
            <w:r w:rsidRPr="00DA67DD">
              <w:rPr>
                <w:szCs w:val="28"/>
              </w:rPr>
              <w:t>Прикубанская г. Краснодара</w:t>
            </w:r>
          </w:p>
          <w:p w14:paraId="2C39F84F" w14:textId="1F3D5D06" w:rsidR="00890F15" w:rsidRPr="00890F15" w:rsidRDefault="00890F15" w:rsidP="00890F15">
            <w:pPr>
              <w:rPr>
                <w:szCs w:val="28"/>
              </w:rPr>
            </w:pPr>
            <w:r w:rsidRPr="00DA67DD">
              <w:rPr>
                <w:szCs w:val="28"/>
              </w:rPr>
              <w:t>от 20 декабря 2017 г. № </w:t>
            </w:r>
            <w:r>
              <w:rPr>
                <w:szCs w:val="28"/>
              </w:rPr>
              <w:t>6</w:t>
            </w:r>
            <w:r w:rsidRPr="00DA67DD">
              <w:rPr>
                <w:szCs w:val="28"/>
              </w:rPr>
              <w:t>4/</w:t>
            </w:r>
            <w:r>
              <w:rPr>
                <w:szCs w:val="28"/>
              </w:rPr>
              <w:t>1002</w:t>
            </w:r>
          </w:p>
        </w:tc>
      </w:tr>
    </w:tbl>
    <w:p w14:paraId="4F0421FE" w14:textId="59A63907" w:rsidR="00217EF4" w:rsidRDefault="00217EF4" w:rsidP="00D4569E">
      <w:pPr>
        <w:jc w:val="right"/>
        <w:rPr>
          <w:szCs w:val="28"/>
        </w:rPr>
      </w:pPr>
    </w:p>
    <w:p w14:paraId="58E6B741" w14:textId="77777777" w:rsidR="006367B2" w:rsidRPr="00217EF4" w:rsidRDefault="006367B2" w:rsidP="00D4569E">
      <w:pPr>
        <w:jc w:val="right"/>
        <w:rPr>
          <w:szCs w:val="28"/>
        </w:rPr>
      </w:pPr>
      <w:bookmarkStart w:id="0" w:name="_GoBack"/>
      <w:bookmarkEnd w:id="0"/>
    </w:p>
    <w:p w14:paraId="6C98F1D3" w14:textId="77777777" w:rsidR="00954495" w:rsidRPr="00217EF4" w:rsidRDefault="0086232D" w:rsidP="00D4569E">
      <w:pPr>
        <w:rPr>
          <w:b/>
          <w:bCs/>
          <w:szCs w:val="28"/>
        </w:rPr>
      </w:pPr>
      <w:r w:rsidRPr="00217EF4">
        <w:rPr>
          <w:b/>
          <w:bCs/>
          <w:szCs w:val="28"/>
        </w:rPr>
        <w:t>План</w:t>
      </w:r>
      <w:r w:rsidR="00D4569E" w:rsidRPr="00217EF4">
        <w:rPr>
          <w:b/>
          <w:bCs/>
          <w:szCs w:val="28"/>
        </w:rPr>
        <w:t xml:space="preserve"> информационно-разъяснительной деятельности </w:t>
      </w:r>
      <w:r w:rsidR="00D4569E" w:rsidRPr="00217EF4">
        <w:rPr>
          <w:b/>
          <w:bCs/>
          <w:szCs w:val="28"/>
        </w:rPr>
        <w:br/>
      </w:r>
      <w:r w:rsidR="00283EF3" w:rsidRPr="00217EF4">
        <w:rPr>
          <w:b/>
          <w:bCs/>
          <w:szCs w:val="28"/>
        </w:rPr>
        <w:t xml:space="preserve">территориальной </w:t>
      </w:r>
      <w:r w:rsidR="00D4569E" w:rsidRPr="00217EF4">
        <w:rPr>
          <w:b/>
          <w:bCs/>
          <w:szCs w:val="28"/>
        </w:rPr>
        <w:t>избирательно</w:t>
      </w:r>
      <w:r w:rsidRPr="00217EF4">
        <w:rPr>
          <w:b/>
          <w:bCs/>
          <w:szCs w:val="28"/>
        </w:rPr>
        <w:t xml:space="preserve">й комиссии </w:t>
      </w:r>
      <w:r w:rsidR="00283EF3" w:rsidRPr="00217EF4">
        <w:rPr>
          <w:b/>
          <w:bCs/>
          <w:szCs w:val="28"/>
        </w:rPr>
        <w:t>Прикубанская г.</w:t>
      </w:r>
      <w:r w:rsidR="00217EF4">
        <w:rPr>
          <w:b/>
          <w:bCs/>
          <w:szCs w:val="28"/>
        </w:rPr>
        <w:t> </w:t>
      </w:r>
      <w:r w:rsidRPr="00217EF4">
        <w:rPr>
          <w:b/>
          <w:bCs/>
          <w:szCs w:val="28"/>
        </w:rPr>
        <w:t>Краснодар</w:t>
      </w:r>
      <w:r w:rsidR="00283EF3" w:rsidRPr="00217EF4">
        <w:rPr>
          <w:b/>
          <w:bCs/>
          <w:szCs w:val="28"/>
        </w:rPr>
        <w:t>а</w:t>
      </w:r>
    </w:p>
    <w:p w14:paraId="0375FBDC" w14:textId="77777777" w:rsidR="00DA67DD" w:rsidRDefault="00D4569E" w:rsidP="003E6816">
      <w:pPr>
        <w:rPr>
          <w:b/>
          <w:bCs/>
          <w:szCs w:val="28"/>
        </w:rPr>
      </w:pPr>
      <w:r w:rsidRPr="00217EF4">
        <w:rPr>
          <w:b/>
          <w:bCs/>
          <w:szCs w:val="28"/>
        </w:rPr>
        <w:t xml:space="preserve">в период подготовки и проведения выборов </w:t>
      </w:r>
    </w:p>
    <w:p w14:paraId="157A9216" w14:textId="3904211F" w:rsidR="003E6816" w:rsidRPr="00217EF4" w:rsidRDefault="00DA67DD" w:rsidP="003E6816">
      <w:pPr>
        <w:rPr>
          <w:b/>
          <w:szCs w:val="28"/>
        </w:rPr>
      </w:pPr>
      <w:r>
        <w:rPr>
          <w:b/>
          <w:bCs/>
          <w:szCs w:val="28"/>
        </w:rPr>
        <w:t>Президента Российской Федерации</w:t>
      </w:r>
    </w:p>
    <w:p w14:paraId="1A431409" w14:textId="77777777" w:rsidR="0086232D" w:rsidRDefault="0086232D" w:rsidP="00D4569E">
      <w:pPr>
        <w:rPr>
          <w:szCs w:val="28"/>
        </w:rPr>
      </w:pPr>
    </w:p>
    <w:p w14:paraId="1A646009" w14:textId="77777777" w:rsidR="00217EF4" w:rsidRPr="00217EF4" w:rsidRDefault="00217EF4" w:rsidP="00D4569E">
      <w:pPr>
        <w:rPr>
          <w:szCs w:val="28"/>
        </w:rPr>
      </w:pPr>
    </w:p>
    <w:p w14:paraId="17C4E6AE" w14:textId="528D069C" w:rsidR="00D4569E" w:rsidRPr="00217EF4" w:rsidRDefault="00D4569E" w:rsidP="00217EF4">
      <w:pPr>
        <w:spacing w:line="360" w:lineRule="auto"/>
        <w:ind w:firstLine="709"/>
        <w:jc w:val="both"/>
        <w:rPr>
          <w:szCs w:val="28"/>
        </w:rPr>
      </w:pPr>
      <w:r w:rsidRPr="00217EF4">
        <w:rPr>
          <w:szCs w:val="28"/>
        </w:rPr>
        <w:t>Подготовка и проведение избирате</w:t>
      </w:r>
      <w:r w:rsidR="00A2421E" w:rsidRPr="00217EF4">
        <w:rPr>
          <w:szCs w:val="28"/>
        </w:rPr>
        <w:t xml:space="preserve">льной кампании по выборам </w:t>
      </w:r>
      <w:r w:rsidR="00DA67DD" w:rsidRPr="00DA67DD">
        <w:rPr>
          <w:szCs w:val="28"/>
        </w:rPr>
        <w:t xml:space="preserve">Президента Российской Федерации </w:t>
      </w:r>
      <w:r w:rsidR="003E6816" w:rsidRPr="00217EF4">
        <w:rPr>
          <w:szCs w:val="28"/>
        </w:rPr>
        <w:t>предполагает</w:t>
      </w:r>
      <w:r w:rsidRPr="00217EF4">
        <w:rPr>
          <w:szCs w:val="28"/>
        </w:rPr>
        <w:t xml:space="preserve"> осуществ</w:t>
      </w:r>
      <w:r w:rsidR="00DD6DDD" w:rsidRPr="00217EF4">
        <w:rPr>
          <w:szCs w:val="28"/>
        </w:rPr>
        <w:t>ление</w:t>
      </w:r>
      <w:r w:rsidRPr="00217EF4">
        <w:rPr>
          <w:szCs w:val="28"/>
        </w:rPr>
        <w:t xml:space="preserve"> информационно-разъясни</w:t>
      </w:r>
      <w:r w:rsidR="003E6816" w:rsidRPr="00217EF4">
        <w:rPr>
          <w:szCs w:val="28"/>
        </w:rPr>
        <w:t>тельных мероприятий для ра</w:t>
      </w:r>
      <w:r w:rsidR="00667589" w:rsidRPr="00217EF4">
        <w:rPr>
          <w:szCs w:val="28"/>
        </w:rPr>
        <w:t>з</w:t>
      </w:r>
      <w:r w:rsidRPr="00217EF4">
        <w:rPr>
          <w:szCs w:val="28"/>
        </w:rPr>
        <w:t xml:space="preserve">личных категорий участников выборов. </w:t>
      </w:r>
    </w:p>
    <w:p w14:paraId="77D25788" w14:textId="19537737" w:rsidR="00D4569E" w:rsidRPr="00217EF4" w:rsidRDefault="004653AC" w:rsidP="00217EF4">
      <w:pPr>
        <w:spacing w:line="360" w:lineRule="auto"/>
        <w:ind w:firstLine="709"/>
        <w:jc w:val="both"/>
        <w:rPr>
          <w:szCs w:val="28"/>
        </w:rPr>
      </w:pPr>
      <w:r w:rsidRPr="004653AC">
        <w:rPr>
          <w:szCs w:val="28"/>
        </w:rPr>
        <w:t xml:space="preserve">В целях полного и достоверного информирования избирателей о подготовке и проведении выборов </w:t>
      </w:r>
      <w:r w:rsidR="00DA67DD" w:rsidRPr="00DA67DD">
        <w:rPr>
          <w:szCs w:val="28"/>
        </w:rPr>
        <w:t>Президента Российской Федерации</w:t>
      </w:r>
      <w:r w:rsidRPr="004653AC">
        <w:rPr>
          <w:szCs w:val="28"/>
        </w:rPr>
        <w:t xml:space="preserve">, сроках и порядке совершения избирательных действий, кандидатах и избирательных объединениях, участвующих в выборах, а также разъяснения порядка подачи заявления о включении избирателя в список избирателей по месту нахождения и обеспечения возможности голосования избирателя по месту нахождения на выборах </w:t>
      </w:r>
      <w:r w:rsidR="00DA67DD" w:rsidRPr="00DA67DD">
        <w:rPr>
          <w:szCs w:val="28"/>
        </w:rPr>
        <w:t>Президента Российской Федерации</w:t>
      </w:r>
      <w:r w:rsidRPr="004653AC">
        <w:rPr>
          <w:szCs w:val="28"/>
        </w:rPr>
        <w:t xml:space="preserve"> необходим</w:t>
      </w:r>
      <w:r>
        <w:rPr>
          <w:szCs w:val="28"/>
        </w:rPr>
        <w:t xml:space="preserve"> </w:t>
      </w:r>
      <w:r w:rsidR="00D4569E" w:rsidRPr="00217EF4">
        <w:rPr>
          <w:szCs w:val="28"/>
        </w:rPr>
        <w:t xml:space="preserve">комплексный подход к реализации </w:t>
      </w:r>
      <w:r w:rsidR="005762CB" w:rsidRPr="00217EF4">
        <w:rPr>
          <w:szCs w:val="28"/>
        </w:rPr>
        <w:t xml:space="preserve">территориальной </w:t>
      </w:r>
      <w:r w:rsidR="00D4569E" w:rsidRPr="00217EF4">
        <w:rPr>
          <w:szCs w:val="28"/>
        </w:rPr>
        <w:t xml:space="preserve">избирательной комиссией </w:t>
      </w:r>
      <w:r w:rsidR="005762CB" w:rsidRPr="00217EF4">
        <w:rPr>
          <w:szCs w:val="28"/>
        </w:rPr>
        <w:t>Прикубанская г.</w:t>
      </w:r>
      <w:r>
        <w:rPr>
          <w:szCs w:val="28"/>
        </w:rPr>
        <w:t> </w:t>
      </w:r>
      <w:r w:rsidR="00D4569E" w:rsidRPr="00217EF4">
        <w:rPr>
          <w:szCs w:val="28"/>
        </w:rPr>
        <w:t>Краснодар</w:t>
      </w:r>
      <w:r w:rsidR="005762CB" w:rsidRPr="00217EF4">
        <w:rPr>
          <w:szCs w:val="28"/>
        </w:rPr>
        <w:t xml:space="preserve">а </w:t>
      </w:r>
      <w:r w:rsidRPr="004653AC">
        <w:rPr>
          <w:szCs w:val="28"/>
        </w:rPr>
        <w:t>полномочий по информационно-разъяснительной деятельности.</w:t>
      </w:r>
    </w:p>
    <w:p w14:paraId="5B74F0B2" w14:textId="1C3EE71D" w:rsidR="00D4569E" w:rsidRPr="00217EF4" w:rsidRDefault="00D4569E" w:rsidP="00217EF4">
      <w:pPr>
        <w:spacing w:line="360" w:lineRule="auto"/>
        <w:ind w:firstLine="709"/>
        <w:jc w:val="both"/>
        <w:rPr>
          <w:szCs w:val="28"/>
        </w:rPr>
      </w:pPr>
      <w:r w:rsidRPr="00217EF4">
        <w:rPr>
          <w:szCs w:val="28"/>
        </w:rPr>
        <w:t xml:space="preserve">Для </w:t>
      </w:r>
      <w:r w:rsidR="00AA236B" w:rsidRPr="00217EF4">
        <w:rPr>
          <w:szCs w:val="28"/>
        </w:rPr>
        <w:t>достижения этой цели разработан Пл</w:t>
      </w:r>
      <w:r w:rsidRPr="00217EF4">
        <w:rPr>
          <w:szCs w:val="28"/>
        </w:rPr>
        <w:t>а</w:t>
      </w:r>
      <w:r w:rsidR="00AA236B" w:rsidRPr="00217EF4">
        <w:rPr>
          <w:szCs w:val="28"/>
        </w:rPr>
        <w:t>н</w:t>
      </w:r>
      <w:r w:rsidRPr="00217EF4">
        <w:rPr>
          <w:szCs w:val="28"/>
        </w:rPr>
        <w:t xml:space="preserve"> информационно-разъяснительной деятельности </w:t>
      </w:r>
      <w:r w:rsidR="00CC464E" w:rsidRPr="00217EF4">
        <w:rPr>
          <w:szCs w:val="28"/>
        </w:rPr>
        <w:t xml:space="preserve">территориальной </w:t>
      </w:r>
      <w:r w:rsidRPr="00217EF4">
        <w:rPr>
          <w:szCs w:val="28"/>
        </w:rPr>
        <w:t xml:space="preserve">избирательной комиссии </w:t>
      </w:r>
      <w:r w:rsidR="00CC464E" w:rsidRPr="00217EF4">
        <w:rPr>
          <w:szCs w:val="28"/>
        </w:rPr>
        <w:t xml:space="preserve">Прикубанская </w:t>
      </w:r>
      <w:r w:rsidR="003E6816" w:rsidRPr="00217EF4">
        <w:rPr>
          <w:szCs w:val="28"/>
        </w:rPr>
        <w:t>г.</w:t>
      </w:r>
      <w:r w:rsidR="00BE482C">
        <w:rPr>
          <w:szCs w:val="28"/>
        </w:rPr>
        <w:t> </w:t>
      </w:r>
      <w:r w:rsidR="003E6816" w:rsidRPr="00217EF4">
        <w:rPr>
          <w:szCs w:val="28"/>
        </w:rPr>
        <w:t>Краснодара в</w:t>
      </w:r>
      <w:r w:rsidRPr="00217EF4">
        <w:rPr>
          <w:szCs w:val="28"/>
        </w:rPr>
        <w:t xml:space="preserve"> период подготовки и проведения вы</w:t>
      </w:r>
      <w:r w:rsidR="00AA236B" w:rsidRPr="00217EF4">
        <w:rPr>
          <w:szCs w:val="28"/>
        </w:rPr>
        <w:t xml:space="preserve">боров </w:t>
      </w:r>
      <w:r w:rsidR="00DA67DD" w:rsidRPr="00DA67DD">
        <w:rPr>
          <w:szCs w:val="28"/>
        </w:rPr>
        <w:t>Президента Российской Федерации</w:t>
      </w:r>
      <w:r w:rsidR="00DA67DD" w:rsidRPr="00217EF4">
        <w:rPr>
          <w:szCs w:val="28"/>
        </w:rPr>
        <w:t xml:space="preserve"> </w:t>
      </w:r>
      <w:r w:rsidR="00AA236B" w:rsidRPr="00217EF4">
        <w:rPr>
          <w:szCs w:val="28"/>
        </w:rPr>
        <w:t>(далее - Пл</w:t>
      </w:r>
      <w:r w:rsidRPr="00217EF4">
        <w:rPr>
          <w:szCs w:val="28"/>
        </w:rPr>
        <w:t>а</w:t>
      </w:r>
      <w:r w:rsidR="00AA236B" w:rsidRPr="00217EF4">
        <w:rPr>
          <w:szCs w:val="28"/>
        </w:rPr>
        <w:t>н</w:t>
      </w:r>
      <w:r w:rsidRPr="00217EF4">
        <w:rPr>
          <w:szCs w:val="28"/>
        </w:rPr>
        <w:t xml:space="preserve">). </w:t>
      </w:r>
    </w:p>
    <w:p w14:paraId="3042B2E8" w14:textId="2699EEE7" w:rsidR="00D4569E" w:rsidRPr="00217EF4" w:rsidRDefault="00AA236B" w:rsidP="00217EF4">
      <w:pPr>
        <w:spacing w:line="360" w:lineRule="auto"/>
        <w:ind w:firstLine="709"/>
        <w:jc w:val="both"/>
        <w:rPr>
          <w:szCs w:val="28"/>
        </w:rPr>
      </w:pPr>
      <w:r w:rsidRPr="00217EF4">
        <w:rPr>
          <w:szCs w:val="28"/>
        </w:rPr>
        <w:t>План</w:t>
      </w:r>
      <w:r w:rsidR="00D4569E" w:rsidRPr="00217EF4">
        <w:rPr>
          <w:szCs w:val="28"/>
        </w:rPr>
        <w:t xml:space="preserve"> представляет собой увязанный по целям, задачам и срокам исполнения комплекс информационных, разъяснительных, организационных и иных мероприятий, направленных на обеспечение проведения </w:t>
      </w:r>
      <w:r w:rsidR="00D4569E" w:rsidRPr="00217EF4">
        <w:rPr>
          <w:szCs w:val="28"/>
        </w:rPr>
        <w:lastRenderedPageBreak/>
        <w:t xml:space="preserve">избирательной кампании по </w:t>
      </w:r>
      <w:r w:rsidRPr="00217EF4">
        <w:rPr>
          <w:szCs w:val="28"/>
        </w:rPr>
        <w:t xml:space="preserve">выборам </w:t>
      </w:r>
      <w:r w:rsidR="00DA67DD" w:rsidRPr="00DA67DD">
        <w:rPr>
          <w:szCs w:val="28"/>
        </w:rPr>
        <w:t>Президента Российской Федерации</w:t>
      </w:r>
      <w:r w:rsidR="00BE482C">
        <w:rPr>
          <w:szCs w:val="28"/>
        </w:rPr>
        <w:t xml:space="preserve"> (прилагается)</w:t>
      </w:r>
      <w:r w:rsidR="00D4569E" w:rsidRPr="00217EF4">
        <w:rPr>
          <w:szCs w:val="28"/>
        </w:rPr>
        <w:t>.</w:t>
      </w:r>
    </w:p>
    <w:p w14:paraId="09D64ABF" w14:textId="77777777" w:rsidR="00D4569E" w:rsidRPr="00217EF4" w:rsidRDefault="00D4569E" w:rsidP="00217EF4">
      <w:pPr>
        <w:spacing w:line="360" w:lineRule="auto"/>
        <w:ind w:firstLine="709"/>
        <w:jc w:val="both"/>
        <w:rPr>
          <w:szCs w:val="28"/>
        </w:rPr>
      </w:pPr>
      <w:r w:rsidRPr="00217EF4">
        <w:rPr>
          <w:szCs w:val="28"/>
        </w:rPr>
        <w:t>Основными задачами, которые необходимо</w:t>
      </w:r>
      <w:r w:rsidR="00AA236B" w:rsidRPr="00217EF4">
        <w:rPr>
          <w:szCs w:val="28"/>
        </w:rPr>
        <w:t xml:space="preserve"> решить в процессе реализации План</w:t>
      </w:r>
      <w:r w:rsidR="00CC464E" w:rsidRPr="00217EF4">
        <w:rPr>
          <w:szCs w:val="28"/>
        </w:rPr>
        <w:t>а</w:t>
      </w:r>
      <w:r w:rsidRPr="00217EF4">
        <w:rPr>
          <w:szCs w:val="28"/>
        </w:rPr>
        <w:t>, являются:</w:t>
      </w:r>
    </w:p>
    <w:p w14:paraId="7CFE3A67" w14:textId="2415C118" w:rsidR="00BE482C" w:rsidRPr="00BE482C" w:rsidRDefault="00BE482C" w:rsidP="00BE482C">
      <w:pPr>
        <w:spacing w:line="360" w:lineRule="auto"/>
        <w:ind w:firstLine="709"/>
        <w:jc w:val="both"/>
        <w:rPr>
          <w:szCs w:val="28"/>
        </w:rPr>
      </w:pPr>
      <w:r w:rsidRPr="00BE482C">
        <w:rPr>
          <w:szCs w:val="28"/>
        </w:rPr>
        <w:t xml:space="preserve">разъяснение порядка подачи заявления о включении избирателя в список избирателей по месту нахождения и обеспечения возможности голосования избирателя по месту нахождения на выборах </w:t>
      </w:r>
      <w:r w:rsidR="00DA67DD" w:rsidRPr="00DA67DD">
        <w:rPr>
          <w:szCs w:val="28"/>
        </w:rPr>
        <w:t>Президента Российской Федерации</w:t>
      </w:r>
      <w:r w:rsidR="00DA67DD">
        <w:rPr>
          <w:szCs w:val="28"/>
        </w:rPr>
        <w:t xml:space="preserve"> </w:t>
      </w:r>
      <w:r w:rsidRPr="00BE482C">
        <w:rPr>
          <w:szCs w:val="28"/>
        </w:rPr>
        <w:t>(далее – Порядок подачи заявления по месту нахождения избирателя);</w:t>
      </w:r>
    </w:p>
    <w:p w14:paraId="40138A63" w14:textId="77777777" w:rsidR="00BE482C" w:rsidRPr="00BE482C" w:rsidRDefault="00BE482C" w:rsidP="00BE482C">
      <w:pPr>
        <w:spacing w:line="360" w:lineRule="auto"/>
        <w:ind w:firstLine="709"/>
        <w:jc w:val="both"/>
        <w:rPr>
          <w:szCs w:val="28"/>
        </w:rPr>
      </w:pPr>
      <w:r w:rsidRPr="00BE482C">
        <w:rPr>
          <w:szCs w:val="28"/>
        </w:rPr>
        <w:t>разъяснение порядка применения технологии изготовления протоколов участковых комиссий об итогах голосования с машиночитаемым кодом и ускоренного ввода данных протоколов участковых комиссий об итогах голосования в ГАС «Выборы» с использованием машиночитаемого кода;</w:t>
      </w:r>
    </w:p>
    <w:p w14:paraId="48B0D34D" w14:textId="77777777" w:rsidR="00BE482C" w:rsidRPr="00BE482C" w:rsidRDefault="00BE482C" w:rsidP="00BE482C">
      <w:pPr>
        <w:spacing w:line="360" w:lineRule="auto"/>
        <w:ind w:firstLine="709"/>
        <w:jc w:val="both"/>
        <w:rPr>
          <w:szCs w:val="28"/>
        </w:rPr>
      </w:pPr>
      <w:r w:rsidRPr="00BE482C">
        <w:rPr>
          <w:szCs w:val="28"/>
        </w:rPr>
        <w:t>повышение электорально-правовой культуры избирателей, кандидатов, организаторов выборов, представителей региональных отделений политический партий, общественных организаций, иных участников избирательного процесса;</w:t>
      </w:r>
    </w:p>
    <w:p w14:paraId="42A71AEC" w14:textId="77777777" w:rsidR="00BE482C" w:rsidRPr="00BE482C" w:rsidRDefault="00BE482C" w:rsidP="00BE482C">
      <w:pPr>
        <w:spacing w:line="360" w:lineRule="auto"/>
        <w:ind w:firstLine="709"/>
        <w:jc w:val="both"/>
        <w:rPr>
          <w:szCs w:val="28"/>
        </w:rPr>
      </w:pPr>
      <w:r w:rsidRPr="00BE482C">
        <w:rPr>
          <w:szCs w:val="28"/>
        </w:rPr>
        <w:t>разработка, изготовление и распространение информационно-разъяснительных материалов, информирующих о порядке голосования, в том числе Порядке подачи заявления по месту нахождения избирателя;</w:t>
      </w:r>
    </w:p>
    <w:p w14:paraId="1FC0A36E" w14:textId="77777777" w:rsidR="00BE482C" w:rsidRPr="00BE482C" w:rsidRDefault="00BE482C" w:rsidP="00BE482C">
      <w:pPr>
        <w:spacing w:line="360" w:lineRule="auto"/>
        <w:ind w:firstLine="709"/>
        <w:jc w:val="both"/>
        <w:rPr>
          <w:szCs w:val="28"/>
        </w:rPr>
      </w:pPr>
      <w:r w:rsidRPr="00BE482C">
        <w:rPr>
          <w:szCs w:val="28"/>
        </w:rPr>
        <w:t xml:space="preserve">обеспечение организаторов выборов необходимыми информационно-методическими материалами; </w:t>
      </w:r>
    </w:p>
    <w:p w14:paraId="3C4A88AE" w14:textId="77777777" w:rsidR="00BE482C" w:rsidRPr="00BE482C" w:rsidRDefault="00BE482C" w:rsidP="00BE482C">
      <w:pPr>
        <w:spacing w:line="360" w:lineRule="auto"/>
        <w:ind w:firstLine="709"/>
        <w:jc w:val="both"/>
        <w:rPr>
          <w:szCs w:val="28"/>
        </w:rPr>
      </w:pPr>
      <w:r w:rsidRPr="00BE482C">
        <w:rPr>
          <w:szCs w:val="28"/>
        </w:rPr>
        <w:t>использование современных информационных технологий при подготовке и проведении выборов;</w:t>
      </w:r>
    </w:p>
    <w:p w14:paraId="126A4D43" w14:textId="77777777" w:rsidR="00BE482C" w:rsidRDefault="00BE482C" w:rsidP="00BE482C">
      <w:pPr>
        <w:spacing w:line="360" w:lineRule="auto"/>
        <w:ind w:firstLine="709"/>
        <w:jc w:val="both"/>
        <w:rPr>
          <w:szCs w:val="28"/>
        </w:rPr>
      </w:pPr>
      <w:r w:rsidRPr="00BE482C">
        <w:rPr>
          <w:szCs w:val="28"/>
        </w:rPr>
        <w:t>создание эффективной системы взаимодействия с участниками реализации Концепции, в особенности с территориальными избирательными комиссиями, избирательными комиссиями муниципальных образований и средствами массовой информации.</w:t>
      </w:r>
    </w:p>
    <w:p w14:paraId="1322B2D9" w14:textId="77777777" w:rsidR="00D4569E" w:rsidRPr="00217EF4" w:rsidRDefault="00BD0415" w:rsidP="00217EF4">
      <w:pPr>
        <w:spacing w:line="360" w:lineRule="auto"/>
        <w:ind w:firstLine="709"/>
        <w:jc w:val="both"/>
        <w:rPr>
          <w:szCs w:val="28"/>
        </w:rPr>
      </w:pPr>
      <w:r w:rsidRPr="00217EF4">
        <w:rPr>
          <w:szCs w:val="28"/>
        </w:rPr>
        <w:t>Мероприятия Плана</w:t>
      </w:r>
      <w:r w:rsidR="00D4569E" w:rsidRPr="00217EF4">
        <w:rPr>
          <w:szCs w:val="28"/>
        </w:rPr>
        <w:t xml:space="preserve"> распределены по двум основным разделам:</w:t>
      </w:r>
    </w:p>
    <w:p w14:paraId="3533E874" w14:textId="77777777" w:rsidR="00D4569E" w:rsidRPr="00217EF4" w:rsidRDefault="00D4569E" w:rsidP="00217EF4">
      <w:pPr>
        <w:spacing w:line="360" w:lineRule="auto"/>
        <w:ind w:firstLine="709"/>
        <w:jc w:val="both"/>
        <w:rPr>
          <w:szCs w:val="28"/>
        </w:rPr>
      </w:pPr>
      <w:r w:rsidRPr="00217EF4">
        <w:rPr>
          <w:szCs w:val="28"/>
        </w:rPr>
        <w:t>организационно-методические мероприятия;</w:t>
      </w:r>
    </w:p>
    <w:p w14:paraId="236977C5" w14:textId="77777777" w:rsidR="00D4569E" w:rsidRPr="00217EF4" w:rsidRDefault="00DD56BD" w:rsidP="00217EF4">
      <w:pPr>
        <w:spacing w:line="360" w:lineRule="auto"/>
        <w:ind w:firstLine="709"/>
        <w:jc w:val="both"/>
        <w:rPr>
          <w:szCs w:val="28"/>
        </w:rPr>
      </w:pPr>
      <w:r w:rsidRPr="00217EF4">
        <w:rPr>
          <w:szCs w:val="28"/>
        </w:rPr>
        <w:lastRenderedPageBreak/>
        <w:t>использование наружных средств информирования, средств массовой информации, современных информационных технологий для информирования избирателей</w:t>
      </w:r>
      <w:r w:rsidR="00D4569E" w:rsidRPr="00217EF4">
        <w:rPr>
          <w:szCs w:val="28"/>
        </w:rPr>
        <w:t>.</w:t>
      </w:r>
    </w:p>
    <w:p w14:paraId="20247AF0" w14:textId="77777777" w:rsidR="007D57A0" w:rsidRPr="007D57A0" w:rsidRDefault="007D57A0" w:rsidP="007D57A0">
      <w:pPr>
        <w:spacing w:line="360" w:lineRule="auto"/>
        <w:ind w:firstLine="709"/>
        <w:jc w:val="both"/>
        <w:rPr>
          <w:szCs w:val="28"/>
        </w:rPr>
      </w:pPr>
      <w:r w:rsidRPr="007D57A0">
        <w:rPr>
          <w:szCs w:val="28"/>
        </w:rPr>
        <w:t xml:space="preserve">В рамках первого направления планируется проведение организационных, обучающих и информационно-разъяснительных мероприятий для различных категорий участников избирательного процесса в форме семинаров, совещаний, заседаний «круглых столов» и других мероприятий. </w:t>
      </w:r>
    </w:p>
    <w:p w14:paraId="328D0FC5" w14:textId="4A1454D8" w:rsidR="007D57A0" w:rsidRPr="007D57A0" w:rsidRDefault="007D57A0" w:rsidP="007D57A0">
      <w:pPr>
        <w:spacing w:line="360" w:lineRule="auto"/>
        <w:ind w:firstLine="709"/>
        <w:jc w:val="both"/>
        <w:rPr>
          <w:szCs w:val="28"/>
        </w:rPr>
      </w:pPr>
      <w:r w:rsidRPr="007D57A0">
        <w:rPr>
          <w:szCs w:val="28"/>
        </w:rPr>
        <w:t xml:space="preserve">Направление также предусматривает ведение постоянной новостной работы – </w:t>
      </w:r>
      <w:r>
        <w:rPr>
          <w:szCs w:val="28"/>
        </w:rPr>
        <w:t>и</w:t>
      </w:r>
      <w:r w:rsidRPr="007D57A0">
        <w:rPr>
          <w:szCs w:val="28"/>
        </w:rPr>
        <w:t xml:space="preserve">нформационное наполнение страницы </w:t>
      </w:r>
      <w:r w:rsidR="00AC43F9" w:rsidRPr="00217EF4">
        <w:rPr>
          <w:szCs w:val="28"/>
        </w:rPr>
        <w:t>территориальной избирательной комиссии Прикубанская г.</w:t>
      </w:r>
      <w:r w:rsidR="00AC43F9">
        <w:rPr>
          <w:szCs w:val="28"/>
        </w:rPr>
        <w:t> </w:t>
      </w:r>
      <w:r w:rsidR="00AC43F9" w:rsidRPr="00217EF4">
        <w:rPr>
          <w:szCs w:val="28"/>
        </w:rPr>
        <w:t>Краснодара</w:t>
      </w:r>
      <w:r w:rsidR="00AC43F9" w:rsidRPr="007D57A0">
        <w:rPr>
          <w:szCs w:val="28"/>
        </w:rPr>
        <w:t xml:space="preserve"> </w:t>
      </w:r>
      <w:r w:rsidRPr="007D57A0">
        <w:rPr>
          <w:szCs w:val="28"/>
        </w:rPr>
        <w:t>на официальном Интернет-портале администрации муниципального образования город Краснодар и городской Думы Краснодара в разделе «Избирательная комиссия»</w:t>
      </w:r>
      <w:r>
        <w:rPr>
          <w:szCs w:val="28"/>
        </w:rPr>
        <w:t xml:space="preserve"> новостями о</w:t>
      </w:r>
      <w:r w:rsidRPr="007D57A0">
        <w:rPr>
          <w:szCs w:val="28"/>
        </w:rPr>
        <w:t xml:space="preserve"> ход</w:t>
      </w:r>
      <w:r>
        <w:rPr>
          <w:szCs w:val="28"/>
        </w:rPr>
        <w:t>е</w:t>
      </w:r>
      <w:r w:rsidRPr="007D57A0">
        <w:rPr>
          <w:szCs w:val="28"/>
        </w:rPr>
        <w:t xml:space="preserve"> подготовки и проведения выборов </w:t>
      </w:r>
      <w:r w:rsidR="0006278F">
        <w:rPr>
          <w:szCs w:val="28"/>
        </w:rPr>
        <w:br/>
      </w:r>
      <w:r w:rsidR="0006278F" w:rsidRPr="00DA67DD">
        <w:rPr>
          <w:szCs w:val="28"/>
        </w:rPr>
        <w:t>Президента Российской Федерации</w:t>
      </w:r>
      <w:r w:rsidRPr="007D57A0">
        <w:rPr>
          <w:szCs w:val="28"/>
        </w:rPr>
        <w:t xml:space="preserve">. </w:t>
      </w:r>
    </w:p>
    <w:p w14:paraId="68A2D673" w14:textId="77777777" w:rsidR="007D57A0" w:rsidRPr="007D57A0" w:rsidRDefault="007D57A0" w:rsidP="007D57A0">
      <w:pPr>
        <w:spacing w:line="360" w:lineRule="auto"/>
        <w:ind w:firstLine="709"/>
        <w:jc w:val="both"/>
        <w:rPr>
          <w:szCs w:val="28"/>
        </w:rPr>
      </w:pPr>
      <w:r w:rsidRPr="007D57A0">
        <w:rPr>
          <w:szCs w:val="28"/>
        </w:rPr>
        <w:t>Отдельное внимание уделяется обучению организаторов выборов, в первую очередь – по вопросам организации Порядка подачи заявления по месту нахождения избирателя, а также применения технологии изготовления протоколов участковых комиссий об итогах голосования с машиночитаемым кодом.</w:t>
      </w:r>
    </w:p>
    <w:p w14:paraId="4A09EA78" w14:textId="43F05098" w:rsidR="007D57A0" w:rsidRPr="007D57A0" w:rsidRDefault="007D57A0" w:rsidP="007D57A0">
      <w:pPr>
        <w:spacing w:line="360" w:lineRule="auto"/>
        <w:ind w:firstLine="709"/>
        <w:jc w:val="both"/>
        <w:rPr>
          <w:szCs w:val="28"/>
        </w:rPr>
      </w:pPr>
      <w:r w:rsidRPr="007D57A0">
        <w:rPr>
          <w:szCs w:val="28"/>
        </w:rPr>
        <w:t xml:space="preserve">Частью информационно-разъяснительной деятельности является организация работы </w:t>
      </w:r>
      <w:r w:rsidR="00AC43F9" w:rsidRPr="00217EF4">
        <w:rPr>
          <w:szCs w:val="28"/>
        </w:rPr>
        <w:t>территориальной избирательной комиссии Прикубанская г.</w:t>
      </w:r>
      <w:r w:rsidR="00AC43F9">
        <w:rPr>
          <w:szCs w:val="28"/>
        </w:rPr>
        <w:t> </w:t>
      </w:r>
      <w:r w:rsidR="00AC43F9" w:rsidRPr="00217EF4">
        <w:rPr>
          <w:szCs w:val="28"/>
        </w:rPr>
        <w:t>Краснодара</w:t>
      </w:r>
      <w:r w:rsidR="00AC43F9" w:rsidRPr="007D57A0">
        <w:rPr>
          <w:szCs w:val="28"/>
        </w:rPr>
        <w:t xml:space="preserve"> </w:t>
      </w:r>
      <w:r w:rsidRPr="007D57A0">
        <w:rPr>
          <w:szCs w:val="28"/>
        </w:rPr>
        <w:t xml:space="preserve">по освещению хода голосования на выборах </w:t>
      </w:r>
      <w:r w:rsidR="0006278F" w:rsidRPr="00DA67DD">
        <w:rPr>
          <w:szCs w:val="28"/>
        </w:rPr>
        <w:t>Президента Российской Федерации</w:t>
      </w:r>
      <w:r w:rsidRPr="007D57A0">
        <w:rPr>
          <w:szCs w:val="28"/>
        </w:rPr>
        <w:t>, в том числе по организации подачи заявления по месту нахождения избирателя.</w:t>
      </w:r>
    </w:p>
    <w:p w14:paraId="7974DE9F" w14:textId="77777777" w:rsidR="007D57A0" w:rsidRPr="007D57A0" w:rsidRDefault="007D57A0" w:rsidP="007D57A0">
      <w:pPr>
        <w:spacing w:line="360" w:lineRule="auto"/>
        <w:ind w:firstLine="709"/>
        <w:jc w:val="both"/>
        <w:rPr>
          <w:szCs w:val="28"/>
        </w:rPr>
      </w:pPr>
      <w:r w:rsidRPr="007D57A0">
        <w:rPr>
          <w:szCs w:val="28"/>
        </w:rPr>
        <w:t xml:space="preserve">Важным направлением является обеспечение </w:t>
      </w:r>
      <w:r w:rsidR="00AC43F9">
        <w:rPr>
          <w:szCs w:val="28"/>
        </w:rPr>
        <w:t xml:space="preserve">участковых </w:t>
      </w:r>
      <w:r w:rsidRPr="007D57A0">
        <w:rPr>
          <w:szCs w:val="28"/>
        </w:rPr>
        <w:t>избирательных комиссий необходимой печатной продукцией, а также информационно-методическое обеспечение избирательного процесса.</w:t>
      </w:r>
    </w:p>
    <w:p w14:paraId="138D8295" w14:textId="77777777" w:rsidR="007D57A0" w:rsidRPr="007D57A0" w:rsidRDefault="007D57A0" w:rsidP="007D57A0">
      <w:pPr>
        <w:spacing w:line="360" w:lineRule="auto"/>
        <w:ind w:firstLine="709"/>
        <w:jc w:val="both"/>
        <w:rPr>
          <w:szCs w:val="28"/>
        </w:rPr>
      </w:pPr>
      <w:r w:rsidRPr="007D57A0">
        <w:rPr>
          <w:szCs w:val="28"/>
        </w:rPr>
        <w:t xml:space="preserve">В рамках второго раздела перечня мероприятий </w:t>
      </w:r>
      <w:r w:rsidR="00AC43F9">
        <w:rPr>
          <w:szCs w:val="28"/>
        </w:rPr>
        <w:t>Плана</w:t>
      </w:r>
      <w:r w:rsidRPr="007D57A0">
        <w:rPr>
          <w:szCs w:val="28"/>
        </w:rPr>
        <w:t xml:space="preserve"> основное внимание уделяется распространению информационно-разъяснительных </w:t>
      </w:r>
      <w:r w:rsidRPr="007D57A0">
        <w:rPr>
          <w:szCs w:val="28"/>
        </w:rPr>
        <w:lastRenderedPageBreak/>
        <w:t xml:space="preserve">материалов. Особое внимание уделено </w:t>
      </w:r>
      <w:r w:rsidR="001E3C79" w:rsidRPr="007D57A0">
        <w:rPr>
          <w:szCs w:val="28"/>
        </w:rPr>
        <w:t xml:space="preserve">распространению </w:t>
      </w:r>
      <w:r w:rsidRPr="007D57A0">
        <w:rPr>
          <w:szCs w:val="28"/>
        </w:rPr>
        <w:t>информационно-разъяснительных материалов о Порядке подачи заявления по месту нахождения избирателя.</w:t>
      </w:r>
    </w:p>
    <w:p w14:paraId="36D75BAE" w14:textId="2996F652" w:rsidR="001E3C79" w:rsidRDefault="007D57A0" w:rsidP="007D57A0">
      <w:pPr>
        <w:spacing w:line="360" w:lineRule="auto"/>
        <w:ind w:firstLine="709"/>
        <w:jc w:val="both"/>
        <w:rPr>
          <w:szCs w:val="28"/>
        </w:rPr>
      </w:pPr>
      <w:r w:rsidRPr="007D57A0">
        <w:rPr>
          <w:szCs w:val="28"/>
        </w:rPr>
        <w:t xml:space="preserve">Ряд мероприятий второго раздела </w:t>
      </w:r>
      <w:r w:rsidR="001E3C79">
        <w:rPr>
          <w:szCs w:val="28"/>
        </w:rPr>
        <w:t>Плана</w:t>
      </w:r>
      <w:r w:rsidRPr="007D57A0">
        <w:rPr>
          <w:szCs w:val="28"/>
        </w:rPr>
        <w:t xml:space="preserve"> связан с использованием для информирования избирателей современных информационных технологий, в частности, информационно-телекоммуникационной сети «Интернет», для размещения информации о ходе подготовки и проведения выборов </w:t>
      </w:r>
      <w:r w:rsidR="0006278F" w:rsidRPr="00DA67DD">
        <w:rPr>
          <w:szCs w:val="28"/>
        </w:rPr>
        <w:t>Президента Российской Федерации</w:t>
      </w:r>
      <w:r w:rsidRPr="007D57A0">
        <w:rPr>
          <w:szCs w:val="28"/>
        </w:rPr>
        <w:t xml:space="preserve">. </w:t>
      </w:r>
    </w:p>
    <w:p w14:paraId="7EE4FBF9" w14:textId="77777777" w:rsidR="00D4569E" w:rsidRDefault="00D4569E" w:rsidP="00CC464E">
      <w:pPr>
        <w:ind w:firstLine="709"/>
        <w:jc w:val="both"/>
        <w:rPr>
          <w:szCs w:val="28"/>
        </w:rPr>
      </w:pPr>
    </w:p>
    <w:p w14:paraId="31A37086" w14:textId="77777777" w:rsidR="00954495" w:rsidRPr="00D4569E" w:rsidRDefault="00954495" w:rsidP="00D60FC7">
      <w:pPr>
        <w:spacing w:line="360" w:lineRule="auto"/>
        <w:jc w:val="both"/>
        <w:rPr>
          <w:szCs w:val="28"/>
        </w:rPr>
        <w:sectPr w:rsidR="00954495" w:rsidRPr="00D4569E" w:rsidSect="00B953B7">
          <w:headerReference w:type="default" r:id="rId7"/>
          <w:headerReference w:type="first" r:id="rId8"/>
          <w:pgSz w:w="11906" w:h="16838"/>
          <w:pgMar w:top="1134" w:right="850" w:bottom="1134" w:left="1701" w:header="567" w:footer="709" w:gutter="0"/>
          <w:cols w:space="720"/>
          <w:titlePg/>
          <w:docGrid w:linePitch="381"/>
        </w:sectPr>
      </w:pPr>
    </w:p>
    <w:p w14:paraId="6620A243" w14:textId="77777777" w:rsidR="00B953B7" w:rsidRPr="00217EF4" w:rsidRDefault="00B953B7" w:rsidP="00B45F6C">
      <w:pPr>
        <w:ind w:left="5670"/>
        <w:rPr>
          <w:szCs w:val="28"/>
        </w:rPr>
      </w:pPr>
      <w:r w:rsidRPr="00217EF4">
        <w:rPr>
          <w:szCs w:val="28"/>
        </w:rPr>
        <w:lastRenderedPageBreak/>
        <w:t>Приложение</w:t>
      </w:r>
    </w:p>
    <w:p w14:paraId="0CFDDF87" w14:textId="77777777" w:rsidR="00B45F6C" w:rsidRDefault="00B953B7" w:rsidP="00B45F6C">
      <w:pPr>
        <w:ind w:left="5670"/>
        <w:rPr>
          <w:szCs w:val="28"/>
        </w:rPr>
      </w:pPr>
      <w:r>
        <w:rPr>
          <w:szCs w:val="28"/>
        </w:rPr>
        <w:t xml:space="preserve">к Плану </w:t>
      </w:r>
      <w:r w:rsidRPr="00B953B7">
        <w:rPr>
          <w:szCs w:val="28"/>
        </w:rPr>
        <w:t>информационно-разъяснительной деятельности</w:t>
      </w:r>
    </w:p>
    <w:p w14:paraId="0274E2D6" w14:textId="77777777" w:rsidR="00B45F6C" w:rsidRPr="00217EF4" w:rsidRDefault="00B45F6C" w:rsidP="00B45F6C">
      <w:pPr>
        <w:ind w:left="5670"/>
        <w:rPr>
          <w:szCs w:val="28"/>
        </w:rPr>
      </w:pPr>
      <w:r w:rsidRPr="00217EF4">
        <w:rPr>
          <w:szCs w:val="28"/>
        </w:rPr>
        <w:t>территориальной</w:t>
      </w:r>
      <w:r>
        <w:rPr>
          <w:szCs w:val="28"/>
        </w:rPr>
        <w:t xml:space="preserve"> </w:t>
      </w:r>
      <w:r w:rsidRPr="00217EF4">
        <w:rPr>
          <w:szCs w:val="28"/>
        </w:rPr>
        <w:t>избирательной комиссии</w:t>
      </w:r>
      <w:r>
        <w:rPr>
          <w:szCs w:val="28"/>
        </w:rPr>
        <w:t xml:space="preserve"> </w:t>
      </w:r>
      <w:r w:rsidRPr="00217EF4">
        <w:rPr>
          <w:szCs w:val="28"/>
        </w:rPr>
        <w:t>Прикубанская г.</w:t>
      </w:r>
      <w:r>
        <w:rPr>
          <w:szCs w:val="28"/>
        </w:rPr>
        <w:t> </w:t>
      </w:r>
      <w:r w:rsidRPr="00217EF4">
        <w:rPr>
          <w:szCs w:val="28"/>
        </w:rPr>
        <w:t>Краснодара</w:t>
      </w:r>
    </w:p>
    <w:p w14:paraId="05578A76" w14:textId="0F9625D5" w:rsidR="00B953B7" w:rsidRPr="00217EF4" w:rsidRDefault="00B953B7" w:rsidP="0006278F">
      <w:pPr>
        <w:ind w:left="5670"/>
        <w:rPr>
          <w:szCs w:val="28"/>
        </w:rPr>
      </w:pPr>
      <w:r w:rsidRPr="00B953B7">
        <w:rPr>
          <w:szCs w:val="28"/>
        </w:rPr>
        <w:t xml:space="preserve">в период подготовки и проведения выборов </w:t>
      </w:r>
      <w:r w:rsidR="0006278F">
        <w:rPr>
          <w:szCs w:val="28"/>
        </w:rPr>
        <w:br/>
      </w:r>
      <w:r w:rsidR="0006278F" w:rsidRPr="00DA67DD">
        <w:rPr>
          <w:szCs w:val="28"/>
        </w:rPr>
        <w:t>Президента Российской Федерации</w:t>
      </w:r>
      <w:r w:rsidRPr="00B953B7">
        <w:rPr>
          <w:szCs w:val="28"/>
        </w:rPr>
        <w:t xml:space="preserve"> </w:t>
      </w:r>
    </w:p>
    <w:p w14:paraId="0A679355" w14:textId="77777777" w:rsidR="00B953B7" w:rsidRDefault="00B953B7" w:rsidP="00D4569E">
      <w:pPr>
        <w:rPr>
          <w:b/>
          <w:bCs/>
          <w:color w:val="000000"/>
          <w:szCs w:val="28"/>
        </w:rPr>
      </w:pPr>
    </w:p>
    <w:p w14:paraId="428BDBC7" w14:textId="77777777" w:rsidR="00B953B7" w:rsidRDefault="00B953B7" w:rsidP="00D4569E">
      <w:pPr>
        <w:rPr>
          <w:b/>
          <w:bCs/>
          <w:color w:val="000000"/>
          <w:szCs w:val="28"/>
        </w:rPr>
      </w:pPr>
    </w:p>
    <w:p w14:paraId="0A7B281B" w14:textId="77777777" w:rsidR="001E3C79" w:rsidRDefault="001E3C79" w:rsidP="00D4569E">
      <w:pPr>
        <w:rPr>
          <w:b/>
          <w:bCs/>
          <w:color w:val="000000"/>
          <w:szCs w:val="28"/>
        </w:rPr>
      </w:pPr>
      <w:r w:rsidRPr="000516A4">
        <w:rPr>
          <w:b/>
          <w:bCs/>
          <w:color w:val="000000"/>
          <w:szCs w:val="28"/>
        </w:rPr>
        <w:t>Комплекс мероприятий по вопросам</w:t>
      </w:r>
      <w:r>
        <w:rPr>
          <w:b/>
          <w:bCs/>
          <w:color w:val="000000"/>
          <w:szCs w:val="28"/>
        </w:rPr>
        <w:t xml:space="preserve"> </w:t>
      </w:r>
      <w:r w:rsidRPr="000516A4">
        <w:rPr>
          <w:b/>
          <w:bCs/>
          <w:color w:val="000000"/>
          <w:szCs w:val="28"/>
        </w:rPr>
        <w:t xml:space="preserve">информационного обеспечения деятельности </w:t>
      </w:r>
    </w:p>
    <w:p w14:paraId="083ED65A" w14:textId="77777777" w:rsidR="0006278F" w:rsidRDefault="00157EA0" w:rsidP="00DD56BD">
      <w:pPr>
        <w:rPr>
          <w:b/>
          <w:szCs w:val="28"/>
        </w:rPr>
      </w:pPr>
      <w:r w:rsidRPr="00DD56BD">
        <w:rPr>
          <w:b/>
          <w:szCs w:val="28"/>
        </w:rPr>
        <w:t xml:space="preserve">территориальной </w:t>
      </w:r>
      <w:r w:rsidR="00D4569E" w:rsidRPr="00DD56BD">
        <w:rPr>
          <w:b/>
          <w:szCs w:val="28"/>
        </w:rPr>
        <w:t xml:space="preserve">избирательной комиссии </w:t>
      </w:r>
      <w:r w:rsidRPr="00DD56BD">
        <w:rPr>
          <w:b/>
          <w:szCs w:val="28"/>
        </w:rPr>
        <w:t>Прикубанская г.</w:t>
      </w:r>
      <w:r w:rsidR="001E3C79">
        <w:rPr>
          <w:b/>
          <w:szCs w:val="28"/>
        </w:rPr>
        <w:t> </w:t>
      </w:r>
      <w:r w:rsidR="00D4569E" w:rsidRPr="00DD56BD">
        <w:rPr>
          <w:b/>
          <w:szCs w:val="28"/>
        </w:rPr>
        <w:t>Краснодар</w:t>
      </w:r>
      <w:r w:rsidRPr="00DD56BD">
        <w:rPr>
          <w:b/>
          <w:szCs w:val="28"/>
        </w:rPr>
        <w:t>а</w:t>
      </w:r>
      <w:r w:rsidR="001E3C79">
        <w:rPr>
          <w:b/>
          <w:szCs w:val="28"/>
        </w:rPr>
        <w:t xml:space="preserve"> </w:t>
      </w:r>
    </w:p>
    <w:p w14:paraId="31BE39E0" w14:textId="2C88695D" w:rsidR="00DD56BD" w:rsidRPr="003E6816" w:rsidRDefault="00D4569E" w:rsidP="00DD56BD">
      <w:pPr>
        <w:rPr>
          <w:b/>
          <w:szCs w:val="20"/>
        </w:rPr>
      </w:pPr>
      <w:r w:rsidRPr="00DD56BD">
        <w:rPr>
          <w:b/>
          <w:szCs w:val="28"/>
        </w:rPr>
        <w:t>в период подготовки и проведения выбо</w:t>
      </w:r>
      <w:r w:rsidR="00C72A5C" w:rsidRPr="00DD56BD">
        <w:rPr>
          <w:b/>
          <w:szCs w:val="28"/>
        </w:rPr>
        <w:t>ров</w:t>
      </w:r>
      <w:r w:rsidR="00DD56BD">
        <w:rPr>
          <w:b/>
          <w:sz w:val="26"/>
          <w:szCs w:val="26"/>
        </w:rPr>
        <w:t xml:space="preserve"> </w:t>
      </w:r>
      <w:r w:rsidR="0006278F" w:rsidRPr="0006278F">
        <w:rPr>
          <w:b/>
          <w:szCs w:val="20"/>
        </w:rPr>
        <w:t>Президента Российской Федерации</w:t>
      </w:r>
    </w:p>
    <w:p w14:paraId="69BF0457" w14:textId="77777777" w:rsidR="00D4569E" w:rsidRDefault="00D4569E" w:rsidP="00D4569E"/>
    <w:tbl>
      <w:tblPr>
        <w:tblW w:w="14449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46"/>
        <w:gridCol w:w="7291"/>
        <w:gridCol w:w="2910"/>
        <w:gridCol w:w="3402"/>
      </w:tblGrid>
      <w:tr w:rsidR="00B45F6C" w:rsidRPr="008A60C9" w14:paraId="0015A42A" w14:textId="77777777" w:rsidTr="00A84292">
        <w:trPr>
          <w:trHeight w:val="283"/>
          <w:tblHeader/>
        </w:trPr>
        <w:tc>
          <w:tcPr>
            <w:tcW w:w="8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165FC3" w14:textId="77777777" w:rsidR="00B45F6C" w:rsidRPr="008A60C9" w:rsidRDefault="00B45F6C" w:rsidP="005634EB">
            <w:pPr>
              <w:rPr>
                <w:b/>
                <w:sz w:val="24"/>
              </w:rPr>
            </w:pPr>
            <w:r w:rsidRPr="008A60C9">
              <w:rPr>
                <w:b/>
                <w:bCs/>
                <w:sz w:val="24"/>
              </w:rPr>
              <w:t>№</w:t>
            </w:r>
          </w:p>
          <w:p w14:paraId="556493BB" w14:textId="77777777" w:rsidR="00B45F6C" w:rsidRPr="008A60C9" w:rsidRDefault="00B45F6C" w:rsidP="005634EB">
            <w:pPr>
              <w:rPr>
                <w:b/>
                <w:sz w:val="24"/>
              </w:rPr>
            </w:pPr>
            <w:r w:rsidRPr="008A60C9">
              <w:rPr>
                <w:b/>
                <w:bCs/>
                <w:sz w:val="24"/>
              </w:rPr>
              <w:t>п/п</w:t>
            </w:r>
          </w:p>
        </w:tc>
        <w:tc>
          <w:tcPr>
            <w:tcW w:w="7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844940" w14:textId="77777777" w:rsidR="00B45F6C" w:rsidRPr="008A60C9" w:rsidRDefault="00B45F6C" w:rsidP="005634EB">
            <w:pPr>
              <w:rPr>
                <w:b/>
                <w:sz w:val="24"/>
              </w:rPr>
            </w:pPr>
            <w:r w:rsidRPr="008A60C9">
              <w:rPr>
                <w:b/>
                <w:bCs/>
                <w:sz w:val="24"/>
              </w:rPr>
              <w:t>Наименование мероприятия (форма)</w:t>
            </w:r>
          </w:p>
        </w:tc>
        <w:tc>
          <w:tcPr>
            <w:tcW w:w="29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FAC756" w14:textId="77777777" w:rsidR="00B45F6C" w:rsidRPr="008A60C9" w:rsidRDefault="00B45F6C" w:rsidP="005634EB">
            <w:pPr>
              <w:rPr>
                <w:b/>
                <w:sz w:val="24"/>
              </w:rPr>
            </w:pPr>
            <w:r w:rsidRPr="008A60C9">
              <w:rPr>
                <w:b/>
                <w:bCs/>
                <w:sz w:val="24"/>
              </w:rPr>
              <w:t>Сроки реализации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BDF2BA" w14:textId="77777777" w:rsidR="00B45F6C" w:rsidRPr="008A60C9" w:rsidRDefault="00B45F6C" w:rsidP="005634EB">
            <w:pPr>
              <w:rPr>
                <w:b/>
                <w:sz w:val="24"/>
              </w:rPr>
            </w:pPr>
            <w:r w:rsidRPr="008A60C9">
              <w:rPr>
                <w:b/>
                <w:sz w:val="24"/>
              </w:rPr>
              <w:t>Ответственные</w:t>
            </w:r>
          </w:p>
        </w:tc>
      </w:tr>
      <w:tr w:rsidR="00B45F6C" w:rsidRPr="008A60C9" w14:paraId="49D13E74" w14:textId="77777777" w:rsidTr="00A84292">
        <w:trPr>
          <w:trHeight w:val="283"/>
          <w:tblHeader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478386" w14:textId="4D826F50" w:rsidR="00B45F6C" w:rsidRPr="008A60C9" w:rsidRDefault="00B45F6C" w:rsidP="005634EB">
            <w:pPr>
              <w:rPr>
                <w:b/>
                <w:sz w:val="24"/>
              </w:rPr>
            </w:pPr>
            <w:r w:rsidRPr="008A60C9">
              <w:rPr>
                <w:b/>
                <w:bCs/>
                <w:sz w:val="24"/>
              </w:rPr>
              <w:t>1</w:t>
            </w:r>
          </w:p>
        </w:tc>
        <w:tc>
          <w:tcPr>
            <w:tcW w:w="7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8D823A" w14:textId="15003871" w:rsidR="00B45F6C" w:rsidRPr="008A60C9" w:rsidRDefault="00B45F6C" w:rsidP="005634EB">
            <w:pPr>
              <w:rPr>
                <w:b/>
                <w:sz w:val="24"/>
              </w:rPr>
            </w:pPr>
            <w:r w:rsidRPr="008A60C9">
              <w:rPr>
                <w:b/>
                <w:bCs/>
                <w:sz w:val="24"/>
              </w:rPr>
              <w:t>2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C9A450" w14:textId="143596C1" w:rsidR="00B45F6C" w:rsidRPr="008A60C9" w:rsidRDefault="00B45F6C" w:rsidP="005634EB">
            <w:pPr>
              <w:rPr>
                <w:b/>
                <w:sz w:val="24"/>
              </w:rPr>
            </w:pPr>
            <w:r w:rsidRPr="008A60C9">
              <w:rPr>
                <w:b/>
                <w:bCs/>
                <w:sz w:val="24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B18893" w14:textId="7E2B9216" w:rsidR="00B45F6C" w:rsidRPr="008A60C9" w:rsidRDefault="00B45F6C" w:rsidP="005634EB">
            <w:pPr>
              <w:rPr>
                <w:b/>
                <w:sz w:val="24"/>
              </w:rPr>
            </w:pPr>
            <w:r w:rsidRPr="008A60C9">
              <w:rPr>
                <w:b/>
                <w:bCs/>
                <w:sz w:val="24"/>
              </w:rPr>
              <w:t>4</w:t>
            </w:r>
          </w:p>
        </w:tc>
      </w:tr>
      <w:tr w:rsidR="00B45F6C" w:rsidRPr="008A60C9" w14:paraId="33A8FCB0" w14:textId="77777777" w:rsidTr="00A84292">
        <w:trPr>
          <w:trHeight w:val="283"/>
        </w:trPr>
        <w:tc>
          <w:tcPr>
            <w:tcW w:w="1444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0444D" w14:textId="58138DFA" w:rsidR="00B45F6C" w:rsidRPr="008A60C9" w:rsidRDefault="00B45F6C" w:rsidP="00FE07E4">
            <w:pPr>
              <w:rPr>
                <w:sz w:val="24"/>
                <w:lang w:eastAsia="en-US"/>
              </w:rPr>
            </w:pPr>
            <w:r w:rsidRPr="008A60C9">
              <w:rPr>
                <w:b/>
                <w:sz w:val="24"/>
              </w:rPr>
              <w:t>1. Организационно-методические и обучающие мероприятия</w:t>
            </w:r>
          </w:p>
        </w:tc>
      </w:tr>
      <w:tr w:rsidR="00676523" w:rsidRPr="008A60C9" w14:paraId="0137E5F4" w14:textId="77777777" w:rsidTr="00A84292">
        <w:trPr>
          <w:trHeight w:val="283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ED65E" w14:textId="61BF401C" w:rsidR="00676523" w:rsidRPr="008A60C9" w:rsidRDefault="00A84292" w:rsidP="00676523">
            <w:pPr>
              <w:rPr>
                <w:sz w:val="24"/>
              </w:rPr>
            </w:pPr>
            <w:r w:rsidRPr="008A60C9">
              <w:rPr>
                <w:sz w:val="24"/>
              </w:rPr>
              <w:t>1.1</w:t>
            </w:r>
          </w:p>
        </w:tc>
        <w:tc>
          <w:tcPr>
            <w:tcW w:w="7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2BE65" w14:textId="28036B0D" w:rsidR="00676523" w:rsidRPr="008A60C9" w:rsidRDefault="00676523" w:rsidP="00676523">
            <w:pPr>
              <w:jc w:val="both"/>
              <w:rPr>
                <w:sz w:val="24"/>
              </w:rPr>
            </w:pPr>
            <w:r w:rsidRPr="00676523">
              <w:rPr>
                <w:sz w:val="24"/>
              </w:rPr>
              <w:t>Участие в обучающем семинаре для председателей и секретарей ТИК и ИКМО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F1843" w14:textId="68B1FDA2" w:rsidR="00676523" w:rsidRPr="00676523" w:rsidRDefault="00676523" w:rsidP="00676523">
            <w:pPr>
              <w:rPr>
                <w:sz w:val="24"/>
              </w:rPr>
            </w:pPr>
            <w:r>
              <w:rPr>
                <w:sz w:val="24"/>
              </w:rPr>
              <w:t>декабрь 2017 </w:t>
            </w:r>
            <w:r w:rsidRPr="00676523">
              <w:rPr>
                <w:sz w:val="24"/>
              </w:rPr>
              <w:t>г.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9BF59" w14:textId="77777777" w:rsidR="00676523" w:rsidRPr="008A60C9" w:rsidRDefault="00676523" w:rsidP="00676523">
            <w:pPr>
              <w:rPr>
                <w:sz w:val="24"/>
              </w:rPr>
            </w:pPr>
            <w:r>
              <w:rPr>
                <w:sz w:val="24"/>
              </w:rPr>
              <w:t>З</w:t>
            </w:r>
            <w:r w:rsidRPr="008A60C9">
              <w:rPr>
                <w:sz w:val="24"/>
              </w:rPr>
              <w:t xml:space="preserve">аместитель </w:t>
            </w:r>
            <w:r w:rsidRPr="008A60C9">
              <w:rPr>
                <w:sz w:val="24"/>
              </w:rPr>
              <w:br/>
              <w:t>председателя ТИК,</w:t>
            </w:r>
          </w:p>
          <w:p w14:paraId="07A28794" w14:textId="2D3E9BDD" w:rsidR="00676523" w:rsidRPr="008A60C9" w:rsidRDefault="00676523" w:rsidP="00676523">
            <w:pPr>
              <w:rPr>
                <w:sz w:val="24"/>
              </w:rPr>
            </w:pPr>
            <w:r w:rsidRPr="008A60C9">
              <w:rPr>
                <w:sz w:val="24"/>
              </w:rPr>
              <w:t>секретарь ТИК</w:t>
            </w:r>
          </w:p>
        </w:tc>
      </w:tr>
      <w:tr w:rsidR="00676523" w:rsidRPr="008A60C9" w14:paraId="60EC6E2B" w14:textId="77777777" w:rsidTr="00A84292">
        <w:trPr>
          <w:trHeight w:val="283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E37A7" w14:textId="325C1885" w:rsidR="00676523" w:rsidRPr="008A60C9" w:rsidRDefault="00A84292" w:rsidP="00676523">
            <w:pPr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7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9C148" w14:textId="2CFCE32B" w:rsidR="00676523" w:rsidRPr="008A60C9" w:rsidRDefault="00676523" w:rsidP="00676523">
            <w:pPr>
              <w:jc w:val="both"/>
              <w:rPr>
                <w:sz w:val="24"/>
              </w:rPr>
            </w:pPr>
            <w:r w:rsidRPr="00EF6FD2">
              <w:rPr>
                <w:sz w:val="24"/>
              </w:rPr>
              <w:t xml:space="preserve">Участие в обучающих семинарах в режиме видеоконференцсвязи с ТИК, УИК по вопросам применения Порядка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D344B" w14:textId="77777777" w:rsidR="00676523" w:rsidRDefault="00676523" w:rsidP="00676523">
            <w:pPr>
              <w:rPr>
                <w:sz w:val="24"/>
              </w:rPr>
            </w:pPr>
            <w:r>
              <w:rPr>
                <w:sz w:val="24"/>
              </w:rPr>
              <w:t>январь-февраль 2018 г.</w:t>
            </w:r>
          </w:p>
          <w:p w14:paraId="5C88C929" w14:textId="77777777" w:rsidR="00676523" w:rsidRDefault="00676523" w:rsidP="00676523">
            <w:pPr>
              <w:rPr>
                <w:sz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2D0BA" w14:textId="77777777" w:rsidR="00676523" w:rsidRPr="008A60C9" w:rsidRDefault="00676523" w:rsidP="00676523">
            <w:pPr>
              <w:rPr>
                <w:sz w:val="24"/>
              </w:rPr>
            </w:pPr>
            <w:r>
              <w:rPr>
                <w:sz w:val="24"/>
              </w:rPr>
              <w:t>З</w:t>
            </w:r>
            <w:r w:rsidRPr="008A60C9">
              <w:rPr>
                <w:sz w:val="24"/>
              </w:rPr>
              <w:t xml:space="preserve">аместитель </w:t>
            </w:r>
            <w:r w:rsidRPr="008A60C9">
              <w:rPr>
                <w:sz w:val="24"/>
              </w:rPr>
              <w:br/>
              <w:t>председателя ТИК,</w:t>
            </w:r>
          </w:p>
          <w:p w14:paraId="069A1A37" w14:textId="4CFE40B8" w:rsidR="00676523" w:rsidRDefault="00676523" w:rsidP="00676523">
            <w:pPr>
              <w:rPr>
                <w:sz w:val="24"/>
              </w:rPr>
            </w:pPr>
            <w:r w:rsidRPr="008A60C9">
              <w:rPr>
                <w:sz w:val="24"/>
              </w:rPr>
              <w:t>секретарь ТИК</w:t>
            </w:r>
          </w:p>
        </w:tc>
      </w:tr>
      <w:tr w:rsidR="00676523" w:rsidRPr="008A60C9" w14:paraId="7EC3FC72" w14:textId="77777777" w:rsidTr="00A84292">
        <w:trPr>
          <w:trHeight w:val="283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239DA" w14:textId="22A3B786" w:rsidR="00676523" w:rsidRPr="008A60C9" w:rsidRDefault="00A84292" w:rsidP="00676523">
            <w:pPr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7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23696" w14:textId="501AB701" w:rsidR="00676523" w:rsidRPr="00EF6FD2" w:rsidRDefault="00676523" w:rsidP="00676523">
            <w:pPr>
              <w:jc w:val="both"/>
              <w:rPr>
                <w:sz w:val="24"/>
              </w:rPr>
            </w:pPr>
            <w:r w:rsidRPr="008A60C9">
              <w:rPr>
                <w:sz w:val="24"/>
              </w:rPr>
              <w:t xml:space="preserve">Обучение членов ТИК, УИК, </w:t>
            </w:r>
            <w:r>
              <w:rPr>
                <w:color w:val="000000"/>
                <w:sz w:val="24"/>
              </w:rPr>
              <w:t>о</w:t>
            </w:r>
            <w:r w:rsidRPr="00EA542E">
              <w:rPr>
                <w:color w:val="000000"/>
                <w:sz w:val="24"/>
              </w:rPr>
              <w:t>ператор</w:t>
            </w:r>
            <w:r>
              <w:rPr>
                <w:color w:val="000000"/>
                <w:sz w:val="24"/>
              </w:rPr>
              <w:t>ов</w:t>
            </w:r>
            <w:r w:rsidRPr="00EA542E">
              <w:rPr>
                <w:color w:val="000000"/>
                <w:sz w:val="24"/>
              </w:rPr>
              <w:t xml:space="preserve"> пунктов приема заявлений ТИК, </w:t>
            </w:r>
            <w:r w:rsidRPr="00EA542E">
              <w:rPr>
                <w:color w:val="000000"/>
                <w:spacing w:val="2"/>
                <w:sz w:val="24"/>
              </w:rPr>
              <w:t>работник</w:t>
            </w:r>
            <w:r>
              <w:rPr>
                <w:color w:val="000000"/>
                <w:spacing w:val="2"/>
                <w:sz w:val="24"/>
              </w:rPr>
              <w:t>ов</w:t>
            </w:r>
            <w:r w:rsidRPr="00EA542E">
              <w:rPr>
                <w:color w:val="000000"/>
                <w:spacing w:val="2"/>
                <w:sz w:val="24"/>
              </w:rPr>
              <w:t xml:space="preserve"> МФЦ</w:t>
            </w:r>
            <w:r w:rsidRPr="008A60C9">
              <w:rPr>
                <w:sz w:val="24"/>
              </w:rPr>
              <w:t xml:space="preserve"> </w:t>
            </w:r>
            <w:r w:rsidRPr="00EF6FD2">
              <w:rPr>
                <w:sz w:val="24"/>
              </w:rPr>
              <w:t>по освоению порядка реализации приема заявлений с использованием специального программного обеспечения, а также поисковой системы, используемой при оформлении заявлений о включении избирателя в список избирателей по месту нахождения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B7B81" w14:textId="77777777" w:rsidR="00676523" w:rsidRDefault="00676523" w:rsidP="00676523">
            <w:pPr>
              <w:rPr>
                <w:sz w:val="24"/>
              </w:rPr>
            </w:pPr>
            <w:r>
              <w:rPr>
                <w:sz w:val="24"/>
              </w:rPr>
              <w:t>январь 2018 г.</w:t>
            </w:r>
          </w:p>
          <w:p w14:paraId="657502E3" w14:textId="03EDCB0D" w:rsidR="00676523" w:rsidRDefault="00676523" w:rsidP="00676523">
            <w:pPr>
              <w:rPr>
                <w:sz w:val="24"/>
              </w:rPr>
            </w:pPr>
            <w:r w:rsidRPr="008A60C9">
              <w:rPr>
                <w:sz w:val="24"/>
              </w:rPr>
              <w:t>(по отдельному плану)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35444" w14:textId="77777777" w:rsidR="00676523" w:rsidRPr="008A60C9" w:rsidRDefault="00676523" w:rsidP="00676523">
            <w:pPr>
              <w:rPr>
                <w:sz w:val="24"/>
              </w:rPr>
            </w:pPr>
            <w:r>
              <w:rPr>
                <w:sz w:val="24"/>
              </w:rPr>
              <w:t>З</w:t>
            </w:r>
            <w:r w:rsidRPr="008A60C9">
              <w:rPr>
                <w:sz w:val="24"/>
              </w:rPr>
              <w:t xml:space="preserve">аместитель </w:t>
            </w:r>
            <w:r w:rsidRPr="008A60C9">
              <w:rPr>
                <w:sz w:val="24"/>
              </w:rPr>
              <w:br/>
              <w:t>председателя ТИК,</w:t>
            </w:r>
          </w:p>
          <w:p w14:paraId="54FCBBF8" w14:textId="3314846E" w:rsidR="00676523" w:rsidRPr="008A60C9" w:rsidRDefault="00676523" w:rsidP="00676523">
            <w:pPr>
              <w:rPr>
                <w:sz w:val="24"/>
              </w:rPr>
            </w:pPr>
            <w:r w:rsidRPr="008A60C9">
              <w:rPr>
                <w:sz w:val="24"/>
              </w:rPr>
              <w:t>секретарь ТИК</w:t>
            </w:r>
          </w:p>
        </w:tc>
      </w:tr>
      <w:tr w:rsidR="00676523" w:rsidRPr="008A60C9" w14:paraId="06BE2785" w14:textId="77777777" w:rsidTr="00A84292">
        <w:trPr>
          <w:trHeight w:val="283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6078B" w14:textId="01980603" w:rsidR="00676523" w:rsidRPr="008A60C9" w:rsidRDefault="00A84292" w:rsidP="00676523">
            <w:pPr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7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C4FF7" w14:textId="65067491" w:rsidR="00676523" w:rsidRPr="008A60C9" w:rsidRDefault="00676523" w:rsidP="00676523">
            <w:pPr>
              <w:jc w:val="both"/>
              <w:rPr>
                <w:sz w:val="24"/>
              </w:rPr>
            </w:pPr>
            <w:r w:rsidRPr="0000109C">
              <w:rPr>
                <w:sz w:val="24"/>
              </w:rPr>
              <w:t xml:space="preserve">Участие в обучающих семинарах для системных администраторов ГАС «Выборы» по вопросам применения задачи «Мобильный избиратель». Обработки поступивших заявлений избирателей и формирования Реестра избирателей, подлежащих исключении из списков избирателей по каждой УИК и формирования </w:t>
            </w:r>
            <w:r w:rsidRPr="0000109C">
              <w:rPr>
                <w:sz w:val="24"/>
              </w:rPr>
              <w:lastRenderedPageBreak/>
              <w:t>дополнительных вкладных листов списка избирателей с внесенными в них сведениях об избирателях, подавших заявления о включении в список по месту нахождения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482DC" w14:textId="61366FA5" w:rsidR="00676523" w:rsidRDefault="00676523" w:rsidP="00676523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январь 2018 г.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CFA61" w14:textId="3F7956C8" w:rsidR="00676523" w:rsidRDefault="00676523" w:rsidP="00676523">
            <w:pPr>
              <w:rPr>
                <w:sz w:val="24"/>
              </w:rPr>
            </w:pPr>
            <w:r w:rsidRPr="008A60C9">
              <w:rPr>
                <w:sz w:val="24"/>
              </w:rPr>
              <w:t>Системные администраторы ТИК ГАС «Выборы»</w:t>
            </w:r>
          </w:p>
        </w:tc>
      </w:tr>
      <w:tr w:rsidR="00676523" w:rsidRPr="008A60C9" w14:paraId="7643BF16" w14:textId="77777777" w:rsidTr="00A84292">
        <w:trPr>
          <w:trHeight w:val="283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EDD4C" w14:textId="39A3ABF7" w:rsidR="00676523" w:rsidRPr="008A60C9" w:rsidRDefault="00A84292" w:rsidP="00676523">
            <w:pPr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7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C6721" w14:textId="63E56FA1" w:rsidR="00676523" w:rsidRPr="008A60C9" w:rsidRDefault="00676523" w:rsidP="00676523">
            <w:pPr>
              <w:jc w:val="both"/>
              <w:rPr>
                <w:sz w:val="24"/>
              </w:rPr>
            </w:pPr>
            <w:r w:rsidRPr="008A60C9">
              <w:rPr>
                <w:sz w:val="24"/>
              </w:rPr>
              <w:t>Обучение членов территориальной избирательной комиссии (далее – ТИК), членов участковых избира</w:t>
            </w:r>
            <w:r>
              <w:rPr>
                <w:sz w:val="24"/>
              </w:rPr>
              <w:t>тельных комиссий (далее – УИК)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852F2" w14:textId="77777777" w:rsidR="00676523" w:rsidRPr="008A60C9" w:rsidRDefault="00676523" w:rsidP="00676523">
            <w:pPr>
              <w:rPr>
                <w:sz w:val="24"/>
                <w:lang w:eastAsia="en-US"/>
              </w:rPr>
            </w:pPr>
            <w:r>
              <w:rPr>
                <w:sz w:val="24"/>
              </w:rPr>
              <w:t>в</w:t>
            </w:r>
            <w:r w:rsidRPr="008A60C9">
              <w:rPr>
                <w:sz w:val="24"/>
              </w:rPr>
              <w:t>есь период</w:t>
            </w:r>
          </w:p>
          <w:p w14:paraId="267D3182" w14:textId="1892F77E" w:rsidR="00676523" w:rsidRDefault="00676523" w:rsidP="00676523">
            <w:pPr>
              <w:rPr>
                <w:sz w:val="24"/>
              </w:rPr>
            </w:pPr>
            <w:r w:rsidRPr="008A60C9">
              <w:rPr>
                <w:sz w:val="24"/>
              </w:rPr>
              <w:t>(по отдельному плану)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D4DB3" w14:textId="77777777" w:rsidR="00676523" w:rsidRPr="008A60C9" w:rsidRDefault="00676523" w:rsidP="00676523">
            <w:pPr>
              <w:rPr>
                <w:sz w:val="24"/>
              </w:rPr>
            </w:pPr>
            <w:r w:rsidRPr="008A60C9">
              <w:rPr>
                <w:sz w:val="24"/>
              </w:rPr>
              <w:t>Члены ТИК</w:t>
            </w:r>
          </w:p>
          <w:p w14:paraId="2BE11DDF" w14:textId="3A0ABD52" w:rsidR="00676523" w:rsidRDefault="00676523" w:rsidP="00676523">
            <w:pPr>
              <w:rPr>
                <w:sz w:val="24"/>
              </w:rPr>
            </w:pPr>
            <w:r w:rsidRPr="008A60C9">
              <w:rPr>
                <w:sz w:val="24"/>
              </w:rPr>
              <w:t>с правом решающего голоса</w:t>
            </w:r>
          </w:p>
        </w:tc>
      </w:tr>
      <w:tr w:rsidR="00A84292" w:rsidRPr="008A60C9" w14:paraId="0AE22DB0" w14:textId="77777777" w:rsidTr="00A84292">
        <w:trPr>
          <w:trHeight w:val="283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8114B" w14:textId="22B8997C" w:rsidR="00A84292" w:rsidRPr="008A60C9" w:rsidRDefault="00A84292" w:rsidP="00A84292">
            <w:pPr>
              <w:rPr>
                <w:sz w:val="24"/>
              </w:rPr>
            </w:pPr>
            <w:r w:rsidRPr="008A60C9">
              <w:rPr>
                <w:sz w:val="24"/>
              </w:rPr>
              <w:t>1.6</w:t>
            </w:r>
          </w:p>
        </w:tc>
        <w:tc>
          <w:tcPr>
            <w:tcW w:w="729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E01D5D" w14:textId="3BE83DBA" w:rsidR="00A84292" w:rsidRPr="008A60C9" w:rsidRDefault="00A84292" w:rsidP="00A84292">
            <w:pPr>
              <w:jc w:val="both"/>
              <w:rPr>
                <w:sz w:val="24"/>
              </w:rPr>
            </w:pPr>
            <w:r w:rsidRPr="008A60C9">
              <w:rPr>
                <w:sz w:val="24"/>
              </w:rPr>
              <w:t xml:space="preserve">Информирование представителей политических партий, иных избирательных объединений; членов избирательных комиссий с правом совещательного голоса; наблюдателей; представителей средств массовой информации, в том числе по вопросам порядка подачи заявления о включении избирателя в список избирателей по месту нахождения и обеспечения возможности голосования избирателя по месту нахождения, применения технологии изготовления протоколов участковых комиссий об итогах голосования с машиночитаемым кодом на выборах </w:t>
            </w:r>
            <w:r w:rsidRPr="00EF6FD2">
              <w:rPr>
                <w:sz w:val="24"/>
              </w:rPr>
              <w:t>Президента Российской Федерации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D330FB" w14:textId="6D4BD2E6" w:rsidR="00A84292" w:rsidRPr="008A60C9" w:rsidRDefault="00A84292" w:rsidP="00A84292">
            <w:pPr>
              <w:rPr>
                <w:sz w:val="24"/>
                <w:lang w:eastAsia="en-US"/>
              </w:rPr>
            </w:pPr>
            <w:r>
              <w:rPr>
                <w:sz w:val="24"/>
              </w:rPr>
              <w:t>в</w:t>
            </w:r>
            <w:r w:rsidRPr="008A60C9">
              <w:rPr>
                <w:sz w:val="24"/>
              </w:rPr>
              <w:t>есь период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0AEFDD" w14:textId="2BC26209" w:rsidR="00A84292" w:rsidRPr="008A60C9" w:rsidRDefault="00A84292" w:rsidP="00A84292">
            <w:pPr>
              <w:rPr>
                <w:sz w:val="24"/>
              </w:rPr>
            </w:pPr>
            <w:r w:rsidRPr="008A60C9">
              <w:rPr>
                <w:sz w:val="24"/>
              </w:rPr>
              <w:t>Члены ТИК</w:t>
            </w:r>
          </w:p>
          <w:p w14:paraId="4EA0D397" w14:textId="77777777" w:rsidR="00A84292" w:rsidRPr="008A60C9" w:rsidRDefault="00A84292" w:rsidP="00A84292">
            <w:pPr>
              <w:rPr>
                <w:sz w:val="24"/>
                <w:lang w:eastAsia="en-US"/>
              </w:rPr>
            </w:pPr>
            <w:r w:rsidRPr="008A60C9">
              <w:rPr>
                <w:sz w:val="24"/>
              </w:rPr>
              <w:t>с правом решающего голоса</w:t>
            </w:r>
          </w:p>
        </w:tc>
      </w:tr>
      <w:tr w:rsidR="00A84292" w:rsidRPr="008A60C9" w14:paraId="50AFC960" w14:textId="77777777" w:rsidTr="00A84292">
        <w:trPr>
          <w:trHeight w:val="283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EF2B4" w14:textId="1EE4EB63" w:rsidR="00A84292" w:rsidRPr="008A60C9" w:rsidRDefault="00A84292" w:rsidP="00A84292">
            <w:pPr>
              <w:rPr>
                <w:sz w:val="24"/>
              </w:rPr>
            </w:pPr>
            <w:r w:rsidRPr="008A60C9">
              <w:rPr>
                <w:sz w:val="24"/>
              </w:rPr>
              <w:t>1.7</w:t>
            </w:r>
          </w:p>
        </w:tc>
        <w:tc>
          <w:tcPr>
            <w:tcW w:w="7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CD9AD8" w14:textId="6150F2D1" w:rsidR="00A84292" w:rsidRPr="008A60C9" w:rsidRDefault="00A84292" w:rsidP="00A84292">
            <w:pPr>
              <w:jc w:val="both"/>
              <w:rPr>
                <w:sz w:val="24"/>
                <w:lang w:eastAsia="en-US"/>
              </w:rPr>
            </w:pPr>
            <w:r w:rsidRPr="008A60C9">
              <w:rPr>
                <w:sz w:val="24"/>
              </w:rPr>
              <w:t>Обучение членов молодежных участковых избирательных комиссий; представителей молодежного самоуправления; студентов, учащихся средних профессиональных учебных заведений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BA073F" w14:textId="54184C97" w:rsidR="00A84292" w:rsidRPr="008A60C9" w:rsidRDefault="00A84292" w:rsidP="00A84292">
            <w:pPr>
              <w:rPr>
                <w:sz w:val="24"/>
                <w:lang w:eastAsia="en-US"/>
              </w:rPr>
            </w:pPr>
            <w:r>
              <w:rPr>
                <w:sz w:val="24"/>
              </w:rPr>
              <w:t>в</w:t>
            </w:r>
            <w:r w:rsidRPr="008A60C9">
              <w:rPr>
                <w:sz w:val="24"/>
              </w:rPr>
              <w:t>есь период</w:t>
            </w:r>
          </w:p>
          <w:p w14:paraId="79B4A6E4" w14:textId="77777777" w:rsidR="00A84292" w:rsidRPr="008A60C9" w:rsidRDefault="00A84292" w:rsidP="00A84292">
            <w:pPr>
              <w:rPr>
                <w:sz w:val="24"/>
                <w:lang w:eastAsia="en-US"/>
              </w:rPr>
            </w:pPr>
            <w:r w:rsidRPr="008A60C9">
              <w:rPr>
                <w:sz w:val="24"/>
              </w:rPr>
              <w:t>(по отдельному плану)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738313" w14:textId="5B37BC2C" w:rsidR="00A84292" w:rsidRPr="008A60C9" w:rsidRDefault="00A84292" w:rsidP="00A84292">
            <w:pPr>
              <w:rPr>
                <w:sz w:val="24"/>
              </w:rPr>
            </w:pPr>
            <w:r w:rsidRPr="008A60C9">
              <w:rPr>
                <w:sz w:val="24"/>
              </w:rPr>
              <w:t>Члены ТИК</w:t>
            </w:r>
          </w:p>
          <w:p w14:paraId="44782853" w14:textId="77777777" w:rsidR="00A84292" w:rsidRPr="008A60C9" w:rsidRDefault="00A84292" w:rsidP="00A84292">
            <w:pPr>
              <w:rPr>
                <w:sz w:val="24"/>
                <w:lang w:eastAsia="en-US"/>
              </w:rPr>
            </w:pPr>
            <w:r w:rsidRPr="008A60C9">
              <w:rPr>
                <w:sz w:val="24"/>
              </w:rPr>
              <w:t>с правом решающего голоса</w:t>
            </w:r>
          </w:p>
        </w:tc>
      </w:tr>
      <w:tr w:rsidR="00A84292" w:rsidRPr="008A60C9" w14:paraId="41F60F4E" w14:textId="77777777" w:rsidTr="00A84292">
        <w:trPr>
          <w:trHeight w:val="283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D3DD2" w14:textId="4F26F76D" w:rsidR="00A84292" w:rsidRPr="008A60C9" w:rsidRDefault="00A84292" w:rsidP="00A84292">
            <w:pPr>
              <w:rPr>
                <w:sz w:val="24"/>
              </w:rPr>
            </w:pPr>
            <w:r w:rsidRPr="008A60C9">
              <w:rPr>
                <w:sz w:val="24"/>
              </w:rPr>
              <w:t>1.8</w:t>
            </w:r>
          </w:p>
        </w:tc>
        <w:tc>
          <w:tcPr>
            <w:tcW w:w="7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BCBE3F" w14:textId="78496C13" w:rsidR="00A84292" w:rsidRPr="008A60C9" w:rsidRDefault="00A84292" w:rsidP="00A84292">
            <w:pPr>
              <w:jc w:val="both"/>
              <w:rPr>
                <w:sz w:val="24"/>
                <w:lang w:eastAsia="en-US"/>
              </w:rPr>
            </w:pPr>
            <w:r w:rsidRPr="008A60C9">
              <w:rPr>
                <w:sz w:val="24"/>
              </w:rPr>
              <w:t>Получение от избирательной комиссии Краснодарского края информационно-разъяснительных материалов для избирателей (плакаты, брошюры, приглашения и др.), в том числе выполненных крупных шрифтом, а также информационных материалов по вопросам Порядка подачи заявления о включении избирателя в список избирателей</w:t>
            </w:r>
            <w:r>
              <w:rPr>
                <w:sz w:val="24"/>
              </w:rPr>
              <w:t xml:space="preserve"> по месту нахождения избирателя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2299D9" w14:textId="77777777" w:rsidR="00A84292" w:rsidRDefault="00A84292" w:rsidP="00A84292">
            <w:pPr>
              <w:rPr>
                <w:sz w:val="24"/>
              </w:rPr>
            </w:pPr>
            <w:r>
              <w:rPr>
                <w:sz w:val="24"/>
              </w:rPr>
              <w:t>в</w:t>
            </w:r>
            <w:r w:rsidRPr="008A60C9">
              <w:rPr>
                <w:sz w:val="24"/>
              </w:rPr>
              <w:t xml:space="preserve">есь период </w:t>
            </w:r>
          </w:p>
          <w:p w14:paraId="647E4F35" w14:textId="3EA2584F" w:rsidR="00A84292" w:rsidRPr="008A60C9" w:rsidRDefault="00A84292" w:rsidP="00A84292">
            <w:pPr>
              <w:rPr>
                <w:sz w:val="24"/>
              </w:rPr>
            </w:pPr>
            <w:r w:rsidRPr="008A60C9">
              <w:rPr>
                <w:sz w:val="24"/>
              </w:rPr>
              <w:t>(по отдельному плану)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1FD2A7" w14:textId="0A96205B" w:rsidR="00A84292" w:rsidRPr="008A60C9" w:rsidRDefault="00A84292" w:rsidP="00A84292">
            <w:pPr>
              <w:rPr>
                <w:sz w:val="24"/>
              </w:rPr>
            </w:pPr>
            <w:r>
              <w:rPr>
                <w:sz w:val="24"/>
              </w:rPr>
              <w:t>З</w:t>
            </w:r>
            <w:r w:rsidRPr="008A60C9">
              <w:rPr>
                <w:sz w:val="24"/>
              </w:rPr>
              <w:t xml:space="preserve">аместитель </w:t>
            </w:r>
            <w:r w:rsidRPr="008A60C9">
              <w:rPr>
                <w:sz w:val="24"/>
              </w:rPr>
              <w:br/>
              <w:t>председателя ТИК,</w:t>
            </w:r>
          </w:p>
          <w:p w14:paraId="4A4130B3" w14:textId="28E12CC2" w:rsidR="00A84292" w:rsidRPr="008A60C9" w:rsidRDefault="00A84292" w:rsidP="00A84292">
            <w:pPr>
              <w:ind w:left="79" w:right="165"/>
              <w:rPr>
                <w:sz w:val="24"/>
                <w:lang w:eastAsia="en-US"/>
              </w:rPr>
            </w:pPr>
            <w:r w:rsidRPr="008A60C9">
              <w:rPr>
                <w:sz w:val="24"/>
              </w:rPr>
              <w:t>секретарь ТИК</w:t>
            </w:r>
          </w:p>
        </w:tc>
      </w:tr>
      <w:tr w:rsidR="00A84292" w:rsidRPr="008A60C9" w14:paraId="251930D5" w14:textId="77777777" w:rsidTr="00A84292">
        <w:trPr>
          <w:trHeight w:val="283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DC2B6" w14:textId="407556F3" w:rsidR="00A84292" w:rsidRPr="008A60C9" w:rsidRDefault="00A84292" w:rsidP="00A84292">
            <w:pPr>
              <w:rPr>
                <w:sz w:val="24"/>
              </w:rPr>
            </w:pPr>
            <w:r>
              <w:rPr>
                <w:sz w:val="24"/>
              </w:rPr>
              <w:t>1.9</w:t>
            </w:r>
          </w:p>
        </w:tc>
        <w:tc>
          <w:tcPr>
            <w:tcW w:w="7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138AE4" w14:textId="1500303D" w:rsidR="00A84292" w:rsidRPr="008A60C9" w:rsidRDefault="00A84292" w:rsidP="00A84292">
            <w:pPr>
              <w:jc w:val="both"/>
              <w:rPr>
                <w:sz w:val="24"/>
              </w:rPr>
            </w:pPr>
            <w:r w:rsidRPr="008A60C9">
              <w:rPr>
                <w:sz w:val="24"/>
              </w:rPr>
              <w:t xml:space="preserve">Организация тестирования членов территориальных и участковых избирательных комиссий, а также посетителей сетевого издания «Вестник избирательной комиссии Краснодарского края» по вопросам избирательного </w:t>
            </w:r>
            <w:r>
              <w:rPr>
                <w:sz w:val="24"/>
              </w:rPr>
              <w:t>права и избирательного процесса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C457AC" w14:textId="7A4C7A0F" w:rsidR="00A84292" w:rsidRPr="008A60C9" w:rsidRDefault="00A84292" w:rsidP="00A84292">
            <w:pPr>
              <w:rPr>
                <w:sz w:val="24"/>
              </w:rPr>
            </w:pPr>
            <w:r>
              <w:rPr>
                <w:sz w:val="24"/>
              </w:rPr>
              <w:t>в</w:t>
            </w:r>
            <w:r w:rsidRPr="008A60C9">
              <w:rPr>
                <w:sz w:val="24"/>
              </w:rPr>
              <w:t>есь период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38C39" w14:textId="043ADA13" w:rsidR="00A84292" w:rsidRPr="008A60C9" w:rsidRDefault="00A84292" w:rsidP="00A84292">
            <w:pPr>
              <w:rPr>
                <w:sz w:val="24"/>
              </w:rPr>
            </w:pPr>
            <w:r w:rsidRPr="008A60C9">
              <w:rPr>
                <w:sz w:val="24"/>
              </w:rPr>
              <w:t>Члены ТИК</w:t>
            </w:r>
          </w:p>
          <w:p w14:paraId="3A63E371" w14:textId="60CCC891" w:rsidR="00A84292" w:rsidRPr="008A60C9" w:rsidRDefault="00A84292" w:rsidP="00A84292">
            <w:pPr>
              <w:rPr>
                <w:sz w:val="24"/>
                <w:lang w:eastAsia="en-US"/>
              </w:rPr>
            </w:pPr>
            <w:r w:rsidRPr="008A60C9">
              <w:rPr>
                <w:sz w:val="24"/>
              </w:rPr>
              <w:t>с правом решающего голоса</w:t>
            </w:r>
          </w:p>
        </w:tc>
      </w:tr>
      <w:tr w:rsidR="00A84292" w:rsidRPr="008A60C9" w14:paraId="0D5CA678" w14:textId="77777777" w:rsidTr="00A84292">
        <w:trPr>
          <w:trHeight w:val="283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3197E" w14:textId="70956C3C" w:rsidR="00A84292" w:rsidRPr="008A60C9" w:rsidRDefault="00A84292" w:rsidP="00A84292">
            <w:pPr>
              <w:rPr>
                <w:sz w:val="24"/>
              </w:rPr>
            </w:pPr>
            <w:r>
              <w:rPr>
                <w:sz w:val="24"/>
              </w:rPr>
              <w:t>1.10</w:t>
            </w:r>
          </w:p>
        </w:tc>
        <w:tc>
          <w:tcPr>
            <w:tcW w:w="7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96A24D" w14:textId="6361DDFC" w:rsidR="00A84292" w:rsidRPr="008A60C9" w:rsidRDefault="00A84292" w:rsidP="00A84292">
            <w:pPr>
              <w:jc w:val="both"/>
              <w:rPr>
                <w:sz w:val="24"/>
              </w:rPr>
            </w:pPr>
            <w:r w:rsidRPr="008A60C9">
              <w:rPr>
                <w:sz w:val="24"/>
              </w:rPr>
              <w:t xml:space="preserve">Организация работы «горячей линии» связи с избирателями и другими участниками избирательного процесса в ТИК по вопросам подготовки и проведения выборов </w:t>
            </w:r>
            <w:r>
              <w:rPr>
                <w:sz w:val="24"/>
              </w:rPr>
              <w:t xml:space="preserve">Президента Российской </w:t>
            </w:r>
            <w:r>
              <w:rPr>
                <w:sz w:val="24"/>
              </w:rPr>
              <w:lastRenderedPageBreak/>
              <w:t>Федерации</w:t>
            </w:r>
            <w:r w:rsidRPr="008A60C9">
              <w:rPr>
                <w:sz w:val="24"/>
              </w:rPr>
              <w:t>, по вопросам Порядка подачи заявления</w:t>
            </w:r>
            <w:r>
              <w:rPr>
                <w:sz w:val="24"/>
              </w:rPr>
              <w:t xml:space="preserve"> по месту нахождения избирателя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DD1AAC" w14:textId="7468299C" w:rsidR="00A84292" w:rsidRPr="008A60C9" w:rsidRDefault="00A84292" w:rsidP="00A84292">
            <w:pPr>
              <w:rPr>
                <w:sz w:val="24"/>
                <w:highlight w:val="yellow"/>
              </w:rPr>
            </w:pPr>
            <w:r>
              <w:rPr>
                <w:sz w:val="24"/>
              </w:rPr>
              <w:lastRenderedPageBreak/>
              <w:t>январь-март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930A4F" w14:textId="77777777" w:rsidR="00A84292" w:rsidRPr="008A60C9" w:rsidRDefault="00A84292" w:rsidP="00A84292">
            <w:pPr>
              <w:rPr>
                <w:sz w:val="24"/>
              </w:rPr>
            </w:pPr>
            <w:r w:rsidRPr="008A60C9">
              <w:rPr>
                <w:sz w:val="24"/>
              </w:rPr>
              <w:t>Члены ТИК</w:t>
            </w:r>
          </w:p>
          <w:p w14:paraId="395502E4" w14:textId="67FF474C" w:rsidR="00A84292" w:rsidRPr="008A60C9" w:rsidRDefault="00A84292" w:rsidP="00A84292">
            <w:pPr>
              <w:ind w:right="165"/>
              <w:rPr>
                <w:sz w:val="24"/>
                <w:lang w:eastAsia="en-US"/>
              </w:rPr>
            </w:pPr>
            <w:r w:rsidRPr="008A60C9">
              <w:rPr>
                <w:sz w:val="24"/>
              </w:rPr>
              <w:t>с правом решающего голоса</w:t>
            </w:r>
          </w:p>
        </w:tc>
      </w:tr>
      <w:tr w:rsidR="00A84292" w:rsidRPr="008A60C9" w14:paraId="5C13AD3B" w14:textId="77777777" w:rsidTr="00A84292">
        <w:trPr>
          <w:trHeight w:val="283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22C25" w14:textId="2F663056" w:rsidR="00A84292" w:rsidRPr="008A60C9" w:rsidRDefault="00A84292" w:rsidP="00A84292">
            <w:pPr>
              <w:rPr>
                <w:sz w:val="24"/>
              </w:rPr>
            </w:pPr>
            <w:r>
              <w:rPr>
                <w:sz w:val="24"/>
              </w:rPr>
              <w:t>1.11</w:t>
            </w:r>
          </w:p>
        </w:tc>
        <w:tc>
          <w:tcPr>
            <w:tcW w:w="7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43C0A" w14:textId="4250731B" w:rsidR="00A84292" w:rsidRPr="008A60C9" w:rsidRDefault="00A84292" w:rsidP="00A84292">
            <w:pPr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 w:rsidRPr="008A60C9">
              <w:rPr>
                <w:sz w:val="24"/>
              </w:rPr>
              <w:t xml:space="preserve"> команды участников конкурса научных студенческих работ по вопросам теории и практики </w:t>
            </w:r>
            <w:r>
              <w:rPr>
                <w:sz w:val="24"/>
              </w:rPr>
              <w:t>избирательного законодательства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0391A" w14:textId="799BFC85" w:rsidR="00A84292" w:rsidRPr="008A60C9" w:rsidRDefault="00A84292" w:rsidP="00A84292">
            <w:pPr>
              <w:rPr>
                <w:sz w:val="24"/>
              </w:rPr>
            </w:pPr>
            <w:r>
              <w:rPr>
                <w:sz w:val="24"/>
              </w:rPr>
              <w:t>в</w:t>
            </w:r>
            <w:r w:rsidRPr="008A60C9">
              <w:rPr>
                <w:sz w:val="24"/>
              </w:rPr>
              <w:t>есь период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BFD74" w14:textId="77777777" w:rsidR="00A84292" w:rsidRPr="008A60C9" w:rsidRDefault="00A84292" w:rsidP="00A84292">
            <w:pPr>
              <w:rPr>
                <w:sz w:val="24"/>
              </w:rPr>
            </w:pPr>
            <w:r w:rsidRPr="008A60C9">
              <w:rPr>
                <w:sz w:val="24"/>
              </w:rPr>
              <w:t>Члены ТИК</w:t>
            </w:r>
          </w:p>
          <w:p w14:paraId="4E3B82BF" w14:textId="4346FD58" w:rsidR="00A84292" w:rsidRPr="008A60C9" w:rsidRDefault="00A84292" w:rsidP="00A84292">
            <w:pPr>
              <w:rPr>
                <w:sz w:val="24"/>
              </w:rPr>
            </w:pPr>
            <w:r w:rsidRPr="008A60C9">
              <w:rPr>
                <w:sz w:val="24"/>
              </w:rPr>
              <w:t>с правом решающего голоса</w:t>
            </w:r>
          </w:p>
        </w:tc>
      </w:tr>
      <w:tr w:rsidR="00A84292" w:rsidRPr="008A60C9" w14:paraId="69162D3A" w14:textId="77777777" w:rsidTr="00A84292">
        <w:trPr>
          <w:trHeight w:val="283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DC92F" w14:textId="7E591480" w:rsidR="00A84292" w:rsidRPr="008A60C9" w:rsidRDefault="00A84292" w:rsidP="00A84292">
            <w:pPr>
              <w:rPr>
                <w:sz w:val="24"/>
              </w:rPr>
            </w:pPr>
            <w:r>
              <w:rPr>
                <w:sz w:val="24"/>
              </w:rPr>
              <w:t>1.12</w:t>
            </w:r>
          </w:p>
        </w:tc>
        <w:tc>
          <w:tcPr>
            <w:tcW w:w="7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BCA11" w14:textId="5397746D" w:rsidR="00A84292" w:rsidRPr="008A60C9" w:rsidRDefault="00A84292" w:rsidP="00A84292">
            <w:pPr>
              <w:jc w:val="both"/>
              <w:rPr>
                <w:sz w:val="24"/>
                <w:lang w:eastAsia="en-US"/>
              </w:rPr>
            </w:pPr>
            <w:r w:rsidRPr="008A60C9">
              <w:rPr>
                <w:sz w:val="24"/>
              </w:rPr>
              <w:t xml:space="preserve">Участие в краевом конкурсе среди избирательных комиссий муниципальных образований, территориальных избирательных комиссий на лучшую организацию работы в области информационно-разъяснительной деятельности в период проведения выборов </w:t>
            </w:r>
            <w:r>
              <w:rPr>
                <w:sz w:val="24"/>
              </w:rPr>
              <w:t>Президента Российской Федерации</w:t>
            </w:r>
            <w:r w:rsidRPr="008A60C9">
              <w:rPr>
                <w:sz w:val="24"/>
              </w:rPr>
              <w:t>, в том числе информационную работу по вопросам Порядка подачи заявления</w:t>
            </w:r>
            <w:r>
              <w:rPr>
                <w:sz w:val="24"/>
              </w:rPr>
              <w:t xml:space="preserve"> по месту нахождения избирателя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95B9A" w14:textId="0FB4160C" w:rsidR="00A84292" w:rsidRPr="008A60C9" w:rsidRDefault="00A84292" w:rsidP="00A84292">
            <w:pPr>
              <w:rPr>
                <w:sz w:val="24"/>
                <w:lang w:eastAsia="en-US"/>
              </w:rPr>
            </w:pPr>
            <w:r>
              <w:rPr>
                <w:sz w:val="24"/>
              </w:rPr>
              <w:t>январь</w:t>
            </w:r>
            <w:r w:rsidRPr="008A60C9">
              <w:rPr>
                <w:sz w:val="24"/>
              </w:rPr>
              <w:t>-ноябрь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0D37C0" w14:textId="77777777" w:rsidR="00A84292" w:rsidRPr="008A60C9" w:rsidRDefault="00A84292" w:rsidP="00A84292">
            <w:pPr>
              <w:rPr>
                <w:sz w:val="24"/>
              </w:rPr>
            </w:pPr>
            <w:r w:rsidRPr="008A60C9">
              <w:rPr>
                <w:sz w:val="24"/>
              </w:rPr>
              <w:t>Члены ТИК</w:t>
            </w:r>
          </w:p>
          <w:p w14:paraId="3ED41429" w14:textId="4720AB73" w:rsidR="00A84292" w:rsidRPr="008A60C9" w:rsidRDefault="00A84292" w:rsidP="00A84292">
            <w:pPr>
              <w:rPr>
                <w:sz w:val="24"/>
                <w:lang w:eastAsia="en-US"/>
              </w:rPr>
            </w:pPr>
            <w:r w:rsidRPr="008A60C9">
              <w:rPr>
                <w:sz w:val="24"/>
              </w:rPr>
              <w:t>с правом решающего голоса</w:t>
            </w:r>
          </w:p>
        </w:tc>
      </w:tr>
      <w:tr w:rsidR="00A84292" w:rsidRPr="008A60C9" w14:paraId="6D1CCAE7" w14:textId="77777777" w:rsidTr="00A84292">
        <w:trPr>
          <w:trHeight w:val="283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1FD17" w14:textId="3A747AB8" w:rsidR="00A84292" w:rsidRPr="008A60C9" w:rsidRDefault="00A84292" w:rsidP="00A84292">
            <w:pPr>
              <w:rPr>
                <w:sz w:val="24"/>
              </w:rPr>
            </w:pPr>
            <w:r>
              <w:rPr>
                <w:sz w:val="24"/>
              </w:rPr>
              <w:t>1.13</w:t>
            </w:r>
          </w:p>
        </w:tc>
        <w:tc>
          <w:tcPr>
            <w:tcW w:w="7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E707DE" w14:textId="39B67AB8" w:rsidR="00A84292" w:rsidRPr="008A60C9" w:rsidRDefault="00A84292" w:rsidP="00A84292">
            <w:pPr>
              <w:jc w:val="both"/>
              <w:rPr>
                <w:sz w:val="24"/>
              </w:rPr>
            </w:pPr>
            <w:r w:rsidRPr="008A60C9">
              <w:rPr>
                <w:sz w:val="24"/>
              </w:rPr>
              <w:t xml:space="preserve">Участие в краевом конкурсе среди избирательных комиссий муниципальных образований и территориальных избирательных комиссий на лучший электронный ресурс в сети «Интернет» </w:t>
            </w:r>
            <w:r>
              <w:rPr>
                <w:sz w:val="24"/>
              </w:rPr>
              <w:br/>
              <w:t>в 2018 году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257F13" w14:textId="1DCA27FB" w:rsidR="00A84292" w:rsidRPr="008A60C9" w:rsidRDefault="00A84292" w:rsidP="00A84292">
            <w:pPr>
              <w:rPr>
                <w:sz w:val="24"/>
                <w:lang w:eastAsia="en-US"/>
              </w:rPr>
            </w:pPr>
            <w:r>
              <w:rPr>
                <w:sz w:val="24"/>
              </w:rPr>
              <w:t>в</w:t>
            </w:r>
            <w:r w:rsidRPr="008A60C9">
              <w:rPr>
                <w:sz w:val="24"/>
              </w:rPr>
              <w:t>есь период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56B08C" w14:textId="77777777" w:rsidR="00A84292" w:rsidRPr="008A60C9" w:rsidRDefault="00A84292" w:rsidP="00A84292">
            <w:pPr>
              <w:rPr>
                <w:sz w:val="24"/>
              </w:rPr>
            </w:pPr>
            <w:r w:rsidRPr="008A60C9">
              <w:rPr>
                <w:sz w:val="24"/>
              </w:rPr>
              <w:t>Члены ТИК</w:t>
            </w:r>
          </w:p>
          <w:p w14:paraId="4788FB48" w14:textId="70BFC84B" w:rsidR="00A84292" w:rsidRPr="008A60C9" w:rsidRDefault="00A84292" w:rsidP="00A84292">
            <w:pPr>
              <w:rPr>
                <w:sz w:val="24"/>
                <w:lang w:eastAsia="en-US"/>
              </w:rPr>
            </w:pPr>
            <w:r w:rsidRPr="008A60C9">
              <w:rPr>
                <w:sz w:val="24"/>
              </w:rPr>
              <w:t>с правом решающего голоса</w:t>
            </w:r>
          </w:p>
        </w:tc>
      </w:tr>
      <w:tr w:rsidR="00A84292" w:rsidRPr="008A60C9" w14:paraId="32115114" w14:textId="77777777" w:rsidTr="00A84292">
        <w:trPr>
          <w:trHeight w:val="283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0E048" w14:textId="2194C760" w:rsidR="00A84292" w:rsidRPr="008A60C9" w:rsidRDefault="00A84292" w:rsidP="00A84292">
            <w:pPr>
              <w:rPr>
                <w:sz w:val="24"/>
              </w:rPr>
            </w:pPr>
            <w:r>
              <w:rPr>
                <w:sz w:val="24"/>
              </w:rPr>
              <w:t>1.14</w:t>
            </w:r>
          </w:p>
        </w:tc>
        <w:tc>
          <w:tcPr>
            <w:tcW w:w="7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957C6C" w14:textId="2A7333E5" w:rsidR="00A84292" w:rsidRPr="008A60C9" w:rsidRDefault="00A84292" w:rsidP="00A84292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lang w:eastAsia="en-US"/>
              </w:rPr>
            </w:pPr>
            <w:r w:rsidRPr="008A60C9">
              <w:rPr>
                <w:sz w:val="24"/>
              </w:rPr>
              <w:t xml:space="preserve">Участие в заседаниях краевого молодежного </w:t>
            </w:r>
            <w:r>
              <w:rPr>
                <w:sz w:val="24"/>
              </w:rPr>
              <w:t>политического клуба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D321D0" w14:textId="1723D7BE" w:rsidR="00A84292" w:rsidRPr="008A60C9" w:rsidRDefault="00A84292" w:rsidP="00A84292">
            <w:pPr>
              <w:rPr>
                <w:sz w:val="24"/>
                <w:lang w:eastAsia="en-US"/>
              </w:rPr>
            </w:pPr>
            <w:r>
              <w:rPr>
                <w:sz w:val="24"/>
              </w:rPr>
              <w:t>в</w:t>
            </w:r>
            <w:r w:rsidRPr="008A60C9">
              <w:rPr>
                <w:sz w:val="24"/>
              </w:rPr>
              <w:t>есь период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24ED8D" w14:textId="77777777" w:rsidR="00A84292" w:rsidRPr="008A60C9" w:rsidRDefault="00A84292" w:rsidP="00A84292">
            <w:pPr>
              <w:rPr>
                <w:sz w:val="24"/>
              </w:rPr>
            </w:pPr>
            <w:r w:rsidRPr="008A60C9">
              <w:rPr>
                <w:sz w:val="24"/>
              </w:rPr>
              <w:t>Члены ТИК</w:t>
            </w:r>
          </w:p>
          <w:p w14:paraId="2FC4F5AA" w14:textId="5ABA0FA4" w:rsidR="00A84292" w:rsidRPr="008A60C9" w:rsidRDefault="00A84292" w:rsidP="00A84292">
            <w:pPr>
              <w:rPr>
                <w:sz w:val="24"/>
                <w:lang w:eastAsia="en-US"/>
              </w:rPr>
            </w:pPr>
            <w:r w:rsidRPr="008A60C9">
              <w:rPr>
                <w:sz w:val="24"/>
              </w:rPr>
              <w:t>с правом решающего голоса</w:t>
            </w:r>
          </w:p>
        </w:tc>
      </w:tr>
      <w:tr w:rsidR="00A84292" w:rsidRPr="008A60C9" w14:paraId="54197584" w14:textId="77777777" w:rsidTr="00A84292">
        <w:trPr>
          <w:trHeight w:val="283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02955" w14:textId="675DC4C2" w:rsidR="00A84292" w:rsidRPr="008A60C9" w:rsidRDefault="00A84292" w:rsidP="00A84292">
            <w:pPr>
              <w:rPr>
                <w:sz w:val="24"/>
              </w:rPr>
            </w:pPr>
            <w:r>
              <w:rPr>
                <w:sz w:val="24"/>
              </w:rPr>
              <w:t>1.15</w:t>
            </w:r>
          </w:p>
        </w:tc>
        <w:tc>
          <w:tcPr>
            <w:tcW w:w="7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B3B10F" w14:textId="554D12C4" w:rsidR="00A84292" w:rsidRPr="008A60C9" w:rsidRDefault="00A84292" w:rsidP="00A84292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lang w:eastAsia="en-US"/>
              </w:rPr>
            </w:pPr>
            <w:r w:rsidRPr="008A60C9">
              <w:rPr>
                <w:sz w:val="24"/>
              </w:rPr>
              <w:t>Участие членов ТИК в мероприятиях Общественного экспертного совета при избирательн</w:t>
            </w:r>
            <w:r>
              <w:rPr>
                <w:sz w:val="24"/>
              </w:rPr>
              <w:t>ой комиссии Краснодарского края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BF5A0B" w14:textId="70E784C6" w:rsidR="00A84292" w:rsidRPr="008A60C9" w:rsidRDefault="00A84292" w:rsidP="00A84292">
            <w:pPr>
              <w:rPr>
                <w:sz w:val="24"/>
                <w:lang w:eastAsia="en-US"/>
              </w:rPr>
            </w:pPr>
            <w:r>
              <w:rPr>
                <w:sz w:val="24"/>
              </w:rPr>
              <w:t>в</w:t>
            </w:r>
            <w:r w:rsidRPr="008A60C9">
              <w:rPr>
                <w:sz w:val="24"/>
              </w:rPr>
              <w:t>есь период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1259FF" w14:textId="77777777" w:rsidR="00A84292" w:rsidRPr="008A60C9" w:rsidRDefault="00A84292" w:rsidP="00A84292">
            <w:pPr>
              <w:rPr>
                <w:sz w:val="24"/>
              </w:rPr>
            </w:pPr>
            <w:r w:rsidRPr="008A60C9">
              <w:rPr>
                <w:sz w:val="24"/>
              </w:rPr>
              <w:t>Члены ТИК</w:t>
            </w:r>
          </w:p>
          <w:p w14:paraId="6AEE5400" w14:textId="2D13724A" w:rsidR="00A84292" w:rsidRPr="008A60C9" w:rsidRDefault="00A84292" w:rsidP="00A84292">
            <w:pPr>
              <w:rPr>
                <w:sz w:val="24"/>
              </w:rPr>
            </w:pPr>
            <w:r w:rsidRPr="008A60C9">
              <w:rPr>
                <w:sz w:val="24"/>
              </w:rPr>
              <w:t>с правом решающего голоса</w:t>
            </w:r>
          </w:p>
        </w:tc>
      </w:tr>
      <w:tr w:rsidR="00A84292" w:rsidRPr="008A60C9" w14:paraId="3E216067" w14:textId="77777777" w:rsidTr="00A84292">
        <w:trPr>
          <w:trHeight w:val="283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E29FC" w14:textId="2A5E0489" w:rsidR="00A84292" w:rsidRPr="008A60C9" w:rsidRDefault="00A84292" w:rsidP="00A84292">
            <w:pPr>
              <w:rPr>
                <w:sz w:val="24"/>
              </w:rPr>
            </w:pPr>
            <w:r>
              <w:rPr>
                <w:sz w:val="24"/>
              </w:rPr>
              <w:t>1.16</w:t>
            </w:r>
          </w:p>
        </w:tc>
        <w:tc>
          <w:tcPr>
            <w:tcW w:w="7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5D8B00" w14:textId="2BD19A6E" w:rsidR="00A84292" w:rsidRPr="008A60C9" w:rsidRDefault="00A84292" w:rsidP="00A84292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</w:rPr>
            </w:pPr>
            <w:r w:rsidRPr="008A60C9">
              <w:rPr>
                <w:sz w:val="24"/>
              </w:rPr>
              <w:t>Участие членов ТИК в мероприятиях Молодежного совета при избирательн</w:t>
            </w:r>
            <w:r>
              <w:rPr>
                <w:sz w:val="24"/>
              </w:rPr>
              <w:t>ой комиссии Краснодарского края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0754D8" w14:textId="1A981775" w:rsidR="00A84292" w:rsidRPr="008A60C9" w:rsidRDefault="00A84292" w:rsidP="00A84292">
            <w:pPr>
              <w:rPr>
                <w:sz w:val="24"/>
                <w:lang w:eastAsia="en-US"/>
              </w:rPr>
            </w:pPr>
            <w:r>
              <w:rPr>
                <w:sz w:val="24"/>
              </w:rPr>
              <w:t>в</w:t>
            </w:r>
            <w:r w:rsidRPr="008A60C9">
              <w:rPr>
                <w:sz w:val="24"/>
              </w:rPr>
              <w:t>есь период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FEF1CF" w14:textId="77777777" w:rsidR="00A84292" w:rsidRPr="008A60C9" w:rsidRDefault="00A84292" w:rsidP="00A84292">
            <w:pPr>
              <w:rPr>
                <w:sz w:val="24"/>
              </w:rPr>
            </w:pPr>
            <w:r w:rsidRPr="008A60C9">
              <w:rPr>
                <w:sz w:val="24"/>
              </w:rPr>
              <w:t>Члены ТИК</w:t>
            </w:r>
          </w:p>
          <w:p w14:paraId="7A4EDA80" w14:textId="608F67D7" w:rsidR="00A84292" w:rsidRPr="008A60C9" w:rsidRDefault="00A84292" w:rsidP="00A84292">
            <w:pPr>
              <w:rPr>
                <w:sz w:val="24"/>
              </w:rPr>
            </w:pPr>
            <w:r w:rsidRPr="008A60C9">
              <w:rPr>
                <w:sz w:val="24"/>
              </w:rPr>
              <w:t>с правом решающего голоса</w:t>
            </w:r>
          </w:p>
        </w:tc>
      </w:tr>
      <w:tr w:rsidR="00A84292" w:rsidRPr="008A60C9" w14:paraId="38A67764" w14:textId="77777777" w:rsidTr="00A84292">
        <w:trPr>
          <w:trHeight w:val="283"/>
        </w:trPr>
        <w:tc>
          <w:tcPr>
            <w:tcW w:w="1444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39683" w14:textId="2A92D7E0" w:rsidR="00A84292" w:rsidRPr="008A60C9" w:rsidRDefault="00A84292" w:rsidP="00A84292">
            <w:pPr>
              <w:rPr>
                <w:b/>
                <w:sz w:val="24"/>
              </w:rPr>
            </w:pPr>
            <w:r w:rsidRPr="008A60C9">
              <w:rPr>
                <w:b/>
                <w:sz w:val="24"/>
              </w:rPr>
              <w:t>2. Использование наружных средств информирования, средств массовой информации,</w:t>
            </w:r>
          </w:p>
          <w:p w14:paraId="00C5A062" w14:textId="5E70810B" w:rsidR="00A84292" w:rsidRPr="008A60C9" w:rsidRDefault="00A84292" w:rsidP="00A84292">
            <w:pPr>
              <w:rPr>
                <w:sz w:val="24"/>
                <w:lang w:eastAsia="en-US"/>
              </w:rPr>
            </w:pPr>
            <w:r w:rsidRPr="008A60C9">
              <w:rPr>
                <w:b/>
                <w:sz w:val="24"/>
              </w:rPr>
              <w:t>современных информационных технологий для информирования избирателей</w:t>
            </w:r>
          </w:p>
        </w:tc>
      </w:tr>
      <w:tr w:rsidR="00A84292" w:rsidRPr="008A60C9" w14:paraId="460FFA1E" w14:textId="77777777" w:rsidTr="00A84292">
        <w:trPr>
          <w:trHeight w:val="283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536180" w14:textId="60EE775A" w:rsidR="00A84292" w:rsidRPr="008A60C9" w:rsidRDefault="00A84292" w:rsidP="00A84292">
            <w:pPr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729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D05B71" w14:textId="4FF110B6" w:rsidR="00A84292" w:rsidRPr="008A60C9" w:rsidRDefault="00A84292" w:rsidP="00A84292">
            <w:pPr>
              <w:jc w:val="both"/>
              <w:rPr>
                <w:sz w:val="24"/>
              </w:rPr>
            </w:pPr>
            <w:r w:rsidRPr="008A60C9">
              <w:rPr>
                <w:sz w:val="24"/>
              </w:rPr>
              <w:t>Подготовка информационных сообщений о деятельности ТИК, пресс-релизов и пост-релизов заседаний ТИК, в том числе по вопросам организации Порядка подачи заявления по месту нахождения избирателя, применения технологии изготовления протоколов участковых комиссий об итогах гол</w:t>
            </w:r>
            <w:r>
              <w:rPr>
                <w:sz w:val="24"/>
              </w:rPr>
              <w:t>осования с машиночитаемым кодом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1250E621" w14:textId="7BEA82F5" w:rsidR="00A84292" w:rsidRPr="008A60C9" w:rsidRDefault="00A84292" w:rsidP="00A84292">
            <w:pPr>
              <w:rPr>
                <w:sz w:val="24"/>
              </w:rPr>
            </w:pPr>
            <w:r>
              <w:rPr>
                <w:sz w:val="24"/>
              </w:rPr>
              <w:t>в</w:t>
            </w:r>
            <w:r w:rsidRPr="008A60C9">
              <w:rPr>
                <w:sz w:val="24"/>
              </w:rPr>
              <w:t>есь период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173ABDFB" w14:textId="77777777" w:rsidR="00A84292" w:rsidRPr="008A60C9" w:rsidRDefault="00A84292" w:rsidP="00A84292">
            <w:pPr>
              <w:rPr>
                <w:sz w:val="24"/>
              </w:rPr>
            </w:pPr>
            <w:r>
              <w:rPr>
                <w:sz w:val="24"/>
              </w:rPr>
              <w:t>З</w:t>
            </w:r>
            <w:r w:rsidRPr="008A60C9">
              <w:rPr>
                <w:sz w:val="24"/>
              </w:rPr>
              <w:t xml:space="preserve">аместитель </w:t>
            </w:r>
            <w:r w:rsidRPr="008A60C9">
              <w:rPr>
                <w:sz w:val="24"/>
              </w:rPr>
              <w:br/>
              <w:t>председателя ТИК,</w:t>
            </w:r>
          </w:p>
          <w:p w14:paraId="44993EEE" w14:textId="4396FC82" w:rsidR="00A84292" w:rsidRPr="008A60C9" w:rsidRDefault="00A84292" w:rsidP="00A84292">
            <w:pPr>
              <w:ind w:left="79" w:right="165"/>
              <w:rPr>
                <w:sz w:val="24"/>
                <w:lang w:eastAsia="en-US"/>
              </w:rPr>
            </w:pPr>
            <w:r w:rsidRPr="008A60C9">
              <w:rPr>
                <w:sz w:val="24"/>
              </w:rPr>
              <w:t>секретарь ТИК</w:t>
            </w:r>
          </w:p>
        </w:tc>
      </w:tr>
      <w:tr w:rsidR="00A84292" w:rsidRPr="008A60C9" w14:paraId="216DCE4E" w14:textId="77777777" w:rsidTr="00A84292">
        <w:trPr>
          <w:trHeight w:val="283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664EED" w14:textId="3C0F2C2D" w:rsidR="00A84292" w:rsidRPr="008A60C9" w:rsidRDefault="00A84292" w:rsidP="00A84292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2.2</w:t>
            </w:r>
          </w:p>
        </w:tc>
        <w:tc>
          <w:tcPr>
            <w:tcW w:w="729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D736B" w14:textId="78A5CC13" w:rsidR="00A84292" w:rsidRPr="008A60C9" w:rsidRDefault="00A84292" w:rsidP="00A84292">
            <w:pPr>
              <w:jc w:val="both"/>
              <w:rPr>
                <w:sz w:val="24"/>
              </w:rPr>
            </w:pPr>
            <w:r w:rsidRPr="008A60C9">
              <w:rPr>
                <w:sz w:val="24"/>
              </w:rPr>
              <w:t xml:space="preserve">Участие в информационных мероприятиях избирательной комиссии Краснодарского края: пресс-конференции, брифинги, интервью, презентации, публикации в печатных периодических изданиях, выступления в теле- и радиоэфирах, новостные сюжеты по вопросам подготовки и проведения выборов </w:t>
            </w:r>
            <w:r>
              <w:rPr>
                <w:sz w:val="24"/>
              </w:rPr>
              <w:t>Президента Российской Федерации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9987F67" w14:textId="2112CC4C" w:rsidR="00A84292" w:rsidRPr="008A60C9" w:rsidRDefault="00A84292" w:rsidP="00A84292">
            <w:pPr>
              <w:rPr>
                <w:sz w:val="24"/>
              </w:rPr>
            </w:pPr>
            <w:r>
              <w:rPr>
                <w:sz w:val="24"/>
              </w:rPr>
              <w:t>в</w:t>
            </w:r>
            <w:r w:rsidRPr="008A60C9">
              <w:rPr>
                <w:sz w:val="24"/>
              </w:rPr>
              <w:t xml:space="preserve">есь период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158BB50A" w14:textId="77777777" w:rsidR="00A84292" w:rsidRPr="008A60C9" w:rsidRDefault="00A84292" w:rsidP="00A84292">
            <w:pPr>
              <w:rPr>
                <w:sz w:val="24"/>
              </w:rPr>
            </w:pPr>
            <w:r w:rsidRPr="008A60C9">
              <w:rPr>
                <w:sz w:val="24"/>
              </w:rPr>
              <w:t>Члены ТИК</w:t>
            </w:r>
          </w:p>
          <w:p w14:paraId="5A5C491D" w14:textId="2BACFA67" w:rsidR="00A84292" w:rsidRPr="008A60C9" w:rsidRDefault="00A84292" w:rsidP="00A84292">
            <w:pPr>
              <w:rPr>
                <w:sz w:val="24"/>
                <w:lang w:eastAsia="en-US"/>
              </w:rPr>
            </w:pPr>
            <w:r w:rsidRPr="008A60C9">
              <w:rPr>
                <w:sz w:val="24"/>
              </w:rPr>
              <w:t>с правом решающего голоса</w:t>
            </w:r>
          </w:p>
        </w:tc>
      </w:tr>
      <w:tr w:rsidR="00A84292" w:rsidRPr="008A60C9" w14:paraId="5BA0C6B2" w14:textId="77777777" w:rsidTr="00A84292">
        <w:trPr>
          <w:trHeight w:val="283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183D70" w14:textId="65C5EC8A" w:rsidR="00A84292" w:rsidRPr="008A60C9" w:rsidRDefault="00A84292" w:rsidP="00A84292">
            <w:pPr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729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F9962D" w14:textId="64908D26" w:rsidR="00A84292" w:rsidRPr="008A60C9" w:rsidRDefault="00A84292" w:rsidP="00A84292">
            <w:pPr>
              <w:jc w:val="both"/>
              <w:rPr>
                <w:sz w:val="24"/>
                <w:lang w:eastAsia="en-US"/>
              </w:rPr>
            </w:pPr>
            <w:r w:rsidRPr="008A60C9">
              <w:rPr>
                <w:sz w:val="24"/>
              </w:rPr>
              <w:t xml:space="preserve">Размещение в сети «Интернет» информации об адресах избирательных участков, осуществляющих прием заявлений, и избирательных участков, на которых избиратель может проголосовать в день </w:t>
            </w:r>
            <w:r>
              <w:rPr>
                <w:sz w:val="24"/>
              </w:rPr>
              <w:t>голосования по месту нахождения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290327CD" w14:textId="60BF5840" w:rsidR="00A84292" w:rsidRPr="008A60C9" w:rsidRDefault="00A84292" w:rsidP="00A84292">
            <w:pPr>
              <w:ind w:left="141" w:right="142"/>
              <w:rPr>
                <w:sz w:val="24"/>
              </w:rPr>
            </w:pPr>
            <w:r>
              <w:rPr>
                <w:sz w:val="24"/>
              </w:rPr>
              <w:t>н</w:t>
            </w:r>
            <w:r w:rsidRPr="008A60C9">
              <w:rPr>
                <w:sz w:val="24"/>
              </w:rPr>
              <w:t>езамедлительно после принятия решения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27AFD131" w14:textId="77777777" w:rsidR="00A84292" w:rsidRPr="008A60C9" w:rsidRDefault="00A84292" w:rsidP="00A84292">
            <w:pPr>
              <w:rPr>
                <w:sz w:val="24"/>
              </w:rPr>
            </w:pPr>
            <w:r>
              <w:rPr>
                <w:sz w:val="24"/>
              </w:rPr>
              <w:t>З</w:t>
            </w:r>
            <w:r w:rsidRPr="008A60C9">
              <w:rPr>
                <w:sz w:val="24"/>
              </w:rPr>
              <w:t xml:space="preserve">аместитель </w:t>
            </w:r>
            <w:r w:rsidRPr="008A60C9">
              <w:rPr>
                <w:sz w:val="24"/>
              </w:rPr>
              <w:br/>
              <w:t>председателя ТИК,</w:t>
            </w:r>
          </w:p>
          <w:p w14:paraId="0C88152B" w14:textId="1EF9052B" w:rsidR="00A84292" w:rsidRPr="008A60C9" w:rsidRDefault="00A84292" w:rsidP="00A84292">
            <w:pPr>
              <w:rPr>
                <w:sz w:val="24"/>
              </w:rPr>
            </w:pPr>
            <w:r w:rsidRPr="008A60C9">
              <w:rPr>
                <w:sz w:val="24"/>
              </w:rPr>
              <w:t>секретарь ТИК</w:t>
            </w:r>
          </w:p>
        </w:tc>
      </w:tr>
      <w:tr w:rsidR="00A84292" w:rsidRPr="008A60C9" w14:paraId="3A717476" w14:textId="77777777" w:rsidTr="00A84292">
        <w:trPr>
          <w:trHeight w:val="283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2ADAA1" w14:textId="282877C2" w:rsidR="00A84292" w:rsidRPr="008A60C9" w:rsidRDefault="00A84292" w:rsidP="00A84292">
            <w:pPr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729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DDCD68" w14:textId="558297F6" w:rsidR="00A84292" w:rsidRPr="008A60C9" w:rsidRDefault="00A84292" w:rsidP="00A84292">
            <w:pPr>
              <w:jc w:val="both"/>
              <w:rPr>
                <w:sz w:val="24"/>
              </w:rPr>
            </w:pPr>
            <w:r w:rsidRPr="0000109C">
              <w:rPr>
                <w:sz w:val="24"/>
              </w:rPr>
              <w:t xml:space="preserve">Изготовление «памятки избирателя» по вопросу включения избирателя в список избирателей по месту нахождения 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7F7A0CB9" w14:textId="77777777" w:rsidR="00A84292" w:rsidRPr="0000109C" w:rsidRDefault="00A84292" w:rsidP="00A84292">
            <w:pPr>
              <w:ind w:left="-57" w:right="-57"/>
              <w:rPr>
                <w:sz w:val="24"/>
              </w:rPr>
            </w:pPr>
            <w:r w:rsidRPr="0000109C">
              <w:rPr>
                <w:sz w:val="24"/>
              </w:rPr>
              <w:t xml:space="preserve">не позднее </w:t>
            </w:r>
          </w:p>
          <w:p w14:paraId="6F1DB212" w14:textId="084710C4" w:rsidR="00A84292" w:rsidRPr="008A60C9" w:rsidRDefault="00A84292" w:rsidP="00A84292">
            <w:pPr>
              <w:ind w:left="-57" w:right="-57"/>
              <w:rPr>
                <w:sz w:val="24"/>
              </w:rPr>
            </w:pPr>
            <w:r w:rsidRPr="0000109C">
              <w:rPr>
                <w:sz w:val="24"/>
              </w:rPr>
              <w:t>15 января 2018 г.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61454B95" w14:textId="441991C0" w:rsidR="00A84292" w:rsidRPr="008A60C9" w:rsidRDefault="00A84292" w:rsidP="00A84292">
            <w:pPr>
              <w:spacing w:after="120"/>
              <w:rPr>
                <w:sz w:val="24"/>
              </w:rPr>
            </w:pPr>
            <w:r>
              <w:rPr>
                <w:sz w:val="24"/>
              </w:rPr>
              <w:t>З</w:t>
            </w:r>
            <w:r w:rsidRPr="008A60C9">
              <w:rPr>
                <w:sz w:val="24"/>
              </w:rPr>
              <w:t xml:space="preserve">аместитель </w:t>
            </w:r>
            <w:r w:rsidRPr="008A60C9">
              <w:rPr>
                <w:sz w:val="24"/>
              </w:rPr>
              <w:br/>
              <w:t>председателя ТИК</w:t>
            </w:r>
          </w:p>
        </w:tc>
      </w:tr>
      <w:tr w:rsidR="00A84292" w:rsidRPr="008A60C9" w14:paraId="7D032F71" w14:textId="77777777" w:rsidTr="00A84292">
        <w:trPr>
          <w:trHeight w:val="283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C48D15" w14:textId="31353F1A" w:rsidR="00A84292" w:rsidRPr="008A60C9" w:rsidRDefault="00A84292" w:rsidP="00A84292">
            <w:pPr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729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653EC2" w14:textId="37D3DCE8" w:rsidR="00A84292" w:rsidRPr="008A60C9" w:rsidRDefault="00A84292" w:rsidP="00A84292">
            <w:pPr>
              <w:jc w:val="both"/>
              <w:rPr>
                <w:sz w:val="24"/>
              </w:rPr>
            </w:pPr>
            <w:r w:rsidRPr="00185D4C">
              <w:rPr>
                <w:sz w:val="24"/>
              </w:rPr>
              <w:t>Размещение информации о порядке включения в список избирателей по месту нахождения на информационном стенде ТИК, администрации Прикубанского внутригородского округа города Краснодара, в иных местах, определ</w:t>
            </w:r>
            <w:r>
              <w:rPr>
                <w:sz w:val="24"/>
              </w:rPr>
              <w:t>е</w:t>
            </w:r>
            <w:r w:rsidRPr="00185D4C">
              <w:rPr>
                <w:sz w:val="24"/>
              </w:rPr>
              <w:t>нных для размещения соответствующих материалов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53259A67" w14:textId="69D4B94D" w:rsidR="00A84292" w:rsidRPr="008A60C9" w:rsidRDefault="00A84292" w:rsidP="00A84292">
            <w:pPr>
              <w:ind w:left="141" w:right="142"/>
              <w:rPr>
                <w:sz w:val="24"/>
              </w:rPr>
            </w:pPr>
            <w:r w:rsidRPr="00185D4C">
              <w:rPr>
                <w:sz w:val="24"/>
              </w:rPr>
              <w:t>после официального опубликования решения о назначении выборов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1FA22B97" w14:textId="77777777" w:rsidR="00A84292" w:rsidRPr="008A60C9" w:rsidRDefault="00A84292" w:rsidP="00A84292">
            <w:pPr>
              <w:rPr>
                <w:sz w:val="24"/>
              </w:rPr>
            </w:pPr>
            <w:r w:rsidRPr="008A60C9">
              <w:rPr>
                <w:sz w:val="24"/>
              </w:rPr>
              <w:t>Члены ТИК</w:t>
            </w:r>
          </w:p>
          <w:p w14:paraId="183D26B8" w14:textId="2B6EFFEC" w:rsidR="00A84292" w:rsidRPr="008A60C9" w:rsidRDefault="00A84292" w:rsidP="00A84292">
            <w:pPr>
              <w:spacing w:after="120"/>
              <w:ind w:left="-57" w:right="-57"/>
              <w:rPr>
                <w:sz w:val="24"/>
              </w:rPr>
            </w:pPr>
            <w:r w:rsidRPr="008A60C9">
              <w:rPr>
                <w:sz w:val="24"/>
              </w:rPr>
              <w:t>с правом решающего голоса</w:t>
            </w:r>
          </w:p>
        </w:tc>
      </w:tr>
      <w:tr w:rsidR="00A84292" w:rsidRPr="008A60C9" w14:paraId="026DD9AA" w14:textId="77777777" w:rsidTr="00A84292">
        <w:trPr>
          <w:trHeight w:val="283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EA77A" w14:textId="580CBEDB" w:rsidR="00A84292" w:rsidRDefault="00A84292" w:rsidP="00A84292">
            <w:pPr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729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BCEBC" w14:textId="3103D44C" w:rsidR="00A84292" w:rsidRPr="008A60C9" w:rsidRDefault="00A84292" w:rsidP="00A84292">
            <w:pPr>
              <w:jc w:val="both"/>
              <w:rPr>
                <w:sz w:val="24"/>
              </w:rPr>
            </w:pPr>
            <w:r w:rsidRPr="00185D4C">
              <w:rPr>
                <w:sz w:val="24"/>
              </w:rPr>
              <w:t xml:space="preserve">Информирование избирателей о порядке включения в список избирателей по месту нахождения в сети </w:t>
            </w:r>
            <w:r w:rsidRPr="008A60C9">
              <w:rPr>
                <w:sz w:val="24"/>
              </w:rPr>
              <w:t>«Интернет»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436CCDA" w14:textId="7D5BAB22" w:rsidR="00A84292" w:rsidRDefault="00A84292" w:rsidP="00A84292">
            <w:pPr>
              <w:ind w:left="141" w:right="142"/>
              <w:rPr>
                <w:sz w:val="24"/>
              </w:rPr>
            </w:pPr>
            <w:r>
              <w:rPr>
                <w:sz w:val="24"/>
              </w:rPr>
              <w:t>в</w:t>
            </w:r>
            <w:r w:rsidRPr="008A60C9">
              <w:rPr>
                <w:sz w:val="24"/>
              </w:rPr>
              <w:t xml:space="preserve"> течение избирательной кампании до 1</w:t>
            </w:r>
            <w:r>
              <w:rPr>
                <w:sz w:val="24"/>
              </w:rPr>
              <w:t>7</w:t>
            </w:r>
            <w:r w:rsidRPr="008A60C9">
              <w:rPr>
                <w:sz w:val="24"/>
              </w:rPr>
              <w:t> </w:t>
            </w:r>
            <w:r>
              <w:rPr>
                <w:sz w:val="24"/>
              </w:rPr>
              <w:t>марта</w:t>
            </w:r>
            <w:r w:rsidRPr="008A60C9">
              <w:rPr>
                <w:sz w:val="24"/>
              </w:rPr>
              <w:t xml:space="preserve"> 201</w:t>
            </w:r>
            <w:r>
              <w:rPr>
                <w:sz w:val="24"/>
              </w:rPr>
              <w:t>8</w:t>
            </w:r>
            <w:r w:rsidRPr="008A60C9">
              <w:rPr>
                <w:sz w:val="24"/>
              </w:rPr>
              <w:t> г.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55D96C5" w14:textId="313E9D42" w:rsidR="00A84292" w:rsidRPr="008A60C9" w:rsidRDefault="00A84292" w:rsidP="00A84292">
            <w:pPr>
              <w:rPr>
                <w:sz w:val="24"/>
              </w:rPr>
            </w:pPr>
            <w:r>
              <w:rPr>
                <w:sz w:val="24"/>
              </w:rPr>
              <w:t>З</w:t>
            </w:r>
            <w:r w:rsidRPr="008A60C9">
              <w:rPr>
                <w:sz w:val="24"/>
              </w:rPr>
              <w:t xml:space="preserve">аместитель </w:t>
            </w:r>
            <w:r w:rsidRPr="008A60C9">
              <w:rPr>
                <w:sz w:val="24"/>
              </w:rPr>
              <w:br/>
              <w:t>председателя ТИК</w:t>
            </w:r>
          </w:p>
        </w:tc>
      </w:tr>
      <w:tr w:rsidR="00A84292" w:rsidRPr="008A60C9" w14:paraId="75D43DC1" w14:textId="77777777" w:rsidTr="00A84292">
        <w:trPr>
          <w:trHeight w:val="283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FC7AC" w14:textId="7C02CA7F" w:rsidR="00A84292" w:rsidRPr="008A60C9" w:rsidRDefault="00A84292" w:rsidP="00A84292">
            <w:pPr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729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B84F2B" w14:textId="148A1C02" w:rsidR="00A84292" w:rsidRPr="008A60C9" w:rsidRDefault="00A84292" w:rsidP="00A84292">
            <w:pPr>
              <w:jc w:val="both"/>
              <w:rPr>
                <w:sz w:val="24"/>
              </w:rPr>
            </w:pPr>
            <w:r w:rsidRPr="002B455F">
              <w:rPr>
                <w:sz w:val="24"/>
              </w:rPr>
              <w:t>Поквартирный (</w:t>
            </w:r>
            <w:proofErr w:type="spellStart"/>
            <w:r w:rsidRPr="002B455F">
              <w:rPr>
                <w:sz w:val="24"/>
              </w:rPr>
              <w:t>подворовой</w:t>
            </w:r>
            <w:proofErr w:type="spellEnd"/>
            <w:r w:rsidRPr="002B455F">
              <w:rPr>
                <w:sz w:val="24"/>
              </w:rPr>
              <w:t>) обход избирателей с целью информирования о порядке включения в список избирателей по месту нахождения, вручение «памяток избирателей»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4CC1E2E3" w14:textId="2A06D67B" w:rsidR="00A84292" w:rsidRPr="008A60C9" w:rsidRDefault="00A84292" w:rsidP="00A84292">
            <w:pPr>
              <w:spacing w:after="120"/>
              <w:ind w:left="141"/>
              <w:rPr>
                <w:sz w:val="24"/>
              </w:rPr>
            </w:pPr>
            <w:r>
              <w:rPr>
                <w:sz w:val="24"/>
              </w:rPr>
              <w:t>в</w:t>
            </w:r>
            <w:r w:rsidRPr="008A60C9">
              <w:rPr>
                <w:sz w:val="24"/>
              </w:rPr>
              <w:t xml:space="preserve"> период работы участковой комиссии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4529F622" w14:textId="5CBE04AC" w:rsidR="00A84292" w:rsidRPr="008A60C9" w:rsidRDefault="00A84292" w:rsidP="00A84292">
            <w:pPr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A84292" w:rsidRPr="008A60C9" w14:paraId="1E3B0709" w14:textId="77777777" w:rsidTr="00A84292">
        <w:trPr>
          <w:trHeight w:val="283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21949" w14:textId="121F5C68" w:rsidR="00A84292" w:rsidRPr="008A60C9" w:rsidRDefault="00A84292" w:rsidP="00A84292">
            <w:pPr>
              <w:rPr>
                <w:sz w:val="24"/>
              </w:rPr>
            </w:pPr>
            <w:r>
              <w:rPr>
                <w:sz w:val="24"/>
              </w:rPr>
              <w:t>2.8</w:t>
            </w:r>
          </w:p>
        </w:tc>
        <w:tc>
          <w:tcPr>
            <w:tcW w:w="7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702AD" w14:textId="00040B89" w:rsidR="00A84292" w:rsidRPr="008A60C9" w:rsidRDefault="00A84292" w:rsidP="00A84292">
            <w:pPr>
              <w:jc w:val="both"/>
              <w:rPr>
                <w:sz w:val="24"/>
              </w:rPr>
            </w:pPr>
            <w:r w:rsidRPr="008A60C9">
              <w:rPr>
                <w:sz w:val="24"/>
              </w:rPr>
              <w:t>Взаимодействие с муниципальными организациями телерадиовещания по вопросам содействия избирательным комисси</w:t>
            </w:r>
            <w:r>
              <w:rPr>
                <w:sz w:val="24"/>
              </w:rPr>
              <w:t>ям в информировании избирателей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88EE" w14:textId="46354B77" w:rsidR="00A84292" w:rsidRPr="008A60C9" w:rsidRDefault="00A84292" w:rsidP="00A84292">
            <w:pPr>
              <w:rPr>
                <w:sz w:val="24"/>
                <w:lang w:eastAsia="en-US"/>
              </w:rPr>
            </w:pPr>
            <w:r>
              <w:rPr>
                <w:sz w:val="24"/>
              </w:rPr>
              <w:t>январь-март 2018 г.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24FBE" w14:textId="77777777" w:rsidR="00A84292" w:rsidRPr="008A60C9" w:rsidRDefault="00A84292" w:rsidP="00A84292">
            <w:pPr>
              <w:rPr>
                <w:sz w:val="24"/>
              </w:rPr>
            </w:pPr>
            <w:r w:rsidRPr="008A60C9">
              <w:rPr>
                <w:sz w:val="24"/>
              </w:rPr>
              <w:t>Члены ТИК</w:t>
            </w:r>
          </w:p>
          <w:p w14:paraId="3DD7E362" w14:textId="626A0D5A" w:rsidR="00A84292" w:rsidRPr="008A60C9" w:rsidRDefault="00A84292" w:rsidP="00A84292">
            <w:pPr>
              <w:rPr>
                <w:sz w:val="24"/>
                <w:lang w:eastAsia="en-US"/>
              </w:rPr>
            </w:pPr>
            <w:r w:rsidRPr="008A60C9">
              <w:rPr>
                <w:sz w:val="24"/>
              </w:rPr>
              <w:t>с правом решающего голоса</w:t>
            </w:r>
          </w:p>
        </w:tc>
      </w:tr>
      <w:tr w:rsidR="00A84292" w:rsidRPr="008A60C9" w14:paraId="0F435963" w14:textId="77777777" w:rsidTr="00A84292">
        <w:trPr>
          <w:trHeight w:val="283"/>
        </w:trPr>
        <w:tc>
          <w:tcPr>
            <w:tcW w:w="8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9B557" w14:textId="38AC7A32" w:rsidR="00A84292" w:rsidRPr="008A60C9" w:rsidRDefault="00A84292" w:rsidP="00A84292">
            <w:pPr>
              <w:rPr>
                <w:sz w:val="24"/>
              </w:rPr>
            </w:pPr>
            <w:r>
              <w:rPr>
                <w:sz w:val="24"/>
              </w:rPr>
              <w:t>2.9</w:t>
            </w:r>
          </w:p>
        </w:tc>
        <w:tc>
          <w:tcPr>
            <w:tcW w:w="729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FEB8FA" w14:textId="511ACBD9" w:rsidR="00A84292" w:rsidRPr="008A60C9" w:rsidRDefault="00A84292" w:rsidP="00A84292">
            <w:pPr>
              <w:jc w:val="both"/>
              <w:rPr>
                <w:sz w:val="24"/>
                <w:lang w:eastAsia="en-US"/>
              </w:rPr>
            </w:pPr>
            <w:r w:rsidRPr="008A60C9">
              <w:rPr>
                <w:sz w:val="24"/>
              </w:rPr>
              <w:t>Взаимодействие с муниципальными периодическими печатными изданиями по вопросам содействия избирательным комисси</w:t>
            </w:r>
            <w:r>
              <w:rPr>
                <w:sz w:val="24"/>
              </w:rPr>
              <w:t>ям в информировании избирателей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510B17A6" w14:textId="4A7DC0D4" w:rsidR="00A84292" w:rsidRPr="008A60C9" w:rsidRDefault="00A84292" w:rsidP="00A84292">
            <w:pPr>
              <w:rPr>
                <w:sz w:val="24"/>
                <w:lang w:eastAsia="en-US"/>
              </w:rPr>
            </w:pPr>
            <w:r>
              <w:rPr>
                <w:sz w:val="24"/>
              </w:rPr>
              <w:t>январь-март 2018 г.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7D4BC803" w14:textId="77777777" w:rsidR="00A84292" w:rsidRPr="008A60C9" w:rsidRDefault="00A84292" w:rsidP="00A84292">
            <w:pPr>
              <w:rPr>
                <w:sz w:val="24"/>
              </w:rPr>
            </w:pPr>
            <w:r w:rsidRPr="008A60C9">
              <w:rPr>
                <w:sz w:val="24"/>
              </w:rPr>
              <w:t>Члены ТИК</w:t>
            </w:r>
          </w:p>
          <w:p w14:paraId="31972A6D" w14:textId="5F451718" w:rsidR="00A84292" w:rsidRPr="008A60C9" w:rsidRDefault="00A84292" w:rsidP="00A84292">
            <w:pPr>
              <w:rPr>
                <w:sz w:val="24"/>
                <w:lang w:eastAsia="en-US"/>
              </w:rPr>
            </w:pPr>
            <w:r w:rsidRPr="008A60C9">
              <w:rPr>
                <w:sz w:val="24"/>
              </w:rPr>
              <w:t>с правом решающего голоса</w:t>
            </w:r>
          </w:p>
        </w:tc>
      </w:tr>
    </w:tbl>
    <w:p w14:paraId="25C8F0E0" w14:textId="77777777" w:rsidR="00B953B7" w:rsidRDefault="00B953B7" w:rsidP="00D4569E"/>
    <w:sectPr w:rsidR="00B953B7" w:rsidSect="00B953B7">
      <w:headerReference w:type="default" r:id="rId9"/>
      <w:pgSz w:w="16838" w:h="11906" w:orient="landscape" w:code="9"/>
      <w:pgMar w:top="1134" w:right="850" w:bottom="1134" w:left="1701" w:header="567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502182" w14:textId="77777777" w:rsidR="00DB058D" w:rsidRDefault="00DB058D" w:rsidP="00AA236B">
      <w:r>
        <w:separator/>
      </w:r>
    </w:p>
  </w:endnote>
  <w:endnote w:type="continuationSeparator" w:id="0">
    <w:p w14:paraId="6148CCA2" w14:textId="77777777" w:rsidR="00DB058D" w:rsidRDefault="00DB058D" w:rsidP="00AA2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9ECE18" w14:textId="77777777" w:rsidR="00DB058D" w:rsidRDefault="00DB058D" w:rsidP="00AA236B">
      <w:r>
        <w:separator/>
      </w:r>
    </w:p>
  </w:footnote>
  <w:footnote w:type="continuationSeparator" w:id="0">
    <w:p w14:paraId="0EC5CD13" w14:textId="77777777" w:rsidR="00DB058D" w:rsidRDefault="00DB058D" w:rsidP="00AA2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270727" w14:textId="64A90E6C" w:rsidR="003D2080" w:rsidRPr="00B953B7" w:rsidRDefault="001E3C79" w:rsidP="00B953B7">
    <w:pPr>
      <w:pStyle w:val="a3"/>
      <w:ind w:firstLine="0"/>
      <w:jc w:val="center"/>
      <w:rPr>
        <w:rFonts w:ascii="Times New Roman" w:hAnsi="Times New Roman" w:cs="Times New Roman"/>
        <w:sz w:val="24"/>
        <w:szCs w:val="24"/>
      </w:rPr>
    </w:pPr>
    <w:r w:rsidRPr="00B953B7">
      <w:rPr>
        <w:rFonts w:ascii="Times New Roman" w:hAnsi="Times New Roman" w:cs="Times New Roman"/>
        <w:sz w:val="24"/>
        <w:szCs w:val="24"/>
      </w:rPr>
      <w:fldChar w:fldCharType="begin"/>
    </w:r>
    <w:r w:rsidRPr="00B953B7">
      <w:rPr>
        <w:rFonts w:ascii="Times New Roman" w:hAnsi="Times New Roman" w:cs="Times New Roman"/>
        <w:sz w:val="24"/>
        <w:szCs w:val="24"/>
      </w:rPr>
      <w:instrText>PAGE   \* MERGEFORMAT</w:instrText>
    </w:r>
    <w:r w:rsidRPr="00B953B7">
      <w:rPr>
        <w:rFonts w:ascii="Times New Roman" w:hAnsi="Times New Roman" w:cs="Times New Roman"/>
        <w:sz w:val="24"/>
        <w:szCs w:val="24"/>
      </w:rPr>
      <w:fldChar w:fldCharType="separate"/>
    </w:r>
    <w:r w:rsidR="006367B2">
      <w:rPr>
        <w:rFonts w:ascii="Times New Roman" w:hAnsi="Times New Roman" w:cs="Times New Roman"/>
        <w:noProof/>
        <w:sz w:val="24"/>
        <w:szCs w:val="24"/>
      </w:rPr>
      <w:t>4</w:t>
    </w:r>
    <w:r w:rsidRPr="00B953B7">
      <w:rPr>
        <w:rFonts w:ascii="Times New Roman" w:hAnsi="Times New Roman" w:cs="Times New Roman"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C0C4B4" w14:textId="77777777" w:rsidR="00B953B7" w:rsidRPr="00B953B7" w:rsidRDefault="00B953B7" w:rsidP="00B953B7">
    <w:pPr>
      <w:pStyle w:val="a3"/>
      <w:ind w:firstLine="0"/>
      <w:jc w:val="center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A37C88" w14:textId="185E3B7D" w:rsidR="00B953B7" w:rsidRPr="00B953B7" w:rsidRDefault="00B953B7" w:rsidP="00B953B7">
    <w:pPr>
      <w:pStyle w:val="a3"/>
      <w:ind w:firstLine="0"/>
      <w:jc w:val="center"/>
      <w:rPr>
        <w:rFonts w:ascii="Times New Roman" w:hAnsi="Times New Roman" w:cs="Times New Roman"/>
        <w:sz w:val="24"/>
        <w:szCs w:val="24"/>
      </w:rPr>
    </w:pPr>
    <w:r w:rsidRPr="00B953B7">
      <w:rPr>
        <w:rFonts w:ascii="Times New Roman" w:hAnsi="Times New Roman" w:cs="Times New Roman"/>
        <w:sz w:val="24"/>
        <w:szCs w:val="24"/>
      </w:rPr>
      <w:fldChar w:fldCharType="begin"/>
    </w:r>
    <w:r w:rsidRPr="00B953B7">
      <w:rPr>
        <w:rFonts w:ascii="Times New Roman" w:hAnsi="Times New Roman" w:cs="Times New Roman"/>
        <w:sz w:val="24"/>
        <w:szCs w:val="24"/>
      </w:rPr>
      <w:instrText>PAGE   \* MERGEFORMAT</w:instrText>
    </w:r>
    <w:r w:rsidRPr="00B953B7">
      <w:rPr>
        <w:rFonts w:ascii="Times New Roman" w:hAnsi="Times New Roman" w:cs="Times New Roman"/>
        <w:sz w:val="24"/>
        <w:szCs w:val="24"/>
      </w:rPr>
      <w:fldChar w:fldCharType="separate"/>
    </w:r>
    <w:r w:rsidR="006367B2">
      <w:rPr>
        <w:rFonts w:ascii="Times New Roman" w:hAnsi="Times New Roman" w:cs="Times New Roman"/>
        <w:noProof/>
        <w:sz w:val="24"/>
        <w:szCs w:val="24"/>
      </w:rPr>
      <w:t>4</w:t>
    </w:r>
    <w:r w:rsidRPr="00B953B7">
      <w:rPr>
        <w:rFonts w:ascii="Times New Roman" w:hAnsi="Times New Roman" w:cs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14E94"/>
    <w:multiLevelType w:val="hybridMultilevel"/>
    <w:tmpl w:val="54802934"/>
    <w:lvl w:ilvl="0" w:tplc="51AC8C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357"/>
  <w:doNotHyphenateCaps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69E"/>
    <w:rsid w:val="0000109C"/>
    <w:rsid w:val="000029C7"/>
    <w:rsid w:val="00006C9C"/>
    <w:rsid w:val="0000715E"/>
    <w:rsid w:val="000604BD"/>
    <w:rsid w:val="000607B0"/>
    <w:rsid w:val="0006278F"/>
    <w:rsid w:val="000A6AA7"/>
    <w:rsid w:val="000A787B"/>
    <w:rsid w:val="000D2970"/>
    <w:rsid w:val="000E4F7A"/>
    <w:rsid w:val="0010192F"/>
    <w:rsid w:val="001241A4"/>
    <w:rsid w:val="00157EA0"/>
    <w:rsid w:val="001627C4"/>
    <w:rsid w:val="001757EB"/>
    <w:rsid w:val="001770D5"/>
    <w:rsid w:val="00185D4C"/>
    <w:rsid w:val="00190084"/>
    <w:rsid w:val="001A3117"/>
    <w:rsid w:val="001A775F"/>
    <w:rsid w:val="001E3C79"/>
    <w:rsid w:val="00217EF4"/>
    <w:rsid w:val="00250A35"/>
    <w:rsid w:val="00262102"/>
    <w:rsid w:val="00283EF3"/>
    <w:rsid w:val="002867AF"/>
    <w:rsid w:val="002A3028"/>
    <w:rsid w:val="002B455F"/>
    <w:rsid w:val="002D0DED"/>
    <w:rsid w:val="003233DA"/>
    <w:rsid w:val="00336559"/>
    <w:rsid w:val="003A77B2"/>
    <w:rsid w:val="003B5F35"/>
    <w:rsid w:val="003D2080"/>
    <w:rsid w:val="003E63C3"/>
    <w:rsid w:val="003E6816"/>
    <w:rsid w:val="003F7FE8"/>
    <w:rsid w:val="00433B47"/>
    <w:rsid w:val="00442B30"/>
    <w:rsid w:val="00447974"/>
    <w:rsid w:val="004634D2"/>
    <w:rsid w:val="004653AC"/>
    <w:rsid w:val="0048301F"/>
    <w:rsid w:val="00491945"/>
    <w:rsid w:val="004D20B9"/>
    <w:rsid w:val="004D3719"/>
    <w:rsid w:val="004D7DB3"/>
    <w:rsid w:val="004F0E54"/>
    <w:rsid w:val="004F233B"/>
    <w:rsid w:val="00534B97"/>
    <w:rsid w:val="005762CB"/>
    <w:rsid w:val="005D22EF"/>
    <w:rsid w:val="00600696"/>
    <w:rsid w:val="006178A7"/>
    <w:rsid w:val="006367B2"/>
    <w:rsid w:val="00641C43"/>
    <w:rsid w:val="00642D3F"/>
    <w:rsid w:val="006551F9"/>
    <w:rsid w:val="00667589"/>
    <w:rsid w:val="00676523"/>
    <w:rsid w:val="0068734E"/>
    <w:rsid w:val="006C4A8D"/>
    <w:rsid w:val="006E7C54"/>
    <w:rsid w:val="007376C8"/>
    <w:rsid w:val="00763B48"/>
    <w:rsid w:val="007A5B85"/>
    <w:rsid w:val="007A618C"/>
    <w:rsid w:val="007B7C6F"/>
    <w:rsid w:val="007D57A0"/>
    <w:rsid w:val="00802CB8"/>
    <w:rsid w:val="00805774"/>
    <w:rsid w:val="00836145"/>
    <w:rsid w:val="0084586A"/>
    <w:rsid w:val="0086232D"/>
    <w:rsid w:val="008715EC"/>
    <w:rsid w:val="00877CD5"/>
    <w:rsid w:val="00890F15"/>
    <w:rsid w:val="008A60C9"/>
    <w:rsid w:val="008B3425"/>
    <w:rsid w:val="008D2586"/>
    <w:rsid w:val="008F4288"/>
    <w:rsid w:val="0090742D"/>
    <w:rsid w:val="00954495"/>
    <w:rsid w:val="00985994"/>
    <w:rsid w:val="009A33A7"/>
    <w:rsid w:val="009A52FB"/>
    <w:rsid w:val="009A7D13"/>
    <w:rsid w:val="009D4529"/>
    <w:rsid w:val="009D52E4"/>
    <w:rsid w:val="00A0726B"/>
    <w:rsid w:val="00A15786"/>
    <w:rsid w:val="00A17105"/>
    <w:rsid w:val="00A21BCB"/>
    <w:rsid w:val="00A2421E"/>
    <w:rsid w:val="00A5704F"/>
    <w:rsid w:val="00A678BD"/>
    <w:rsid w:val="00A84292"/>
    <w:rsid w:val="00AA236B"/>
    <w:rsid w:val="00AC43F9"/>
    <w:rsid w:val="00AD364B"/>
    <w:rsid w:val="00AF2703"/>
    <w:rsid w:val="00AF395E"/>
    <w:rsid w:val="00B35F72"/>
    <w:rsid w:val="00B37874"/>
    <w:rsid w:val="00B45F6C"/>
    <w:rsid w:val="00B67F83"/>
    <w:rsid w:val="00B70C72"/>
    <w:rsid w:val="00B953B7"/>
    <w:rsid w:val="00BA6C44"/>
    <w:rsid w:val="00BD0415"/>
    <w:rsid w:val="00BE482C"/>
    <w:rsid w:val="00BF1906"/>
    <w:rsid w:val="00C00978"/>
    <w:rsid w:val="00C24939"/>
    <w:rsid w:val="00C55185"/>
    <w:rsid w:val="00C72A5C"/>
    <w:rsid w:val="00C861CB"/>
    <w:rsid w:val="00CB2698"/>
    <w:rsid w:val="00CC464E"/>
    <w:rsid w:val="00CF4608"/>
    <w:rsid w:val="00D4569E"/>
    <w:rsid w:val="00D60FC7"/>
    <w:rsid w:val="00D95C8D"/>
    <w:rsid w:val="00DA67DD"/>
    <w:rsid w:val="00DB058D"/>
    <w:rsid w:val="00DD3126"/>
    <w:rsid w:val="00DD4BCB"/>
    <w:rsid w:val="00DD56BD"/>
    <w:rsid w:val="00DD6DDD"/>
    <w:rsid w:val="00E31477"/>
    <w:rsid w:val="00E70973"/>
    <w:rsid w:val="00E721A8"/>
    <w:rsid w:val="00E85EAC"/>
    <w:rsid w:val="00E95E14"/>
    <w:rsid w:val="00EA6E8F"/>
    <w:rsid w:val="00EF6FD2"/>
    <w:rsid w:val="00F36AAA"/>
    <w:rsid w:val="00F44115"/>
    <w:rsid w:val="00F67B55"/>
    <w:rsid w:val="00F82D21"/>
    <w:rsid w:val="00FB51F4"/>
    <w:rsid w:val="00FB6789"/>
    <w:rsid w:val="00FB7535"/>
    <w:rsid w:val="00FE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B3D909"/>
  <w15:chartTrackingRefBased/>
  <w15:docId w15:val="{B1311C53-1BB8-4FB6-AF3C-DA618B3D5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69E"/>
    <w:pPr>
      <w:jc w:val="center"/>
    </w:pPr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qFormat/>
    <w:rsid w:val="00D4569E"/>
    <w:pPr>
      <w:keepNext/>
      <w:spacing w:line="360" w:lineRule="auto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4569E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D4569E"/>
    <w:pPr>
      <w:widowControl w:val="0"/>
      <w:tabs>
        <w:tab w:val="center" w:pos="4677"/>
        <w:tab w:val="right" w:pos="9355"/>
      </w:tabs>
      <w:spacing w:before="160"/>
      <w:ind w:firstLine="720"/>
      <w:jc w:val="left"/>
    </w:pPr>
    <w:rPr>
      <w:rFonts w:ascii="Arial" w:hAnsi="Arial" w:cs="Arial"/>
      <w:sz w:val="32"/>
      <w:szCs w:val="32"/>
    </w:rPr>
  </w:style>
  <w:style w:type="character" w:customStyle="1" w:styleId="a4">
    <w:name w:val="Верхний колонтитул Знак"/>
    <w:link w:val="a3"/>
    <w:uiPriority w:val="99"/>
    <w:rsid w:val="00D4569E"/>
    <w:rPr>
      <w:rFonts w:ascii="Arial" w:eastAsia="Times New Roman" w:hAnsi="Arial" w:cs="Arial"/>
      <w:sz w:val="32"/>
      <w:szCs w:val="32"/>
      <w:lang w:eastAsia="ru-RU"/>
    </w:rPr>
  </w:style>
  <w:style w:type="paragraph" w:styleId="a5">
    <w:name w:val="footer"/>
    <w:basedOn w:val="a"/>
    <w:link w:val="a6"/>
    <w:uiPriority w:val="99"/>
    <w:unhideWhenUsed/>
    <w:rsid w:val="00D4569E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D4569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7">
    <w:name w:val="Ст_колон"/>
    <w:basedOn w:val="a"/>
    <w:next w:val="a5"/>
    <w:rsid w:val="00D4569E"/>
    <w:pPr>
      <w:jc w:val="both"/>
    </w:pPr>
    <w:rPr>
      <w:rFonts w:ascii="SchoolBook" w:hAnsi="SchoolBook"/>
      <w:sz w:val="26"/>
      <w:szCs w:val="20"/>
    </w:rPr>
  </w:style>
  <w:style w:type="paragraph" w:customStyle="1" w:styleId="11">
    <w:name w:val="Обычный1"/>
    <w:rsid w:val="00D4569E"/>
    <w:pPr>
      <w:widowControl w:val="0"/>
      <w:snapToGrid w:val="0"/>
      <w:spacing w:before="160"/>
      <w:ind w:firstLine="720"/>
    </w:pPr>
    <w:rPr>
      <w:rFonts w:ascii="Arial" w:eastAsia="Times New Roman" w:hAnsi="Arial"/>
      <w:sz w:val="32"/>
    </w:rPr>
  </w:style>
  <w:style w:type="paragraph" w:styleId="a8">
    <w:name w:val="Balloon Text"/>
    <w:basedOn w:val="a"/>
    <w:link w:val="a9"/>
    <w:uiPriority w:val="99"/>
    <w:semiHidden/>
    <w:unhideWhenUsed/>
    <w:rsid w:val="0095449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954495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890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2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8</Pages>
  <Words>1934</Words>
  <Characters>11026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Данилевский</dc:creator>
  <cp:keywords/>
  <cp:lastModifiedBy>Корниченко Н.А.</cp:lastModifiedBy>
  <cp:revision>9</cp:revision>
  <cp:lastPrinted>2017-05-11T10:50:00Z</cp:lastPrinted>
  <dcterms:created xsi:type="dcterms:W3CDTF">2017-06-20T12:44:00Z</dcterms:created>
  <dcterms:modified xsi:type="dcterms:W3CDTF">2017-12-18T07:31:00Z</dcterms:modified>
</cp:coreProperties>
</file>